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/>
        <w:jc w:val="center"/>
        <w:rPr>
          <w:rFonts w:ascii="微软雅黑" w:hAnsi="微软雅黑" w:eastAsia="微软雅黑" w:cs="微软雅黑"/>
          <w:b w:val="0"/>
          <w:bCs w:val="0"/>
          <w:color w:val="000000" w:themeColor="text1"/>
          <w:sz w:val="27"/>
          <w:szCs w:val="27"/>
          <w14:textFill>
            <w14:solidFill>
              <w14:schemeClr w14:val="tx1"/>
            </w14:solidFill>
          </w14:textFill>
        </w:rPr>
      </w:pPr>
      <w:bookmarkStart w:id="0" w:name="_GoBack"/>
      <w:r>
        <w:rPr>
          <w:rFonts w:hint="eastAsia" w:ascii="微软雅黑" w:hAnsi="微软雅黑" w:eastAsia="微软雅黑" w:cs="微软雅黑"/>
          <w:b w:val="0"/>
          <w:bCs w:val="0"/>
          <w:color w:val="000000" w:themeColor="text1"/>
          <w:sz w:val="27"/>
          <w:szCs w:val="27"/>
          <w14:textFill>
            <w14:solidFill>
              <w14:schemeClr w14:val="tx1"/>
            </w14:solidFill>
          </w14:textFill>
        </w:rPr>
        <w:t>教师上互联网</w:t>
      </w:r>
      <w:r>
        <w:rPr>
          <w:rFonts w:hint="eastAsia" w:ascii="微软雅黑" w:hAnsi="微软雅黑" w:eastAsia="微软雅黑" w:cs="微软雅黑"/>
          <w:b w:val="0"/>
          <w:bCs w:val="0"/>
          <w:color w:val="000000" w:themeColor="text1"/>
          <w:sz w:val="27"/>
          <w:szCs w:val="27"/>
          <w:lang w:eastAsia="zh-CN"/>
          <w14:textFill>
            <w14:solidFill>
              <w14:schemeClr w14:val="tx1"/>
            </w14:solidFill>
          </w14:textFill>
        </w:rPr>
        <w:t>的一些</w:t>
      </w:r>
      <w:r>
        <w:rPr>
          <w:rFonts w:hint="eastAsia" w:ascii="微软雅黑" w:hAnsi="微软雅黑" w:eastAsia="微软雅黑" w:cs="微软雅黑"/>
          <w:b w:val="0"/>
          <w:bCs w:val="0"/>
          <w:color w:val="000000" w:themeColor="text1"/>
          <w:sz w:val="27"/>
          <w:szCs w:val="27"/>
          <w14:textFill>
            <w14:solidFill>
              <w14:schemeClr w14:val="tx1"/>
            </w14:solidFill>
          </w14:textFill>
        </w:rPr>
        <w:t>思维</w:t>
      </w:r>
    </w:p>
    <w:bookmarkEnd w:id="0"/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spacing w:before="0" w:beforeAutospacing="0" w:after="76" w:afterAutospacing="0" w:line="315" w:lineRule="atLeast"/>
        <w:ind w:left="0" w:right="0"/>
      </w:pPr>
      <w:r>
        <w:rPr>
          <w:rFonts w:ascii="微软雅黑" w:hAnsi="微软雅黑" w:eastAsia="微软雅黑" w:cs="微软雅黑"/>
          <w:sz w:val="24"/>
          <w:szCs w:val="24"/>
        </w:rPr>
        <w:t> </w:t>
      </w:r>
      <w:r>
        <w:rPr>
          <w:rFonts w:hint="eastAsia" w:ascii="微软雅黑" w:hAnsi="微软雅黑" w:eastAsia="微软雅黑" w:cs="微软雅黑"/>
          <w:sz w:val="24"/>
          <w:szCs w:val="24"/>
        </w:rPr>
        <w:t>     互联网催生了一系列的变革，我们已经进入了一个“互联网+”时代。互联网让人们的思维方式发生了变化，产生更有影响力的互联网思维。思维、思想变化是其他一切变化的基础。互联网思维也对教师学习及发展产生深刻的影响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/>
        <w:rPr>
          <w:rFonts w:hint="eastAsia" w:ascii="微软雅黑" w:hAnsi="微软雅黑" w:eastAsia="微软雅黑" w:cs="微软雅黑"/>
          <w:b w:val="0"/>
          <w:bCs w:val="0"/>
          <w:color w:val="000000" w:themeColor="text1"/>
          <w:sz w:val="27"/>
          <w:szCs w:val="27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00" w:themeColor="text1"/>
          <w:sz w:val="27"/>
          <w:szCs w:val="27"/>
          <w14:textFill>
            <w14:solidFill>
              <w14:schemeClr w14:val="tx1"/>
            </w14:solidFill>
          </w14:textFill>
        </w:rPr>
        <w:t>跨界思维：视角延伸带来颠覆性创新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spacing w:before="0" w:beforeAutospacing="0" w:after="76" w:afterAutospacing="0" w:line="315" w:lineRule="atLeast"/>
        <w:ind w:left="0" w:right="0"/>
      </w:pPr>
      <w:r>
        <w:rPr>
          <w:rFonts w:hint="eastAsia" w:ascii="微软雅黑" w:hAnsi="微软雅黑" w:eastAsia="微软雅黑" w:cs="微软雅黑"/>
          <w:sz w:val="24"/>
          <w:szCs w:val="24"/>
        </w:rPr>
        <w:t>      跨界思维，就是以跨越自身学科、专业界限的知识及思维，多视角、多层面来审视问题，解决问题，用大视野、超视距的眼光提出事物未来发展方向的一种思考方式。要跨界，必须以跨行业、无边界的思维来思考问题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spacing w:before="0" w:beforeAutospacing="0" w:after="76" w:afterAutospacing="0" w:line="315" w:lineRule="atLeast"/>
        <w:ind w:left="0" w:right="0"/>
      </w:pPr>
      <w:r>
        <w:rPr>
          <w:rFonts w:hint="eastAsia" w:ascii="微软雅黑" w:hAnsi="微软雅黑" w:eastAsia="微软雅黑" w:cs="微软雅黑"/>
          <w:sz w:val="24"/>
          <w:szCs w:val="24"/>
        </w:rPr>
        <w:t>      跨界思维，可以扩大教研组活动的范围及形式。如在教研组的听评课活动中，可以邀请不同学科教学骨干来听课与评课，不同学科的老师关注的角度及问题是不同的，这样可以让听评课活动变得立体，将问题讨论引向深入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spacing w:before="0" w:beforeAutospacing="0" w:after="76" w:afterAutospacing="0" w:line="315" w:lineRule="atLeast"/>
        <w:ind w:left="0" w:right="0"/>
      </w:pPr>
      <w:r>
        <w:rPr>
          <w:rFonts w:hint="eastAsia" w:ascii="微软雅黑" w:hAnsi="微软雅黑" w:eastAsia="微软雅黑" w:cs="微软雅黑"/>
          <w:sz w:val="24"/>
          <w:szCs w:val="24"/>
        </w:rPr>
        <w:t>      跨界思维，不仅仅局限在学校系统，也可以把视角延伸到校外，延伸到更广阔的企业及社会。跨界给教师带来了颠覆性创新思维的空间。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spacing w:before="0" w:beforeAutospacing="0" w:after="76" w:afterAutospacing="0" w:line="315" w:lineRule="atLeast"/>
        <w:ind w:left="0" w:right="0"/>
        <w:rPr>
          <w:rFonts w:hint="eastAsia" w:ascii="微软雅黑" w:hAnsi="微软雅黑" w:eastAsia="微软雅黑" w:cs="微软雅黑"/>
          <w:b w:val="0"/>
          <w:bCs w:val="0"/>
          <w:color w:val="000000" w:themeColor="text1"/>
          <w:kern w:val="0"/>
          <w:sz w:val="27"/>
          <w:szCs w:val="27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00" w:themeColor="text1"/>
          <w:kern w:val="0"/>
          <w:sz w:val="27"/>
          <w:szCs w:val="27"/>
          <w:lang w:val="en-US" w:eastAsia="zh-CN" w:bidi="ar"/>
          <w14:textFill>
            <w14:solidFill>
              <w14:schemeClr w14:val="tx1"/>
            </w14:solidFill>
          </w14:textFill>
        </w:rPr>
        <w:t>平台化思维：构建多方共赢的生态圈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spacing w:before="0" w:beforeAutospacing="0" w:after="76" w:afterAutospacing="0" w:line="315" w:lineRule="atLeast"/>
        <w:ind w:left="0" w:right="0"/>
      </w:pPr>
      <w:r>
        <w:rPr>
          <w:rFonts w:hint="eastAsia" w:ascii="微软雅黑" w:hAnsi="微软雅黑" w:eastAsia="微软雅黑" w:cs="微软雅黑"/>
          <w:sz w:val="24"/>
          <w:szCs w:val="24"/>
        </w:rPr>
        <w:t>      企业平台化思维，就是通过某一平台的构建，把品牌商、制造商、渠道商、供应商、开发商、服务商、传媒、消费者等联结起来，通过价值交换实现各自利益的最大化。很多企业开始重视这样的平台构建。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spacing w:before="0" w:beforeAutospacing="0" w:after="76" w:afterAutospacing="0" w:line="315" w:lineRule="atLeast"/>
        <w:ind w:left="0" w:right="0"/>
      </w:pPr>
      <w:r>
        <w:rPr>
          <w:rFonts w:hint="eastAsia" w:ascii="微软雅黑" w:hAnsi="微软雅黑" w:eastAsia="微软雅黑" w:cs="微软雅黑"/>
          <w:sz w:val="24"/>
          <w:szCs w:val="24"/>
        </w:rPr>
        <w:t>      平台化思维对于学校发展的启示，就是要努力把学校建成一个教师工作、学习交流、成长的平台。这个平台要有足够的黏着力，让教师感到自己的成长离不开这个平台，离不开这个团队或组织。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spacing w:before="0" w:beforeAutospacing="0" w:after="76" w:afterAutospacing="0" w:line="315" w:lineRule="atLeast"/>
        <w:ind w:left="0" w:right="0"/>
      </w:pPr>
      <w:r>
        <w:rPr>
          <w:rFonts w:hint="eastAsia" w:ascii="微软雅黑" w:hAnsi="微软雅黑" w:eastAsia="微软雅黑" w:cs="微软雅黑"/>
          <w:sz w:val="24"/>
          <w:szCs w:val="24"/>
        </w:rPr>
        <w:t>      教研组本身就是一个平台，平时的教研组活动，备课、听课与评课活动是其中重要的内容。通过教研组，还可以开办各类论坛、读书活动；开设网络BBS、QQ、微信圈等进行网络评课交流；组织教师集体外出参观学习活动等。学校要重视微博、微信等公众平台的建设，及时发布或转发教育教学资讯，也可以设计教师之间能够相互合作的活动或项目，增加大家的团队合作意识，在合作中共同体会成功的喜悦。如集体编写学案，集体开发校本课程，集体完成课题研究等。平台化思维，更高级的目标是要构建一个多方共赢的生态圈，大家在这样的生态圈中相互增值，相互体验成功的快乐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spacing w:before="0" w:beforeAutospacing="0" w:after="76" w:afterAutospacing="0" w:line="315" w:lineRule="atLeast"/>
        <w:ind w:left="0" w:right="0"/>
        <w:rPr>
          <w:rFonts w:hint="eastAsia" w:ascii="微软雅黑" w:hAnsi="微软雅黑" w:eastAsia="微软雅黑" w:cs="微软雅黑"/>
          <w:b w:val="0"/>
          <w:bCs w:val="0"/>
          <w:color w:val="000000" w:themeColor="text1"/>
          <w:kern w:val="0"/>
          <w:sz w:val="27"/>
          <w:szCs w:val="27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00" w:themeColor="text1"/>
          <w:kern w:val="0"/>
          <w:sz w:val="27"/>
          <w:szCs w:val="27"/>
          <w:lang w:val="en-US" w:eastAsia="zh-CN" w:bidi="ar"/>
          <w14:textFill>
            <w14:solidFill>
              <w14:schemeClr w14:val="tx1"/>
            </w14:solidFill>
          </w14:textFill>
        </w:rPr>
        <w:t>大数据思维：为改善教学行为服务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spacing w:before="0" w:beforeAutospacing="0" w:after="76" w:afterAutospacing="0" w:line="315" w:lineRule="atLeast"/>
        <w:ind w:left="0" w:right="0"/>
      </w:pPr>
      <w:r>
        <w:rPr>
          <w:rFonts w:hint="eastAsia" w:ascii="微软雅黑" w:hAnsi="微软雅黑" w:eastAsia="微软雅黑" w:cs="微软雅黑"/>
          <w:sz w:val="24"/>
          <w:szCs w:val="24"/>
        </w:rPr>
        <w:t>      大数据，基于互联网和云计算技术，对获得的巨量数据进行处理分析，从而提高人们对于事物的洞察力和决策力。大数据的战略意义，不在于你是否拥有海量信息，而在于通过对海量信息进行处理分析，为决策服务，通过数据加工，让数据增值。当然，要处理数据，先要获得数据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spacing w:before="0" w:beforeAutospacing="0" w:after="76" w:afterAutospacing="0" w:line="315" w:lineRule="atLeast"/>
        <w:ind w:left="0" w:right="0"/>
      </w:pPr>
      <w:r>
        <w:rPr>
          <w:rFonts w:hint="eastAsia" w:ascii="微软雅黑" w:hAnsi="微软雅黑" w:eastAsia="微软雅黑" w:cs="微软雅黑"/>
          <w:sz w:val="24"/>
          <w:szCs w:val="24"/>
        </w:rPr>
        <w:t>      大数据对于教师发展的意义，就是对自己在教学过程中获得的数据进行分析，从而为改进自己的教学服务。学校要有大数据意识，数据分析及处理是学校和教师发展的一个重要途径和重要资源。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spacing w:before="0" w:beforeAutospacing="0" w:after="76" w:afterAutospacing="0" w:line="315" w:lineRule="atLeast"/>
        <w:ind w:left="0" w:right="0"/>
        <w:rPr>
          <w:rFonts w:hint="eastAsia" w:ascii="微软雅黑" w:hAnsi="微软雅黑" w:eastAsia="微软雅黑" w:cs="微软雅黑"/>
          <w:b w:val="0"/>
          <w:bCs w:val="0"/>
          <w:color w:val="000000" w:themeColor="text1"/>
          <w:kern w:val="0"/>
          <w:sz w:val="27"/>
          <w:szCs w:val="27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00" w:themeColor="text1"/>
          <w:kern w:val="0"/>
          <w:sz w:val="27"/>
          <w:szCs w:val="27"/>
          <w:lang w:val="en-US" w:eastAsia="zh-CN" w:bidi="ar"/>
          <w14:textFill>
            <w14:solidFill>
              <w14:schemeClr w14:val="tx1"/>
            </w14:solidFill>
          </w14:textFill>
        </w:rPr>
        <w:t>碎片化思维：学习分解到非正式场合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spacing w:before="0" w:beforeAutospacing="0" w:after="76" w:afterAutospacing="0" w:line="315" w:lineRule="atLeast"/>
        <w:ind w:left="0" w:right="0"/>
      </w:pPr>
      <w:r>
        <w:rPr>
          <w:rFonts w:hint="eastAsia" w:ascii="微软雅黑" w:hAnsi="微软雅黑" w:eastAsia="微软雅黑" w:cs="微软雅黑"/>
          <w:sz w:val="24"/>
          <w:szCs w:val="24"/>
        </w:rPr>
        <w:t>      碎片，就是把原来整块的东西破成诸多小片。现在人们就生活在这样一个信息“碎片化”时代。生活在一个随时被中断的时代，需要在一个时间段内进行多任务切换。碎片化时代的工作、学习，需要碎片化的思维。在教研组中，集中学习是需要的，但更多的学习应该分解在教师平时的学习、工作、生活中。以往教师培训和教师学习，经常是集中培训和专题学习，但对教师观念影响比较大的，恰恰在日常的生活中，在与家人、与学生、与同事之间的交流中，在各种媒体影响下，在随时随地可以阅读的各类电子设备中。教师学习方式已经发生了改变，在这些非正式场合所得到的信息要远多于正式场合所得到的，而这些活动时间要占据教师整个获得信息时间的80%还多。因而，非正式场合对教师教学观念的影响更大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spacing w:before="0" w:beforeAutospacing="0" w:after="76" w:afterAutospacing="0" w:line="315" w:lineRule="atLeast"/>
        <w:ind w:left="0" w:right="0"/>
      </w:pPr>
      <w:r>
        <w:rPr>
          <w:rFonts w:hint="eastAsia" w:ascii="微软雅黑" w:hAnsi="微软雅黑" w:eastAsia="微软雅黑" w:cs="微软雅黑"/>
          <w:sz w:val="24"/>
          <w:szCs w:val="24"/>
        </w:rPr>
        <w:t>      学校学习可采用正式学习与非正式学习结合的方式进行，在正式场合提出学习主题及学习要求，把学习内容和讨论与交流放在各种非正式场合，让教师利用碎片时间进行学习。如在适当时间利用校园网平台、手机微信、QQ、手机校园APP等平台推出短小典型的案例，让教师进行讨论，或者推送简短的教师学习体会让教师相互学习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spacing w:before="0" w:beforeAutospacing="0" w:after="76" w:afterAutospacing="0" w:line="315" w:lineRule="atLeast"/>
        <w:ind w:left="0" w:right="0"/>
        <w:rPr>
          <w:rFonts w:hint="eastAsia" w:ascii="微软雅黑" w:hAnsi="微软雅黑" w:eastAsia="微软雅黑" w:cs="微软雅黑"/>
          <w:b w:val="0"/>
          <w:bCs w:val="0"/>
          <w:color w:val="000000" w:themeColor="text1"/>
          <w:kern w:val="0"/>
          <w:sz w:val="27"/>
          <w:szCs w:val="27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00" w:themeColor="text1"/>
          <w:kern w:val="0"/>
          <w:sz w:val="27"/>
          <w:szCs w:val="27"/>
          <w:lang w:val="en-US" w:eastAsia="zh-CN" w:bidi="ar"/>
          <w14:textFill>
            <w14:solidFill>
              <w14:schemeClr w14:val="tx1"/>
            </w14:solidFill>
          </w14:textFill>
        </w:rPr>
        <w:t>迭代思维：在不断的自我反思中成长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spacing w:before="0" w:beforeAutospacing="0" w:after="76" w:afterAutospacing="0" w:line="315" w:lineRule="atLeast"/>
        <w:ind w:left="0" w:right="0"/>
      </w:pPr>
      <w:r>
        <w:rPr>
          <w:rFonts w:hint="eastAsia" w:ascii="微软雅黑" w:hAnsi="微软雅黑" w:eastAsia="微软雅黑" w:cs="微软雅黑"/>
          <w:sz w:val="24"/>
          <w:szCs w:val="24"/>
        </w:rPr>
        <w:t>      迭代，是重复反馈过程的活动，其目的是为了逼近所需目标或结果。每一次对过程的重复称为一次迭代，而每一次迭代得到的结果会作为下一次迭代的初始值。迭代思维对于教师发展有很多启示，教师的成长就存在于对自己的教学实践一点一点的改进之中。教师平时的磨课就是这种思维的体现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spacing w:before="0" w:beforeAutospacing="0" w:after="76" w:afterAutospacing="0" w:line="315" w:lineRule="atLeast"/>
        <w:ind w:left="0" w:right="0"/>
      </w:pPr>
      <w:r>
        <w:rPr>
          <w:rFonts w:hint="eastAsia" w:ascii="微软雅黑" w:hAnsi="微软雅黑" w:eastAsia="微软雅黑" w:cs="微软雅黑"/>
          <w:sz w:val="24"/>
          <w:szCs w:val="24"/>
        </w:rPr>
        <w:t>      教师课堂教学，其过程的反复不能像工人在车床上制造产品一样，强调标准化、一致性。教师一个班一个班地带，一年又一年地教，其中过程会有很多反复，但这样的反复是一次次的改善及更新，需要一次次的反思及提高。教学的不断迭代，不断超越，最后一定会带来质的飞跃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spacing w:before="0" w:beforeAutospacing="0" w:after="76" w:afterAutospacing="0" w:line="315" w:lineRule="atLeast"/>
        <w:ind w:left="0" w:right="0"/>
        <w:rPr>
          <w:rFonts w:hint="eastAsia" w:ascii="微软雅黑" w:hAnsi="微软雅黑" w:eastAsia="微软雅黑" w:cs="微软雅黑"/>
          <w:b w:val="0"/>
          <w:bCs w:val="0"/>
          <w:color w:val="000000" w:themeColor="text1"/>
          <w:kern w:val="0"/>
          <w:sz w:val="27"/>
          <w:szCs w:val="27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00" w:themeColor="text1"/>
          <w:kern w:val="0"/>
          <w:sz w:val="27"/>
          <w:szCs w:val="27"/>
          <w:lang w:val="en-US" w:eastAsia="zh-CN" w:bidi="ar"/>
          <w14:textFill>
            <w14:solidFill>
              <w14:schemeClr w14:val="tx1"/>
            </w14:solidFill>
          </w14:textFill>
        </w:rPr>
        <w:t>免费思维：让教师学会知识共享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spacing w:before="0" w:beforeAutospacing="0" w:after="76" w:afterAutospacing="0" w:line="315" w:lineRule="atLeast"/>
        <w:ind w:left="0" w:right="0"/>
      </w:pPr>
      <w:r>
        <w:rPr>
          <w:rFonts w:hint="eastAsia" w:ascii="微软雅黑" w:hAnsi="微软雅黑" w:eastAsia="微软雅黑" w:cs="微软雅黑"/>
          <w:sz w:val="24"/>
          <w:szCs w:val="24"/>
        </w:rPr>
        <w:t>      免费思维，就是共享思维，在教育中就是“知识共享”。它是信息时代的一个特征，不能共享的知识是死知识，不能共享知识的组织是死组织。教研组建设需要这样的一种共享文化。案例学习，是教师进行知识学习与共享的较好方式，也是学校进行知识管理极好的载体。教学案例，是能体现一定教育教学现象、能揭示一定教学规律的实例，它具有典型性，也是知识管理的典型事例。案例学习可以缩短教师教学探索的时间，为教学问题的解决提供参照。学校知识管理与共享需要一个平台，而教研组就是这样一个平台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spacing w:before="0" w:beforeAutospacing="0" w:after="76" w:afterAutospacing="0" w:line="315" w:lineRule="atLeast"/>
        <w:ind w:left="0" w:right="0"/>
        <w:rPr>
          <w:rFonts w:hint="eastAsia" w:ascii="微软雅黑" w:hAnsi="微软雅黑" w:eastAsia="微软雅黑" w:cs="微软雅黑"/>
          <w:b w:val="0"/>
          <w:bCs w:val="0"/>
          <w:color w:val="000000" w:themeColor="text1"/>
          <w:kern w:val="0"/>
          <w:sz w:val="27"/>
          <w:szCs w:val="27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00" w:themeColor="text1"/>
          <w:kern w:val="0"/>
          <w:sz w:val="27"/>
          <w:szCs w:val="27"/>
          <w:lang w:val="en-US" w:eastAsia="zh-CN" w:bidi="ar"/>
          <w14:textFill>
            <w14:solidFill>
              <w14:schemeClr w14:val="tx1"/>
            </w14:solidFill>
          </w14:textFill>
        </w:rPr>
        <w:t>用户体验思维：教育始终要以人为本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spacing w:before="0" w:beforeAutospacing="0" w:after="76" w:afterAutospacing="0" w:line="315" w:lineRule="atLeast"/>
        <w:ind w:left="0" w:right="0"/>
      </w:pPr>
      <w:r>
        <w:rPr>
          <w:rFonts w:hint="eastAsia" w:ascii="微软雅黑" w:hAnsi="微软雅黑" w:eastAsia="微软雅黑" w:cs="微软雅黑"/>
          <w:sz w:val="24"/>
          <w:szCs w:val="24"/>
        </w:rPr>
        <w:t>      用户体验，就是开发的产品一切围绕用户展开，只有客户满意了产品才算成功，满意包括物质及精神两个方面。在物质上要让用户感觉物超所值，没有太多的技术障碍，在精神上要有愉悦的体验，一切都超越了人们的预想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spacing w:before="0" w:beforeAutospacing="0" w:after="76" w:afterAutospacing="0" w:line="315" w:lineRule="atLeast"/>
        <w:ind w:left="0" w:right="0"/>
      </w:pPr>
      <w:r>
        <w:rPr>
          <w:rFonts w:hint="eastAsia" w:ascii="微软雅黑" w:hAnsi="微软雅黑" w:eastAsia="微软雅黑" w:cs="微软雅黑"/>
          <w:sz w:val="24"/>
          <w:szCs w:val="24"/>
        </w:rPr>
        <w:t>      用户体验，对于教育来讲就是以人为本，强调管理的人本性、学习的体验性。虽然，社会已经到了技术能改变世界的时代，但“以人为本”的思想，不但没有减弱，反而变得更加重要，因为在任何时候，人都比技术更重要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spacing w:before="0" w:beforeAutospacing="0" w:after="76" w:afterAutospacing="0" w:line="315" w:lineRule="atLeast"/>
        <w:ind w:left="0" w:right="0"/>
      </w:pPr>
      <w:r>
        <w:rPr>
          <w:rFonts w:hint="eastAsia" w:ascii="微软雅黑" w:hAnsi="微软雅黑" w:eastAsia="微软雅黑" w:cs="微软雅黑"/>
          <w:sz w:val="24"/>
          <w:szCs w:val="24"/>
        </w:rPr>
        <w:t>      有人把互联网时代的到来，比作西方的文艺复兴。文艺复兴掀起了西方社会的思想大解放运动，思想上的变革要远远超过技术上的影响。互联网时代给人们、给社会带来的影响是深刻的、革命性的。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spacing w:before="0" w:beforeAutospacing="0" w:after="76" w:afterAutospacing="0" w:line="315" w:lineRule="atLeast"/>
        <w:ind w:left="0" w:right="0"/>
      </w:pPr>
      <w:r>
        <w:rPr>
          <w:rFonts w:hint="eastAsia" w:ascii="微软雅黑" w:hAnsi="微软雅黑" w:eastAsia="微软雅黑" w:cs="微软雅黑"/>
          <w:sz w:val="24"/>
          <w:szCs w:val="24"/>
        </w:rPr>
        <w:t>      互联网时代对于教育的影响首先是技术层面，但给教育带来更大影响的是思想上的变革。教育发展离不开现代化、信息化，离不开技术的变革，但学校发展要处理好技术发展与观念变革之间的关系。只有教育观念抢跑，学校才有可能成为未来教育的标杆。</w:t>
      </w:r>
    </w:p>
    <w:p>
      <w:pPr>
        <w:bidi w:val="0"/>
        <w:ind w:firstLine="426" w:firstLineChars="0"/>
        <w:jc w:val="left"/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8D67A5C"/>
    <w:rsid w:val="6D033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2021-11-12T02:12:00Z</dcterms:created>
  <dc:creator>Administrator</dc:creator>
  <cp:lastModifiedBy>华润</cp:lastModifiedBy>
  <dcterms:modified xsi:type="dcterms:W3CDTF">2022-01-12T08:51:01Z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C29FC51D4F524BA1A5AD1A0A4201AE85</vt:lpwstr>
  </property>
</Properties>
</file>