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16F" w:rsidRPr="0082116F" w:rsidRDefault="0082116F" w:rsidP="0082116F">
      <w:pPr>
        <w:tabs>
          <w:tab w:val="left" w:pos="3186"/>
        </w:tabs>
        <w:ind w:firstLineChars="200" w:firstLine="420"/>
        <w:rPr>
          <w:rFonts w:hint="eastAsia"/>
          <w:b/>
        </w:rPr>
      </w:pPr>
      <w:r>
        <w:tab/>
      </w:r>
      <w:r w:rsidRPr="0082116F">
        <w:rPr>
          <w:b/>
          <w:sz w:val="28"/>
        </w:rPr>
        <w:t>博文三</w:t>
      </w:r>
      <w:r w:rsidRPr="0082116F">
        <w:rPr>
          <w:rFonts w:hint="eastAsia"/>
          <w:b/>
          <w:sz w:val="28"/>
        </w:rPr>
        <w:t xml:space="preserve"> </w:t>
      </w:r>
      <w:r w:rsidRPr="0082116F">
        <w:rPr>
          <w:rFonts w:hint="eastAsia"/>
          <w:b/>
          <w:sz w:val="28"/>
        </w:rPr>
        <w:t>双减于我见</w:t>
      </w:r>
    </w:p>
    <w:p w:rsidR="0082116F" w:rsidRDefault="0082116F" w:rsidP="0082116F">
      <w:pPr>
        <w:ind w:firstLineChars="200" w:firstLine="420"/>
        <w:rPr>
          <w:rFonts w:hint="eastAsia"/>
        </w:rPr>
      </w:pPr>
    </w:p>
    <w:p w:rsidR="0082116F" w:rsidRDefault="0082116F" w:rsidP="0082116F">
      <w:pPr>
        <w:ind w:firstLineChars="200" w:firstLine="420"/>
        <w:rPr>
          <w:rFonts w:hint="eastAsia"/>
        </w:rPr>
      </w:pPr>
      <w:bookmarkStart w:id="0" w:name="_GoBack"/>
      <w:bookmarkEnd w:id="0"/>
    </w:p>
    <w:p w:rsidR="0082116F" w:rsidRDefault="0082116F" w:rsidP="0082116F">
      <w:pPr>
        <w:ind w:firstLineChars="200" w:firstLine="420"/>
        <w:rPr>
          <w:rFonts w:hint="eastAsia"/>
        </w:rPr>
      </w:pPr>
      <w:r>
        <w:rPr>
          <w:rFonts w:hint="eastAsia"/>
        </w:rPr>
        <w:t>2021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日，中共中央办公厅、国务院办公厅印发了《关于进一步减轻义务教育阶段学生作业负担和校外培训负担的意见》，并发出通知，要求各地区各部门结合实际</w:t>
      </w:r>
    </w:p>
    <w:p w:rsidR="0082116F" w:rsidRDefault="0082116F" w:rsidP="0082116F">
      <w:pPr>
        <w:rPr>
          <w:rFonts w:hint="eastAsia"/>
        </w:rPr>
      </w:pPr>
      <w:proofErr w:type="gramStart"/>
      <w:r>
        <w:rPr>
          <w:rFonts w:hint="eastAsia"/>
        </w:rPr>
        <w:t>仔细贯彻降</w:t>
      </w:r>
      <w:proofErr w:type="gramEnd"/>
      <w:r>
        <w:rPr>
          <w:rFonts w:hint="eastAsia"/>
        </w:rPr>
        <w:t>实，</w:t>
      </w:r>
      <w:r>
        <w:rPr>
          <w:rFonts w:hint="eastAsia"/>
        </w:rPr>
        <w:t>8</w:t>
      </w:r>
      <w:r>
        <w:rPr>
          <w:rFonts w:hint="eastAsia"/>
        </w:rPr>
        <w:t>大部分</w:t>
      </w:r>
      <w:r>
        <w:rPr>
          <w:rFonts w:hint="eastAsia"/>
        </w:rPr>
        <w:t>30</w:t>
      </w:r>
      <w:r>
        <w:rPr>
          <w:rFonts w:hint="eastAsia"/>
        </w:rPr>
        <w:t>小条，正式压向</w:t>
      </w:r>
      <w:r>
        <w:rPr>
          <w:rFonts w:hint="eastAsia"/>
        </w:rPr>
        <w:t>70</w:t>
      </w:r>
      <w:r>
        <w:rPr>
          <w:rFonts w:hint="eastAsia"/>
        </w:rPr>
        <w:t>万教培机构。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 xml:space="preserve">    7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日这一天，“双减”出台，可谓是一石激起千层浪，也必然是载入教育史上的一件大事。行业震荡，企业惊慌，股市暴跌。众多的</w:t>
      </w:r>
      <w:proofErr w:type="gramStart"/>
      <w:r>
        <w:rPr>
          <w:rFonts w:hint="eastAsia"/>
        </w:rPr>
        <w:t>教育股</w:t>
      </w:r>
      <w:proofErr w:type="gramEnd"/>
      <w:r>
        <w:rPr>
          <w:rFonts w:hint="eastAsia"/>
        </w:rPr>
        <w:t>应声暴跌，一些公司跌浮</w:t>
      </w:r>
      <w:r>
        <w:rPr>
          <w:rFonts w:hint="eastAsia"/>
        </w:rPr>
        <w:t>60</w:t>
      </w:r>
      <w:r>
        <w:rPr>
          <w:rFonts w:hint="eastAsia"/>
        </w:rPr>
        <w:t>、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>70%</w:t>
      </w:r>
      <w:r>
        <w:rPr>
          <w:rFonts w:hint="eastAsia"/>
        </w:rPr>
        <w:t>，乃至跌停。无数人认为，来势凶狠的双</w:t>
      </w:r>
      <w:proofErr w:type="gramStart"/>
      <w:r>
        <w:rPr>
          <w:rFonts w:hint="eastAsia"/>
        </w:rPr>
        <w:t>减政策</w:t>
      </w:r>
      <w:proofErr w:type="gramEnd"/>
      <w:r>
        <w:rPr>
          <w:rFonts w:hint="eastAsia"/>
        </w:rPr>
        <w:t>是为了将培训机构赶尽杀绝，不留一丝余地。所以，除了培训机构焦虑，家长们也很焦虑。且随着最近各大机构对“双减”的不同“解读”，出台了花样百出的告知书，迷茫的家长越来越多。此次由中共中央办公厅国务院办公厅印发《关于进一步减轻义务教育阶段学生作业负担和校外培训负担的意见》文件，简称“双减”，共</w:t>
      </w:r>
      <w:r>
        <w:rPr>
          <w:rFonts w:hint="eastAsia"/>
        </w:rPr>
        <w:t>8</w:t>
      </w:r>
      <w:r>
        <w:rPr>
          <w:rFonts w:hint="eastAsia"/>
        </w:rPr>
        <w:t>大部分，</w:t>
      </w:r>
      <w:r>
        <w:rPr>
          <w:rFonts w:hint="eastAsia"/>
        </w:rPr>
        <w:t>30</w:t>
      </w:r>
      <w:r>
        <w:rPr>
          <w:rFonts w:hint="eastAsia"/>
        </w:rPr>
        <w:t>小条。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 xml:space="preserve">    8</w:t>
      </w:r>
      <w:r>
        <w:rPr>
          <w:rFonts w:hint="eastAsia"/>
        </w:rPr>
        <w:t>大部分的内容，从校内、校外以及教育整体环境三个维度做了要求和规范。</w:t>
      </w:r>
    </w:p>
    <w:p w:rsidR="0082116F" w:rsidRDefault="0082116F" w:rsidP="0082116F">
      <w:pPr>
        <w:rPr>
          <w:rFonts w:hint="eastAsia"/>
        </w:rPr>
      </w:pP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，校内维度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>从校内的维度来看，国家下决心要“全面压减作业总量</w:t>
      </w:r>
      <w:r>
        <w:rPr>
          <w:rFonts w:hint="eastAsia"/>
        </w:rPr>
        <w:t>和时长，减轻学生过重作业负担”</w:t>
      </w:r>
      <w:r>
        <w:rPr>
          <w:rFonts w:hint="eastAsia"/>
        </w:rPr>
        <w:t>从健全作业治理机制、健全作业治理机制、提高作业设计质量、加强作业完成指导以及科学利用课余时光几个方面，全方位的帮助义务教育阶段的学生减少作业压力，规范教师职责，让教育回归学校，彰</w:t>
      </w:r>
      <w:proofErr w:type="gramStart"/>
      <w:r>
        <w:rPr>
          <w:rFonts w:hint="eastAsia"/>
        </w:rPr>
        <w:t>显教育</w:t>
      </w:r>
      <w:proofErr w:type="gramEnd"/>
      <w:r>
        <w:rPr>
          <w:rFonts w:hint="eastAsia"/>
        </w:rPr>
        <w:t>的本质。我个人非常赞同</w:t>
      </w:r>
      <w:proofErr w:type="gramStart"/>
      <w:r>
        <w:rPr>
          <w:rFonts w:hint="eastAsia"/>
        </w:rPr>
        <w:t>“</w:t>
      </w:r>
      <w:proofErr w:type="gramEnd"/>
      <w:r>
        <w:rPr>
          <w:rFonts w:hint="eastAsia"/>
        </w:rPr>
        <w:t>健全作业治理机制</w:t>
      </w:r>
      <w:proofErr w:type="gramStart"/>
      <w:r>
        <w:rPr>
          <w:rFonts w:hint="eastAsia"/>
        </w:rPr>
        <w:t>“</w:t>
      </w:r>
      <w:proofErr w:type="gramEnd"/>
      <w:r>
        <w:rPr>
          <w:rFonts w:hint="eastAsia"/>
        </w:rPr>
        <w:t>中“严禁给家长布置或变相布置作业，严禁要求家长检查、批改作业”这两项内容。让家长回到家长该有的位置，不要因为作业问题影响亲子关系。从而让孩子的负面情绪有一个可以信赖的发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>泄口，减缓孩子的学业压力。在“保证课后服务时光”这一条里，要求学校要引导学生自愿参加课后服务。课后服务结束时光原则上不早于当地正常下班时光。从这里我们可以看出，国家从时光上就切断了晚托班、托管班等辅导作业性质的可能性，可见国家的力度和决心。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>另外，双</w:t>
      </w:r>
      <w:proofErr w:type="gramStart"/>
      <w:r>
        <w:rPr>
          <w:rFonts w:hint="eastAsia"/>
        </w:rPr>
        <w:t>减政策</w:t>
      </w:r>
      <w:proofErr w:type="gramEnd"/>
      <w:r>
        <w:rPr>
          <w:rFonts w:hint="eastAsia"/>
        </w:rPr>
        <w:t>中还提到“加强面批讲解，仔细分析学情，做好答疑辅导。不得要求学生自批自改作业。”</w:t>
      </w:r>
      <w:r>
        <w:rPr>
          <w:rFonts w:hint="eastAsia"/>
        </w:rPr>
        <w:t xml:space="preserve"> </w:t>
      </w:r>
      <w:r>
        <w:rPr>
          <w:rFonts w:hint="eastAsia"/>
        </w:rPr>
        <w:t>我认为对于“面批讲解，答疑辅导”这种个性化的需求都能专门行文规范，兴许将来教育模式也会发生些许变化，满脚个别“吃不饱”的学生，也是有可能的。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>二，校外维度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>从校外的维度来看，双减的一系列制度和规范可谓“精准狠”。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 xml:space="preserve">    1</w:t>
      </w:r>
      <w:r>
        <w:rPr>
          <w:rFonts w:hint="eastAsia"/>
        </w:rPr>
        <w:t>、坚持从严审批机构。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>要求：各地不再审批新的面向义务教育阶段学生的学科类校外培训机构，现有学科类培训机构统一登记为非营利性机构。学科类培训机构一律不得上市融资，严禁资本化运作。这一条将学科类校外培训机构的路都堵死了，除非你乐善好施，情愿以非营利性质来开展培训公益事业。另外，严禁资本化运作教育，简直大快人心！让教育回归本质，是多少人心中的渴望，不应该让资本操纵教育。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 xml:space="preserve">    2</w:t>
      </w:r>
      <w:r>
        <w:rPr>
          <w:rFonts w:hint="eastAsia"/>
        </w:rPr>
        <w:t>、规范培训服务行为。</w:t>
      </w:r>
    </w:p>
    <w:p w:rsidR="0082116F" w:rsidRDefault="0082116F" w:rsidP="0082116F">
      <w:pPr>
        <w:rPr>
          <w:rFonts w:hint="eastAsia"/>
        </w:rPr>
      </w:pPr>
      <w:r>
        <w:rPr>
          <w:rFonts w:hint="eastAsia"/>
        </w:rPr>
        <w:t>要求：严禁超标超前培训，严禁非学科类培训机构从事学科类培训，严禁提供境外教育课程。严格执行未成年人爱护法有关规定，校外培训机构不得占用国家法定节假日、歇息日及寒暑假期组织学科类培训。这一条将向来以来提倡超前学的机构敲了警钟（比如奥数），同时禁止了境外课程（比如英语各类境外教材）。不仅如此，还不同意培训机构占用国家法定假期，歇息日以及寒暑假举行培训。</w:t>
      </w:r>
    </w:p>
    <w:p w:rsidR="00E61099" w:rsidRDefault="00E61099" w:rsidP="0082116F"/>
    <w:sectPr w:rsidR="00E610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16F"/>
    <w:rsid w:val="0082116F"/>
    <w:rsid w:val="00E61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1127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2022-01-13T09:28:00Z</dcterms:created>
  <dcterms:modified xsi:type="dcterms:W3CDTF">2022-01-13T09:33:00Z</dcterms:modified>
</cp:coreProperties>
</file>