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《基督山伯爵》书评</w:t>
      </w:r>
    </w:p>
    <w:p>
      <w:pPr>
        <w:bidi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早在我读高中时期就读过</w:t>
      </w:r>
      <w:r>
        <w:rPr>
          <w:rFonts w:hint="eastAsia" w:ascii="宋体" w:hAnsi="宋体" w:eastAsia="宋体" w:cs="宋体"/>
          <w:sz w:val="24"/>
          <w:szCs w:val="24"/>
        </w:rPr>
        <w:t>《基督山伯爵》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这本书，本学期空余时间又重新读了一遍。作者是</w:t>
      </w:r>
      <w:r>
        <w:rPr>
          <w:rFonts w:hint="eastAsia" w:ascii="宋体" w:hAnsi="宋体" w:eastAsia="宋体" w:cs="宋体"/>
          <w:sz w:val="24"/>
          <w:szCs w:val="24"/>
        </w:rPr>
        <w:t>法国小说家大仲马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小说背景是拿破仑第一次被放逐时到路易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菲利普登上法国王位的历史。这是一个分裂动乱的年代，社会的黑暗为唐泰斯的复仇奠定了时代基础。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这本书讲的是一个名叫埃德蒙 · 唐代斯的法国水手，受到了船主的器重，要提拔为船长，船员丹格拉尔很嫉妒他，于是他和唐代斯的情敌菲尔南一起诬陷他是拿破仑党人。检察官维尔福因为害怕唐代斯暴露出他爸爸就是拿破仑党人，私下里把他关进了伊夫堡监狱的地牢里。而他们依靠投机钻营，进入了上流社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　　在监狱里，唐代斯认识了一名神甫，神甫教他了许多知识，并帮他推断出谁在诬陷他，在长期交往中，神甫最后被他的勇气、善良和正义感打动，告诉了他基督山岛宝藏的位置。在暗无天日的地牢里忍耐了十几年后，唐代斯终于逃出了监狱，在一次偶然的机会，他登上了基督山岛，找到了财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　　他回到了家乡，发现自己父亲早已饿死，女友也嫁给了菲尔南。他先是化名为水手辛巴达，给老船主许多钱，使他们摆脱了破产危机，然后改名为德 · 基督山伯爵，混迹于上流社会贵族之间。他收买了电报员，发出错误电报，使丹格拉尔在投机中亏本，然后把自己存放在丹格拉尔银行的钱全部取出，丹格拉尔无力支付，最终破产了。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　　基督山伯爵又假装和维尔福夫人谈话时提到毒药，维尔福夫人为了让自己亲生儿子继承财产，毒死了维尔福的岳父岳母，又接着准备毒死维尔福的父亲和女儿，基督山伯爵救出维尔福女儿后，揭露了维尔福不为人知的罪恶，维尔福家破人亡，最后发疯了。随后，基督山伯爵把菲尔南发迹前出卖主人，背叛国家的事情传开，菲尔南身败名裂，妻子和儿子离开了他，菲尔南找基督山伯爵决斗，发现基督山伯爵就是自己曾经陷害的埃德蒙 · 唐代斯后，羞愧难当，回到家后就自杀了。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　　唐泰斯的经历中蕴含着一个这样的道理：祸兮福之所倚，福兮祸之所伏。一件件福祸相依的事，使唐泰斯的性格不断的变化，也使得唐泰斯最终领悟到了人类的全部智慧——等待和希望。小说的结尾表明，只有爱才能得到救赎，爱才是人生的意义。也正是爱，使唐泰斯重新品尝到了人世间美好情感的滋味，把他从异化与孤独中解放出来。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唐泰斯在自己19岁时就被关进了伊夫堡监狱，在33岁时才才逃出监狱，在伊夫堡度过了自己最宝贵的青春年华。但是，在这里，唐泰斯开阔了眼界，学到了知识。有人说，这是他以牺牲自由与青春为代价的。可是，何为自由？有些人认为，身体是自由的，就是自由的。可是，在我们的生活中，总有许多法律、规章制度约束着我们的行为，总有许多条件限制着我们的行动。世界上是不可能有完全自由的人的，也不应有这样的人。只有我们的心灵与灵魂才是自由的。在伊夫堡监狱中，唐泰斯的思想随着法利亚长老渊博的学识在高飞，在这里，在他遇见法利亚长老后，他的灵魂就是自由的。而在这个世界上，也一定不缺乏一些人，拥有了肉体的自由，却携带着精神的枷锁。难道他们是自由的吗？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这篇文章同时展现了前后不同的两个唐泰斯。小说中唐泰斯逃离伊夫堡监狱，从大海中起死回生，运用了隐喻的表现手法，象征着唐泰斯经历的一次人生的洗礼。标志着他整个人生的重大转折。他已不再是那个年轻淳朴的水手，相信世间的美好和人性的良善。在海水的洗礼下新生的基督山伯爵冷酷无情，对人世充满仇恨，怀疑一切，为达到目的不惜利用他人。浸洗后的唐泰斯不再纯洁无瑕，而是呈现出了多面化，复杂化的性格：唐泰斯后来以多重身份出现，基督山伯爵、布佐尼长老、威玛勋爵，象征着他复杂性格的不同方面。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古人有一句话是这样说的“省表事佳耳，时乎时乎，会当有变时。”这句话旗帜鲜明地指出了，人是随着时间的变化而变化的。在中国也有一个例子，曹操在年少时就有自己的志向——统一中国，兴复汉室。但是在他不断的征讨地方势力，各地诸侯后，力量不断壮大，野心也随之膨胀，由想做一个大将军变成了想当一个晋文公、齐桓公那样的人，直至最后挟天子以令诸侯和“若天命在吾，吾为周文王也”的态度。由“治世之能臣”变为了“乱世之奸雄”。可见人是随着时间的迁移而不断变化的。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D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豆爸</cp:lastModifiedBy>
  <dcterms:modified xsi:type="dcterms:W3CDTF">2022-01-13T07:53:08Z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412501C6FA654CC58FA40A7AF6828188</vt:lpwstr>
  </property>
</Properties>
</file>