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21D3" w:rsidRDefault="00A60C3C" w:rsidP="00A60C3C">
      <w:pPr>
        <w:rPr>
          <w:sz w:val="32"/>
          <w:szCs w:val="40"/>
        </w:rPr>
      </w:pPr>
      <w:r>
        <w:rPr>
          <w:rFonts w:hint="eastAsia"/>
          <w:sz w:val="32"/>
          <w:szCs w:val="40"/>
        </w:rPr>
        <w:t>熊佩老师课堂评课：</w:t>
      </w:r>
    </w:p>
    <w:p w:rsidR="00DE21D3" w:rsidRDefault="00704FA2" w:rsidP="00A60C3C"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t>2021</w:t>
      </w:r>
      <w:r>
        <w:rPr>
          <w:rFonts w:hint="eastAsia"/>
          <w:sz w:val="24"/>
          <w:szCs w:val="32"/>
        </w:rPr>
        <w:t>年</w:t>
      </w:r>
      <w:r>
        <w:rPr>
          <w:rFonts w:hint="eastAsia"/>
          <w:sz w:val="24"/>
          <w:szCs w:val="32"/>
        </w:rPr>
        <w:t>12</w:t>
      </w:r>
      <w:r>
        <w:rPr>
          <w:rFonts w:hint="eastAsia"/>
          <w:sz w:val="24"/>
          <w:szCs w:val="32"/>
        </w:rPr>
        <w:t>月</w:t>
      </w:r>
      <w:r>
        <w:rPr>
          <w:rFonts w:hint="eastAsia"/>
          <w:sz w:val="24"/>
          <w:szCs w:val="32"/>
        </w:rPr>
        <w:t>3</w:t>
      </w:r>
      <w:r>
        <w:rPr>
          <w:rFonts w:hint="eastAsia"/>
          <w:sz w:val="24"/>
          <w:szCs w:val="32"/>
        </w:rPr>
        <w:t>日（初一</w:t>
      </w:r>
      <w:proofErr w:type="gramStart"/>
      <w:r>
        <w:rPr>
          <w:rFonts w:hint="eastAsia"/>
          <w:sz w:val="24"/>
          <w:szCs w:val="32"/>
        </w:rPr>
        <w:t>4</w:t>
      </w:r>
      <w:proofErr w:type="gramEnd"/>
      <w:r>
        <w:rPr>
          <w:rFonts w:hint="eastAsia"/>
          <w:sz w:val="24"/>
          <w:szCs w:val="32"/>
        </w:rPr>
        <w:t>班，周五第一节，录播室）</w:t>
      </w:r>
    </w:p>
    <w:p w:rsidR="00DE21D3" w:rsidRDefault="00A60C3C">
      <w:pPr>
        <w:jc w:val="center"/>
        <w:rPr>
          <w:sz w:val="24"/>
          <w:szCs w:val="32"/>
        </w:rPr>
      </w:pPr>
      <w:r>
        <w:rPr>
          <w:rFonts w:hint="eastAsia"/>
          <w:sz w:val="24"/>
          <w:szCs w:val="32"/>
        </w:rPr>
        <w:t xml:space="preserve"> </w:t>
      </w:r>
    </w:p>
    <w:p w:rsidR="00DE21D3" w:rsidRDefault="00704FA2">
      <w:pPr>
        <w:rPr>
          <w:sz w:val="24"/>
          <w:szCs w:val="32"/>
        </w:rPr>
      </w:pPr>
      <w:proofErr w:type="gramStart"/>
      <w:r>
        <w:rPr>
          <w:rFonts w:hint="eastAsia"/>
          <w:sz w:val="24"/>
          <w:szCs w:val="32"/>
        </w:rPr>
        <w:t>一</w:t>
      </w:r>
      <w:proofErr w:type="gramEnd"/>
      <w:r>
        <w:rPr>
          <w:rFonts w:hint="eastAsia"/>
          <w:sz w:val="24"/>
          <w:szCs w:val="32"/>
        </w:rPr>
        <w:t>．教学过程</w:t>
      </w:r>
    </w:p>
    <w:p w:rsidR="00DE21D3" w:rsidRDefault="00704FA2">
      <w:pPr>
        <w:rPr>
          <w:sz w:val="24"/>
          <w:szCs w:val="32"/>
        </w:rPr>
      </w:pPr>
      <w:r>
        <w:rPr>
          <w:rFonts w:ascii="Calibri" w:hAnsi="Calibri" w:cs="Calibri"/>
          <w:sz w:val="24"/>
          <w:szCs w:val="32"/>
        </w:rPr>
        <w:t>①</w:t>
      </w:r>
      <w:r>
        <w:rPr>
          <w:rFonts w:hint="eastAsia"/>
          <w:sz w:val="24"/>
          <w:szCs w:val="32"/>
        </w:rPr>
        <w:t xml:space="preserve">Lead-in </w:t>
      </w:r>
    </w:p>
    <w:p w:rsidR="00DE21D3" w:rsidRDefault="00704FA2">
      <w:pPr>
        <w:rPr>
          <w:sz w:val="24"/>
          <w:szCs w:val="32"/>
        </w:rPr>
      </w:pPr>
      <w:r>
        <w:rPr>
          <w:sz w:val="24"/>
          <w:szCs w:val="32"/>
        </w:rPr>
        <w:t>1.</w:t>
      </w:r>
      <w:r>
        <w:rPr>
          <w:sz w:val="24"/>
          <w:szCs w:val="32"/>
        </w:rPr>
        <w:t>展示图片</w:t>
      </w:r>
      <w:r>
        <w:rPr>
          <w:sz w:val="24"/>
          <w:szCs w:val="32"/>
        </w:rPr>
        <w:t xml:space="preserve"> “</w:t>
      </w:r>
      <w:r>
        <w:rPr>
          <w:sz w:val="24"/>
          <w:szCs w:val="32"/>
        </w:rPr>
        <w:t>宇航员，太空</w:t>
      </w:r>
      <w:r>
        <w:rPr>
          <w:sz w:val="24"/>
          <w:szCs w:val="32"/>
        </w:rPr>
        <w:t>”</w:t>
      </w:r>
      <w:r>
        <w:rPr>
          <w:sz w:val="24"/>
          <w:szCs w:val="32"/>
        </w:rPr>
        <w:t>引出主题词汇</w:t>
      </w:r>
      <w:r>
        <w:rPr>
          <w:sz w:val="24"/>
          <w:szCs w:val="32"/>
        </w:rPr>
        <w:t>astronaut</w:t>
      </w:r>
      <w:r>
        <w:rPr>
          <w:sz w:val="24"/>
          <w:szCs w:val="32"/>
        </w:rPr>
        <w:t>，</w:t>
      </w:r>
      <w:r>
        <w:rPr>
          <w:sz w:val="24"/>
          <w:szCs w:val="32"/>
        </w:rPr>
        <w:t>space.</w:t>
      </w:r>
    </w:p>
    <w:p w:rsidR="00DE21D3" w:rsidRDefault="00704FA2">
      <w:pPr>
        <w:rPr>
          <w:sz w:val="24"/>
          <w:szCs w:val="32"/>
        </w:rPr>
      </w:pPr>
      <w:r>
        <w:rPr>
          <w:sz w:val="24"/>
          <w:szCs w:val="32"/>
        </w:rPr>
        <w:t>2.</w:t>
      </w:r>
      <w:r>
        <w:rPr>
          <w:sz w:val="24"/>
          <w:szCs w:val="32"/>
        </w:rPr>
        <w:t>给出思维导图：从离开地球到到达太空，再返回地面。引出主题词汇：</w:t>
      </w:r>
      <w:proofErr w:type="spellStart"/>
      <w:proofErr w:type="gramStart"/>
      <w:r>
        <w:rPr>
          <w:sz w:val="24"/>
          <w:szCs w:val="32"/>
        </w:rPr>
        <w:t>spacesuit,rocket</w:t>
      </w:r>
      <w:proofErr w:type="gramEnd"/>
      <w:r>
        <w:rPr>
          <w:sz w:val="24"/>
          <w:szCs w:val="32"/>
        </w:rPr>
        <w:t>,spaceship.space</w:t>
      </w:r>
      <w:proofErr w:type="spellEnd"/>
      <w:r>
        <w:rPr>
          <w:sz w:val="24"/>
          <w:szCs w:val="32"/>
        </w:rPr>
        <w:t xml:space="preserve"> station, rope, </w:t>
      </w:r>
      <w:proofErr w:type="spellStart"/>
      <w:r>
        <w:rPr>
          <w:sz w:val="24"/>
          <w:szCs w:val="32"/>
        </w:rPr>
        <w:t>capsule,parachute</w:t>
      </w:r>
      <w:proofErr w:type="spellEnd"/>
      <w:r>
        <w:rPr>
          <w:sz w:val="24"/>
          <w:szCs w:val="32"/>
        </w:rPr>
        <w:t xml:space="preserve">, breathe, launch, leave, </w:t>
      </w:r>
      <w:proofErr w:type="spellStart"/>
      <w:r>
        <w:rPr>
          <w:sz w:val="24"/>
          <w:szCs w:val="32"/>
        </w:rPr>
        <w:t>tie..to</w:t>
      </w:r>
      <w:proofErr w:type="spellEnd"/>
      <w:r>
        <w:rPr>
          <w:sz w:val="24"/>
          <w:szCs w:val="32"/>
        </w:rPr>
        <w:t xml:space="preserve">. float </w:t>
      </w:r>
      <w:r>
        <w:rPr>
          <w:sz w:val="24"/>
          <w:szCs w:val="32"/>
        </w:rPr>
        <w:t>away, return.</w:t>
      </w:r>
    </w:p>
    <w:p w:rsidR="00DE21D3" w:rsidRDefault="00704FA2">
      <w:pPr>
        <w:rPr>
          <w:sz w:val="24"/>
          <w:szCs w:val="32"/>
        </w:rPr>
      </w:pPr>
      <w:r>
        <w:rPr>
          <w:sz w:val="24"/>
          <w:szCs w:val="32"/>
        </w:rPr>
        <w:t>3.</w:t>
      </w:r>
      <w:r>
        <w:rPr>
          <w:sz w:val="24"/>
          <w:szCs w:val="32"/>
        </w:rPr>
        <w:t>太空现状，引出主题词汇：</w:t>
      </w:r>
      <w:r>
        <w:rPr>
          <w:sz w:val="24"/>
          <w:szCs w:val="32"/>
        </w:rPr>
        <w:t xml:space="preserve">without </w:t>
      </w:r>
      <w:proofErr w:type="spellStart"/>
      <w:r>
        <w:rPr>
          <w:sz w:val="24"/>
          <w:szCs w:val="32"/>
        </w:rPr>
        <w:t>gravity,far</w:t>
      </w:r>
      <w:proofErr w:type="spellEnd"/>
      <w:r>
        <w:rPr>
          <w:sz w:val="24"/>
          <w:szCs w:val="32"/>
        </w:rPr>
        <w:t xml:space="preserve"> </w:t>
      </w:r>
      <w:proofErr w:type="spellStart"/>
      <w:r>
        <w:rPr>
          <w:sz w:val="24"/>
          <w:szCs w:val="32"/>
        </w:rPr>
        <w:t>away,unknown</w:t>
      </w:r>
      <w:proofErr w:type="spellEnd"/>
      <w:r>
        <w:rPr>
          <w:sz w:val="24"/>
          <w:szCs w:val="32"/>
        </w:rPr>
        <w:t>等等。</w:t>
      </w:r>
    </w:p>
    <w:p w:rsidR="00DE21D3" w:rsidRDefault="00704FA2">
      <w:pPr>
        <w:rPr>
          <w:sz w:val="24"/>
          <w:szCs w:val="32"/>
        </w:rPr>
      </w:pPr>
      <w:r>
        <w:rPr>
          <w:sz w:val="24"/>
          <w:szCs w:val="32"/>
        </w:rPr>
        <w:t>由太空</w:t>
      </w:r>
      <w:r>
        <w:rPr>
          <w:sz w:val="24"/>
          <w:szCs w:val="32"/>
        </w:rPr>
        <w:t>“</w:t>
      </w:r>
      <w:r>
        <w:rPr>
          <w:sz w:val="24"/>
          <w:szCs w:val="32"/>
        </w:rPr>
        <w:t>环境</w:t>
      </w:r>
      <w:r>
        <w:rPr>
          <w:sz w:val="24"/>
          <w:szCs w:val="32"/>
        </w:rPr>
        <w:t>”</w:t>
      </w:r>
      <w:r>
        <w:rPr>
          <w:sz w:val="24"/>
          <w:szCs w:val="32"/>
        </w:rPr>
        <w:t>恶劣，引出中国人自古以来，上太空的不懈追求。</w:t>
      </w:r>
    </w:p>
    <w:p w:rsidR="00DE21D3" w:rsidRDefault="00704FA2">
      <w:pPr>
        <w:rPr>
          <w:sz w:val="24"/>
          <w:szCs w:val="32"/>
        </w:rPr>
      </w:pPr>
      <w:r>
        <w:rPr>
          <w:rFonts w:ascii="Calibri" w:hAnsi="Calibri" w:cs="Calibri"/>
          <w:sz w:val="24"/>
          <w:szCs w:val="32"/>
        </w:rPr>
        <w:t>②</w:t>
      </w:r>
      <w:r>
        <w:rPr>
          <w:rFonts w:hint="eastAsia"/>
          <w:sz w:val="24"/>
          <w:szCs w:val="32"/>
        </w:rPr>
        <w:t>Theme</w:t>
      </w:r>
    </w:p>
    <w:p w:rsidR="00DE21D3" w:rsidRDefault="00704FA2">
      <w:pPr>
        <w:rPr>
          <w:sz w:val="24"/>
          <w:szCs w:val="32"/>
        </w:rPr>
      </w:pPr>
      <w:r>
        <w:rPr>
          <w:sz w:val="24"/>
          <w:szCs w:val="32"/>
        </w:rPr>
        <w:t>1.</w:t>
      </w:r>
      <w:r>
        <w:rPr>
          <w:sz w:val="24"/>
          <w:szCs w:val="32"/>
        </w:rPr>
        <w:t>很久以前，中国关于嫦娥奔月的故事，引出中国</w:t>
      </w:r>
      <w:proofErr w:type="gramStart"/>
      <w:r>
        <w:rPr>
          <w:sz w:val="24"/>
          <w:szCs w:val="32"/>
        </w:rPr>
        <w:t>航天梦</w:t>
      </w:r>
      <w:proofErr w:type="gramEnd"/>
      <w:r>
        <w:rPr>
          <w:sz w:val="24"/>
          <w:szCs w:val="32"/>
        </w:rPr>
        <w:t>的始端。（</w:t>
      </w:r>
      <w:r>
        <w:rPr>
          <w:sz w:val="24"/>
          <w:szCs w:val="32"/>
        </w:rPr>
        <w:t>dream)</w:t>
      </w:r>
    </w:p>
    <w:p w:rsidR="00DE21D3" w:rsidRDefault="00704FA2">
      <w:pPr>
        <w:rPr>
          <w:sz w:val="24"/>
          <w:szCs w:val="32"/>
        </w:rPr>
      </w:pPr>
      <w:r>
        <w:rPr>
          <w:sz w:val="24"/>
          <w:szCs w:val="32"/>
        </w:rPr>
        <w:t>2.</w:t>
      </w:r>
      <w:r>
        <w:rPr>
          <w:sz w:val="24"/>
          <w:szCs w:val="32"/>
        </w:rPr>
        <w:t>明朝，万户尝试火箭。（</w:t>
      </w:r>
      <w:r>
        <w:rPr>
          <w:sz w:val="24"/>
          <w:szCs w:val="32"/>
        </w:rPr>
        <w:t>rocket)</w:t>
      </w:r>
    </w:p>
    <w:p w:rsidR="00DE21D3" w:rsidRDefault="00704FA2">
      <w:pPr>
        <w:rPr>
          <w:sz w:val="24"/>
          <w:szCs w:val="32"/>
        </w:rPr>
      </w:pPr>
      <w:r>
        <w:rPr>
          <w:sz w:val="24"/>
          <w:szCs w:val="32"/>
        </w:rPr>
        <w:t>3.1970</w:t>
      </w:r>
      <w:r>
        <w:rPr>
          <w:sz w:val="24"/>
          <w:szCs w:val="32"/>
        </w:rPr>
        <w:t>年，中国发射第一个卫星</w:t>
      </w:r>
      <w:r>
        <w:rPr>
          <w:sz w:val="24"/>
          <w:szCs w:val="32"/>
        </w:rPr>
        <w:t>--</w:t>
      </w:r>
      <w:r>
        <w:rPr>
          <w:sz w:val="24"/>
          <w:szCs w:val="32"/>
        </w:rPr>
        <w:t>东方红</w:t>
      </w:r>
      <w:r>
        <w:rPr>
          <w:sz w:val="24"/>
          <w:szCs w:val="32"/>
        </w:rPr>
        <w:t>1</w:t>
      </w:r>
      <w:r>
        <w:rPr>
          <w:sz w:val="24"/>
          <w:szCs w:val="32"/>
        </w:rPr>
        <w:t>号。（</w:t>
      </w:r>
      <w:r>
        <w:rPr>
          <w:sz w:val="24"/>
          <w:szCs w:val="32"/>
        </w:rPr>
        <w:t>satellite)</w:t>
      </w:r>
    </w:p>
    <w:p w:rsidR="00DE21D3" w:rsidRDefault="00704FA2">
      <w:pPr>
        <w:rPr>
          <w:sz w:val="24"/>
          <w:szCs w:val="32"/>
        </w:rPr>
      </w:pPr>
      <w:r>
        <w:rPr>
          <w:sz w:val="24"/>
          <w:szCs w:val="32"/>
        </w:rPr>
        <w:t>4.1992</w:t>
      </w:r>
      <w:r>
        <w:rPr>
          <w:sz w:val="24"/>
          <w:szCs w:val="32"/>
        </w:rPr>
        <w:t>年，中国航天发展的转折点。</w:t>
      </w:r>
      <w:r>
        <w:rPr>
          <w:sz w:val="24"/>
          <w:szCs w:val="32"/>
        </w:rPr>
        <w:t>921</w:t>
      </w:r>
      <w:r>
        <w:rPr>
          <w:sz w:val="24"/>
          <w:szCs w:val="32"/>
        </w:rPr>
        <w:t>航天发展计划落成。（</w:t>
      </w:r>
      <w:r>
        <w:rPr>
          <w:sz w:val="24"/>
          <w:szCs w:val="32"/>
        </w:rPr>
        <w:t>921 Project)</w:t>
      </w:r>
    </w:p>
    <w:p w:rsidR="00DE21D3" w:rsidRDefault="00704FA2">
      <w:pPr>
        <w:rPr>
          <w:sz w:val="24"/>
          <w:szCs w:val="32"/>
        </w:rPr>
      </w:pPr>
      <w:r>
        <w:rPr>
          <w:sz w:val="24"/>
          <w:szCs w:val="32"/>
        </w:rPr>
        <w:t xml:space="preserve">5.921 Project </w:t>
      </w:r>
      <w:r>
        <w:rPr>
          <w:sz w:val="24"/>
          <w:szCs w:val="32"/>
        </w:rPr>
        <w:t>的三部计划，其具体内容。</w:t>
      </w:r>
    </w:p>
    <w:p w:rsidR="00DE21D3" w:rsidRDefault="00704FA2">
      <w:pPr>
        <w:rPr>
          <w:sz w:val="24"/>
          <w:szCs w:val="32"/>
        </w:rPr>
      </w:pPr>
      <w:r>
        <w:rPr>
          <w:sz w:val="24"/>
          <w:szCs w:val="32"/>
        </w:rPr>
        <w:t>（</w:t>
      </w:r>
      <w:r>
        <w:rPr>
          <w:sz w:val="24"/>
          <w:szCs w:val="32"/>
        </w:rPr>
        <w:t>the first astronaut-- spacewalk-- longer stay-time---space station)</w:t>
      </w:r>
    </w:p>
    <w:p w:rsidR="00DE21D3" w:rsidRDefault="00704FA2">
      <w:pPr>
        <w:rPr>
          <w:sz w:val="24"/>
          <w:szCs w:val="32"/>
        </w:rPr>
      </w:pPr>
      <w:r>
        <w:rPr>
          <w:rFonts w:ascii="Calibri" w:hAnsi="Calibri" w:cs="Calibri"/>
          <w:sz w:val="24"/>
          <w:szCs w:val="32"/>
        </w:rPr>
        <w:t>③</w:t>
      </w:r>
      <w:r>
        <w:rPr>
          <w:rFonts w:hint="eastAsia"/>
          <w:sz w:val="24"/>
          <w:szCs w:val="32"/>
        </w:rPr>
        <w:t>Discussion and thinking</w:t>
      </w:r>
    </w:p>
    <w:p w:rsidR="00DE21D3" w:rsidRDefault="00704FA2">
      <w:pPr>
        <w:rPr>
          <w:sz w:val="24"/>
          <w:szCs w:val="32"/>
        </w:rPr>
      </w:pPr>
      <w:r>
        <w:rPr>
          <w:sz w:val="24"/>
          <w:szCs w:val="32"/>
        </w:rPr>
        <w:t>1.</w:t>
      </w:r>
      <w:r>
        <w:rPr>
          <w:sz w:val="24"/>
          <w:szCs w:val="32"/>
        </w:rPr>
        <w:t>阅读三则有关航天的新闻，并结合课本文本，畅想未来中国航天会有哪些出现？</w:t>
      </w:r>
    </w:p>
    <w:p w:rsidR="00DE21D3" w:rsidRDefault="00704FA2">
      <w:pPr>
        <w:rPr>
          <w:sz w:val="24"/>
          <w:szCs w:val="32"/>
        </w:rPr>
      </w:pPr>
      <w:r>
        <w:rPr>
          <w:sz w:val="24"/>
          <w:szCs w:val="32"/>
        </w:rPr>
        <w:t>2.</w:t>
      </w:r>
      <w:r>
        <w:rPr>
          <w:sz w:val="24"/>
          <w:szCs w:val="32"/>
        </w:rPr>
        <w:t>从中国航天历史发展进程：过去</w:t>
      </w:r>
      <w:r>
        <w:rPr>
          <w:sz w:val="24"/>
          <w:szCs w:val="32"/>
        </w:rPr>
        <w:t>--</w:t>
      </w:r>
      <w:r>
        <w:rPr>
          <w:sz w:val="24"/>
          <w:szCs w:val="32"/>
        </w:rPr>
        <w:t>现在</w:t>
      </w:r>
      <w:r>
        <w:rPr>
          <w:sz w:val="24"/>
          <w:szCs w:val="32"/>
        </w:rPr>
        <w:t>--</w:t>
      </w:r>
      <w:r>
        <w:rPr>
          <w:sz w:val="24"/>
          <w:szCs w:val="32"/>
        </w:rPr>
        <w:t>将来</w:t>
      </w:r>
      <w:r>
        <w:rPr>
          <w:sz w:val="24"/>
          <w:szCs w:val="32"/>
        </w:rPr>
        <w:t>..</w:t>
      </w:r>
      <w:r>
        <w:rPr>
          <w:sz w:val="24"/>
          <w:szCs w:val="32"/>
        </w:rPr>
        <w:t>？我们学到了什么？</w:t>
      </w:r>
    </w:p>
    <w:p w:rsidR="00DE21D3" w:rsidRDefault="00704FA2">
      <w:pPr>
        <w:rPr>
          <w:sz w:val="24"/>
          <w:szCs w:val="32"/>
        </w:rPr>
      </w:pPr>
      <w:r>
        <w:rPr>
          <w:sz w:val="24"/>
          <w:szCs w:val="32"/>
        </w:rPr>
        <w:fldChar w:fldCharType="begin"/>
      </w:r>
      <w:r>
        <w:rPr>
          <w:sz w:val="24"/>
          <w:szCs w:val="32"/>
        </w:rPr>
        <w:instrText xml:space="preserve"> = 4 \* GB3 \* MERGEFORMAT </w:instrText>
      </w:r>
      <w:r>
        <w:rPr>
          <w:sz w:val="24"/>
          <w:szCs w:val="32"/>
        </w:rPr>
        <w:fldChar w:fldCharType="separate"/>
      </w:r>
      <w:r>
        <w:rPr>
          <w:sz w:val="24"/>
          <w:szCs w:val="32"/>
        </w:rPr>
        <w:t>④</w:t>
      </w:r>
      <w:r>
        <w:rPr>
          <w:sz w:val="24"/>
          <w:szCs w:val="32"/>
        </w:rPr>
        <w:fldChar w:fldCharType="end"/>
      </w:r>
      <w:r>
        <w:rPr>
          <w:rFonts w:hint="eastAsia"/>
          <w:sz w:val="24"/>
          <w:szCs w:val="32"/>
        </w:rPr>
        <w:t>Summary</w:t>
      </w:r>
    </w:p>
    <w:p w:rsidR="00DE21D3" w:rsidRDefault="00704FA2"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t>回顾和总结本单元词汇及其应用。</w:t>
      </w:r>
    </w:p>
    <w:p w:rsidR="00DE21D3" w:rsidRDefault="00DE21D3">
      <w:pPr>
        <w:rPr>
          <w:sz w:val="24"/>
          <w:szCs w:val="32"/>
        </w:rPr>
      </w:pPr>
    </w:p>
    <w:p w:rsidR="00A60C3C" w:rsidRPr="00A60C3C" w:rsidRDefault="00A60C3C">
      <w:pPr>
        <w:rPr>
          <w:rFonts w:hint="eastAsia"/>
          <w:b/>
          <w:sz w:val="24"/>
          <w:szCs w:val="32"/>
        </w:rPr>
      </w:pPr>
      <w:r w:rsidRPr="00A60C3C">
        <w:rPr>
          <w:rFonts w:hint="eastAsia"/>
          <w:b/>
          <w:sz w:val="24"/>
          <w:szCs w:val="32"/>
        </w:rPr>
        <w:t>亮点：</w:t>
      </w:r>
    </w:p>
    <w:p w:rsidR="00DE21D3" w:rsidRDefault="00704FA2" w:rsidP="00A60C3C"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t>本节课，以“中国航天发展史”</w:t>
      </w:r>
      <w:r>
        <w:rPr>
          <w:rFonts w:hint="eastAsia"/>
          <w:sz w:val="24"/>
          <w:szCs w:val="32"/>
        </w:rPr>
        <w:t>为主线，串联单元词汇，拓展相关词汇。学生忙碌，老师轻松。从课本出发，拓展学生视野，提升思维品质。师生合作，及时反馈评价。让学生在语境和语篇中，学习词汇，提升词汇表达能力。</w:t>
      </w:r>
    </w:p>
    <w:p w:rsidR="00DE21D3" w:rsidRDefault="00DE21D3">
      <w:pPr>
        <w:rPr>
          <w:sz w:val="24"/>
          <w:szCs w:val="32"/>
        </w:rPr>
      </w:pPr>
    </w:p>
    <w:p w:rsidR="00A60C3C" w:rsidRPr="00A60C3C" w:rsidRDefault="00A60C3C">
      <w:pPr>
        <w:rPr>
          <w:rFonts w:hint="eastAsia"/>
          <w:b/>
          <w:sz w:val="24"/>
          <w:szCs w:val="32"/>
        </w:rPr>
      </w:pPr>
      <w:r w:rsidRPr="00A60C3C">
        <w:rPr>
          <w:rFonts w:hint="eastAsia"/>
          <w:b/>
          <w:sz w:val="24"/>
          <w:szCs w:val="32"/>
        </w:rPr>
        <w:t>不足</w:t>
      </w:r>
      <w:r w:rsidRPr="00A60C3C">
        <w:rPr>
          <w:rFonts w:hint="eastAsia"/>
          <w:b/>
          <w:sz w:val="24"/>
          <w:szCs w:val="32"/>
        </w:rPr>
        <w:t>:</w:t>
      </w:r>
    </w:p>
    <w:p w:rsidR="00DE21D3" w:rsidRDefault="00704FA2" w:rsidP="00A60C3C"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t>这节课开始几分钟，教师较紧张。课本词汇复习是对于有选择性的单词，融入一些主题相关词汇，这个是在本单元课程中潜移默化融入的，对基层弱点的同学，可能会比较吃力。课堂用时超出</w:t>
      </w:r>
      <w:r>
        <w:rPr>
          <w:rFonts w:hint="eastAsia"/>
          <w:sz w:val="24"/>
          <w:szCs w:val="32"/>
        </w:rPr>
        <w:t>2</w:t>
      </w:r>
      <w:r>
        <w:rPr>
          <w:rFonts w:hint="eastAsia"/>
          <w:sz w:val="24"/>
          <w:szCs w:val="32"/>
        </w:rPr>
        <w:t>分钟。很多学生积极举手发言，但未一一满足。最后总结环节，有点仓促。</w:t>
      </w:r>
      <w:r w:rsidR="00A60C3C">
        <w:rPr>
          <w:rFonts w:hint="eastAsia"/>
          <w:sz w:val="24"/>
          <w:szCs w:val="32"/>
        </w:rPr>
        <w:t xml:space="preserve"> </w:t>
      </w:r>
    </w:p>
    <w:p w:rsidR="00A60C3C" w:rsidRDefault="00A60C3C" w:rsidP="00A60C3C">
      <w:pPr>
        <w:rPr>
          <w:sz w:val="24"/>
          <w:szCs w:val="32"/>
        </w:rPr>
      </w:pPr>
    </w:p>
    <w:p w:rsidR="00A60C3C" w:rsidRDefault="00A60C3C" w:rsidP="00A60C3C">
      <w:pPr>
        <w:rPr>
          <w:rFonts w:hint="eastAsia"/>
          <w:sz w:val="24"/>
          <w:szCs w:val="32"/>
        </w:rPr>
      </w:pPr>
    </w:p>
    <w:p w:rsidR="00DE21D3" w:rsidRDefault="00DE21D3">
      <w:pPr>
        <w:rPr>
          <w:sz w:val="24"/>
          <w:szCs w:val="32"/>
        </w:rPr>
      </w:pPr>
    </w:p>
    <w:p w:rsidR="00DE21D3" w:rsidRDefault="00DE21D3">
      <w:pPr>
        <w:rPr>
          <w:sz w:val="24"/>
          <w:szCs w:val="32"/>
        </w:rPr>
      </w:pPr>
    </w:p>
    <w:p w:rsidR="00DE21D3" w:rsidRDefault="00DE21D3">
      <w:pPr>
        <w:rPr>
          <w:sz w:val="24"/>
          <w:szCs w:val="32"/>
        </w:rPr>
      </w:pPr>
    </w:p>
    <w:p w:rsidR="00A60C3C" w:rsidRDefault="00A60C3C">
      <w:pPr>
        <w:rPr>
          <w:sz w:val="24"/>
          <w:szCs w:val="32"/>
        </w:rPr>
      </w:pPr>
    </w:p>
    <w:p w:rsidR="00A60C3C" w:rsidRDefault="00A60C3C">
      <w:pPr>
        <w:rPr>
          <w:sz w:val="24"/>
          <w:szCs w:val="32"/>
        </w:rPr>
      </w:pPr>
    </w:p>
    <w:p w:rsidR="00A60C3C" w:rsidRDefault="00A60C3C">
      <w:pPr>
        <w:rPr>
          <w:sz w:val="24"/>
          <w:szCs w:val="32"/>
        </w:rPr>
      </w:pPr>
    </w:p>
    <w:p w:rsidR="00A60C3C" w:rsidRDefault="00A60C3C" w:rsidP="00A60C3C"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lastRenderedPageBreak/>
        <w:t>李旸老师公开课评课：</w:t>
      </w:r>
    </w:p>
    <w:p w:rsidR="00A60C3C" w:rsidRPr="00A60C3C" w:rsidRDefault="00A60C3C" w:rsidP="00A60C3C">
      <w:pPr>
        <w:rPr>
          <w:rFonts w:hint="eastAsia"/>
          <w:sz w:val="24"/>
          <w:szCs w:val="32"/>
        </w:rPr>
      </w:pPr>
      <w:r w:rsidRPr="00A60C3C">
        <w:rPr>
          <w:rFonts w:hint="eastAsia"/>
          <w:sz w:val="24"/>
          <w:szCs w:val="32"/>
        </w:rPr>
        <w:t>9</w:t>
      </w:r>
      <w:r w:rsidRPr="00A60C3C">
        <w:rPr>
          <w:rFonts w:hint="eastAsia"/>
          <w:sz w:val="24"/>
          <w:szCs w:val="32"/>
        </w:rPr>
        <w:t>月</w:t>
      </w:r>
      <w:r w:rsidRPr="00A60C3C">
        <w:rPr>
          <w:rFonts w:hint="eastAsia"/>
          <w:sz w:val="24"/>
          <w:szCs w:val="32"/>
        </w:rPr>
        <w:t>29</w:t>
      </w:r>
      <w:r w:rsidRPr="00A60C3C">
        <w:rPr>
          <w:rFonts w:hint="eastAsia"/>
          <w:sz w:val="24"/>
          <w:szCs w:val="32"/>
        </w:rPr>
        <w:t>日</w:t>
      </w:r>
      <w:r w:rsidRPr="00A60C3C">
        <w:rPr>
          <w:rFonts w:hint="eastAsia"/>
          <w:sz w:val="24"/>
          <w:szCs w:val="32"/>
        </w:rPr>
        <w:t xml:space="preserve"> </w:t>
      </w:r>
      <w:r w:rsidRPr="00A60C3C">
        <w:rPr>
          <w:rFonts w:hint="eastAsia"/>
          <w:sz w:val="24"/>
          <w:szCs w:val="32"/>
        </w:rPr>
        <w:t>第</w:t>
      </w:r>
      <w:r w:rsidRPr="00A60C3C">
        <w:rPr>
          <w:rFonts w:hint="eastAsia"/>
          <w:sz w:val="24"/>
          <w:szCs w:val="32"/>
        </w:rPr>
        <w:t>3</w:t>
      </w:r>
      <w:r w:rsidRPr="00A60C3C">
        <w:rPr>
          <w:rFonts w:hint="eastAsia"/>
          <w:sz w:val="24"/>
          <w:szCs w:val="32"/>
        </w:rPr>
        <w:t>节</w:t>
      </w:r>
      <w:r w:rsidRPr="00A60C3C">
        <w:rPr>
          <w:rFonts w:hint="eastAsia"/>
          <w:sz w:val="24"/>
          <w:szCs w:val="32"/>
        </w:rPr>
        <w:t xml:space="preserve">  B1Ut2 Listening and Speaking </w:t>
      </w:r>
      <w:r>
        <w:rPr>
          <w:rFonts w:hint="eastAsia"/>
          <w:sz w:val="24"/>
          <w:szCs w:val="32"/>
        </w:rPr>
        <w:t xml:space="preserve"> </w:t>
      </w:r>
    </w:p>
    <w:p w:rsidR="00A60C3C" w:rsidRPr="00A60C3C" w:rsidRDefault="00A60C3C" w:rsidP="00A60C3C">
      <w:pPr>
        <w:rPr>
          <w:rFonts w:hint="eastAsia"/>
          <w:b/>
          <w:sz w:val="24"/>
          <w:szCs w:val="32"/>
        </w:rPr>
      </w:pPr>
      <w:r w:rsidRPr="00A60C3C">
        <w:rPr>
          <w:rFonts w:hint="eastAsia"/>
          <w:b/>
          <w:sz w:val="24"/>
          <w:szCs w:val="32"/>
        </w:rPr>
        <w:t>亮点：</w:t>
      </w:r>
    </w:p>
    <w:p w:rsidR="00A60C3C" w:rsidRDefault="00A60C3C" w:rsidP="00A60C3C">
      <w:pPr>
        <w:ind w:firstLineChars="100" w:firstLine="240"/>
        <w:rPr>
          <w:sz w:val="24"/>
          <w:szCs w:val="32"/>
        </w:rPr>
      </w:pPr>
      <w:r w:rsidRPr="00A60C3C">
        <w:rPr>
          <w:rFonts w:hint="eastAsia"/>
          <w:sz w:val="24"/>
          <w:szCs w:val="32"/>
        </w:rPr>
        <w:t>本堂课是一堂听说课，活动主题是“准备好去旅行”。学生通过听两段对话了解旅行前都要做哪些准备，最终能够与同伴分享自己的旅行计划。导入环节通过引导学生为老师近期的一个旅行做计划来教授新单词，为听力活动做好准备。听力环节是由两段对话组成，谈到了旅行准备中会涉及的目的地，出行方式、天气、订机票等话题。为后面的输出环节打好话题预料的基础。同时，讲解对话时，我强调了现在进行时表将来的计划，目的在于让学生通过听的输入活动熟悉表达将来计划的语言结构，为本单元的语法学习做好铺垫。此环节难度较小，学生们比较顺利的完成了该环节。输出环节设计的是小组活动，以小组为单位为学生熟悉的老师设计一个旅行计划。在讨论之前，提供了老师的喜好，以及推荐的景点和原因供学生选择。</w:t>
      </w:r>
    </w:p>
    <w:p w:rsidR="00A60C3C" w:rsidRDefault="00A60C3C" w:rsidP="00A60C3C">
      <w:pPr>
        <w:rPr>
          <w:b/>
          <w:sz w:val="24"/>
          <w:szCs w:val="32"/>
        </w:rPr>
      </w:pPr>
    </w:p>
    <w:p w:rsidR="00A60C3C" w:rsidRPr="00A60C3C" w:rsidRDefault="00A60C3C" w:rsidP="00A60C3C">
      <w:pPr>
        <w:rPr>
          <w:b/>
          <w:sz w:val="24"/>
          <w:szCs w:val="32"/>
        </w:rPr>
      </w:pPr>
      <w:r w:rsidRPr="00A60C3C">
        <w:rPr>
          <w:rFonts w:hint="eastAsia"/>
          <w:b/>
          <w:sz w:val="24"/>
          <w:szCs w:val="32"/>
        </w:rPr>
        <w:t>不足：</w:t>
      </w:r>
    </w:p>
    <w:p w:rsidR="00A60C3C" w:rsidRDefault="00A60C3C" w:rsidP="00A60C3C">
      <w:pPr>
        <w:rPr>
          <w:sz w:val="24"/>
          <w:szCs w:val="32"/>
        </w:rPr>
      </w:pPr>
      <w:r w:rsidRPr="00A60C3C">
        <w:rPr>
          <w:rFonts w:hint="eastAsia"/>
          <w:sz w:val="24"/>
          <w:szCs w:val="32"/>
        </w:rPr>
        <w:t>在这个环节愿意主动表达的学生不多</w:t>
      </w:r>
      <w:r>
        <w:rPr>
          <w:rFonts w:hint="eastAsia"/>
          <w:sz w:val="24"/>
          <w:szCs w:val="32"/>
        </w:rPr>
        <w:t>，</w:t>
      </w:r>
      <w:r w:rsidRPr="00A60C3C">
        <w:rPr>
          <w:rFonts w:hint="eastAsia"/>
          <w:sz w:val="24"/>
          <w:szCs w:val="32"/>
        </w:rPr>
        <w:t>学生在语言表达上缺乏自信和热情</w:t>
      </w:r>
      <w:r>
        <w:rPr>
          <w:rFonts w:hint="eastAsia"/>
          <w:sz w:val="24"/>
          <w:szCs w:val="32"/>
        </w:rPr>
        <w:t>。</w:t>
      </w:r>
    </w:p>
    <w:p w:rsidR="00A60C3C" w:rsidRDefault="00A60C3C" w:rsidP="00A60C3C">
      <w:pPr>
        <w:rPr>
          <w:sz w:val="24"/>
          <w:szCs w:val="32"/>
        </w:rPr>
      </w:pPr>
    </w:p>
    <w:p w:rsidR="00A60C3C" w:rsidRPr="00A60C3C" w:rsidRDefault="00A60C3C" w:rsidP="00A60C3C">
      <w:pPr>
        <w:rPr>
          <w:b/>
          <w:sz w:val="24"/>
          <w:szCs w:val="32"/>
        </w:rPr>
      </w:pPr>
      <w:r w:rsidRPr="00A60C3C">
        <w:rPr>
          <w:rFonts w:hint="eastAsia"/>
          <w:b/>
          <w:sz w:val="24"/>
          <w:szCs w:val="32"/>
        </w:rPr>
        <w:t>改进措施：</w:t>
      </w:r>
    </w:p>
    <w:p w:rsidR="00A60C3C" w:rsidRDefault="00A60C3C" w:rsidP="00A60C3C">
      <w:pPr>
        <w:ind w:firstLineChars="200" w:firstLine="480"/>
        <w:rPr>
          <w:sz w:val="24"/>
          <w:szCs w:val="32"/>
        </w:rPr>
      </w:pPr>
      <w:r w:rsidRPr="00A60C3C">
        <w:rPr>
          <w:rFonts w:hint="eastAsia"/>
          <w:sz w:val="24"/>
          <w:szCs w:val="32"/>
        </w:rPr>
        <w:t>注意多鼓励学生大胆表达，在输入环节应该给他们提供给多的预料，降低输出的难度以便增强学生的表达意愿。</w:t>
      </w: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ind w:firstLineChars="200" w:firstLine="480"/>
        <w:rPr>
          <w:sz w:val="24"/>
          <w:szCs w:val="32"/>
        </w:rPr>
      </w:pPr>
    </w:p>
    <w:p w:rsidR="00A60C3C" w:rsidRDefault="00A60C3C" w:rsidP="00A60C3C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b/>
          <w:bCs/>
          <w:sz w:val="24"/>
          <w:lang w:bidi="zh-CN"/>
        </w:rPr>
      </w:pPr>
      <w:r>
        <w:rPr>
          <w:rFonts w:ascii="宋体" w:eastAsia="宋体" w:hAnsi="宋体" w:cs="楷体" w:hint="eastAsia"/>
          <w:b/>
          <w:bCs/>
          <w:sz w:val="24"/>
          <w:lang w:bidi="zh-CN"/>
        </w:rPr>
        <w:lastRenderedPageBreak/>
        <w:t>陈奕敏公开课</w:t>
      </w:r>
      <w:r>
        <w:rPr>
          <w:rFonts w:ascii="宋体" w:eastAsia="宋体" w:hAnsi="宋体" w:cs="楷体" w:hint="eastAsia"/>
          <w:b/>
          <w:bCs/>
          <w:sz w:val="24"/>
          <w:lang w:bidi="zh-CN"/>
        </w:rPr>
        <w:t>评课：</w:t>
      </w:r>
    </w:p>
    <w:p w:rsidR="00A60C3C" w:rsidRDefault="00A60C3C" w:rsidP="00A60C3C">
      <w:pPr>
        <w:autoSpaceDE w:val="0"/>
        <w:autoSpaceDN w:val="0"/>
        <w:spacing w:before="17" w:line="273" w:lineRule="auto"/>
        <w:ind w:right="22" w:firstLineChars="200" w:firstLine="482"/>
        <w:jc w:val="left"/>
        <w:rPr>
          <w:rFonts w:ascii="宋体" w:eastAsia="宋体" w:hAnsi="宋体" w:cs="楷体"/>
          <w:b/>
          <w:bCs/>
          <w:sz w:val="24"/>
          <w:lang w:bidi="zh-CN"/>
        </w:rPr>
      </w:pPr>
      <w:r>
        <w:rPr>
          <w:rFonts w:ascii="宋体" w:eastAsia="宋体" w:hAnsi="宋体" w:cs="楷体" w:hint="eastAsia"/>
          <w:b/>
          <w:bCs/>
          <w:sz w:val="24"/>
          <w:lang w:bidi="zh-CN"/>
        </w:rPr>
        <w:t>第</w:t>
      </w:r>
      <w:r>
        <w:rPr>
          <w:rFonts w:ascii="宋体" w:eastAsia="宋体" w:hAnsi="宋体" w:cs="楷体"/>
          <w:b/>
          <w:bCs/>
          <w:sz w:val="24"/>
          <w:lang w:bidi="zh-CN"/>
        </w:rPr>
        <w:t>14</w:t>
      </w:r>
      <w:r>
        <w:rPr>
          <w:rFonts w:ascii="宋体" w:eastAsia="宋体" w:hAnsi="宋体" w:cs="楷体" w:hint="eastAsia"/>
          <w:b/>
          <w:bCs/>
          <w:sz w:val="24"/>
          <w:lang w:bidi="zh-CN"/>
        </w:rPr>
        <w:t>周周五，初二</w:t>
      </w:r>
      <w:proofErr w:type="gramStart"/>
      <w:r>
        <w:rPr>
          <w:rFonts w:ascii="宋体" w:eastAsia="宋体" w:hAnsi="宋体" w:cs="楷体"/>
          <w:b/>
          <w:bCs/>
          <w:sz w:val="24"/>
          <w:lang w:bidi="zh-CN"/>
        </w:rPr>
        <w:t>4</w:t>
      </w:r>
      <w:proofErr w:type="gramEnd"/>
      <w:r>
        <w:rPr>
          <w:rFonts w:ascii="宋体" w:eastAsia="宋体" w:hAnsi="宋体" w:cs="楷体" w:hint="eastAsia"/>
          <w:b/>
          <w:bCs/>
          <w:sz w:val="24"/>
          <w:lang w:bidi="zh-CN"/>
        </w:rPr>
        <w:t>班第</w:t>
      </w:r>
      <w:r>
        <w:rPr>
          <w:rFonts w:ascii="宋体" w:eastAsia="宋体" w:hAnsi="宋体" w:cs="楷体"/>
          <w:b/>
          <w:bCs/>
          <w:sz w:val="24"/>
          <w:lang w:bidi="zh-CN"/>
        </w:rPr>
        <w:t>6</w:t>
      </w:r>
      <w:r>
        <w:rPr>
          <w:rFonts w:ascii="宋体" w:eastAsia="宋体" w:hAnsi="宋体" w:cs="楷体" w:hint="eastAsia"/>
          <w:b/>
          <w:bCs/>
          <w:sz w:val="24"/>
          <w:lang w:bidi="zh-CN"/>
        </w:rPr>
        <w:t>节</w:t>
      </w:r>
    </w:p>
    <w:p w:rsidR="00A60C3C" w:rsidRDefault="00A60C3C" w:rsidP="00A60C3C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sz w:val="24"/>
          <w:lang w:bidi="zh-CN"/>
        </w:rPr>
      </w:pPr>
      <w:r>
        <w:rPr>
          <w:rFonts w:ascii="宋体" w:eastAsia="宋体" w:hAnsi="宋体" w:cs="楷体" w:hint="eastAsia"/>
          <w:b/>
          <w:bCs/>
          <w:sz w:val="24"/>
          <w:lang w:bidi="zh-CN"/>
        </w:rPr>
        <w:t>主题：</w:t>
      </w:r>
      <w:r>
        <w:rPr>
          <w:rFonts w:ascii="宋体" w:eastAsia="宋体" w:hAnsi="宋体" w:cs="楷体" w:hint="eastAsia"/>
          <w:sz w:val="24"/>
          <w:lang w:bidi="zh-CN"/>
        </w:rPr>
        <w:t>八上</w:t>
      </w:r>
      <w:r>
        <w:rPr>
          <w:rFonts w:ascii="宋体" w:eastAsia="宋体" w:hAnsi="宋体" w:cs="楷体"/>
          <w:sz w:val="24"/>
          <w:lang w:bidi="zh-CN"/>
        </w:rPr>
        <w:t>U6</w:t>
      </w:r>
      <w:r>
        <w:rPr>
          <w:rFonts w:ascii="宋体" w:eastAsia="宋体" w:hAnsi="宋体" w:cs="楷体" w:hint="eastAsia"/>
          <w:sz w:val="24"/>
          <w:lang w:bidi="zh-CN"/>
        </w:rPr>
        <w:t>the</w:t>
      </w:r>
      <w:r>
        <w:rPr>
          <w:rFonts w:ascii="宋体" w:eastAsia="宋体" w:hAnsi="宋体" w:cs="楷体"/>
          <w:sz w:val="24"/>
          <w:lang w:bidi="zh-CN"/>
        </w:rPr>
        <w:t xml:space="preserve"> Trojan Horse</w:t>
      </w:r>
      <w:r>
        <w:rPr>
          <w:rFonts w:ascii="宋体" w:eastAsia="宋体" w:hAnsi="宋体" w:cs="楷体" w:hint="eastAsia"/>
          <w:sz w:val="24"/>
          <w:lang w:bidi="zh-CN"/>
        </w:rPr>
        <w:t>词汇复习课</w:t>
      </w:r>
    </w:p>
    <w:p w:rsidR="00A60C3C" w:rsidRPr="007A2C0A" w:rsidRDefault="00A60C3C" w:rsidP="00A60C3C">
      <w:pPr>
        <w:pStyle w:val="Default"/>
        <w:rPr>
          <w:rFonts w:ascii="宋体" w:eastAsia="宋体" w:hAnsi="宋体" w:cs="楷体"/>
          <w:color w:val="auto"/>
          <w:kern w:val="2"/>
          <w:lang w:bidi="zh-CN"/>
        </w:rPr>
      </w:pPr>
      <w:r w:rsidRPr="00EC413F">
        <w:rPr>
          <w:rFonts w:ascii="宋体" w:eastAsia="宋体" w:hAnsi="宋体" w:cs="楷体" w:hint="eastAsia"/>
          <w:b/>
          <w:bCs/>
          <w:lang w:bidi="zh-CN"/>
        </w:rPr>
        <w:t>内容：</w:t>
      </w:r>
      <w:r w:rsidRPr="007A2C0A">
        <w:rPr>
          <w:rFonts w:ascii="宋体" w:eastAsia="宋体" w:hAnsi="宋体" w:cs="楷体" w:hint="eastAsia"/>
          <w:lang w:bidi="zh-CN"/>
        </w:rPr>
        <w:t>（1）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首先通过游戏、图片导入</w:t>
      </w:r>
      <w:r>
        <w:rPr>
          <w:rFonts w:ascii="宋体" w:eastAsia="宋体" w:hAnsi="宋体" w:cs="楷体" w:hint="eastAsia"/>
          <w:color w:val="auto"/>
          <w:kern w:val="2"/>
          <w:lang w:bidi="zh-CN"/>
        </w:rPr>
        <w:t>话题-特</w:t>
      </w:r>
      <w:proofErr w:type="gramStart"/>
      <w:r>
        <w:rPr>
          <w:rFonts w:ascii="宋体" w:eastAsia="宋体" w:hAnsi="宋体" w:cs="楷体" w:hint="eastAsia"/>
          <w:color w:val="auto"/>
          <w:kern w:val="2"/>
          <w:lang w:bidi="zh-CN"/>
        </w:rPr>
        <w:t>洛</w:t>
      </w:r>
      <w:proofErr w:type="gramEnd"/>
      <w:r>
        <w:rPr>
          <w:rFonts w:ascii="宋体" w:eastAsia="宋体" w:hAnsi="宋体" w:cs="楷体" w:hint="eastAsia"/>
          <w:color w:val="auto"/>
          <w:kern w:val="2"/>
          <w:lang w:bidi="zh-CN"/>
        </w:rPr>
        <w:t>伊战争的故事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。</w:t>
      </w:r>
      <w:r>
        <w:rPr>
          <w:rFonts w:ascii="宋体" w:eastAsia="宋体" w:hAnsi="宋体" w:cs="楷体" w:hint="eastAsia"/>
          <w:color w:val="auto"/>
          <w:kern w:val="2"/>
          <w:lang w:bidi="zh-CN"/>
        </w:rPr>
        <w:t>（2）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任务</w:t>
      </w:r>
      <w:r w:rsidRPr="007A2C0A">
        <w:rPr>
          <w:rFonts w:ascii="宋体" w:eastAsia="宋体" w:hAnsi="宋体" w:cs="楷体"/>
          <w:color w:val="auto"/>
          <w:kern w:val="2"/>
          <w:lang w:bidi="zh-CN"/>
        </w:rPr>
        <w:t>1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是为了解故事开端</w:t>
      </w:r>
      <w:r>
        <w:rPr>
          <w:rFonts w:ascii="宋体" w:eastAsia="宋体" w:hAnsi="宋体" w:cs="楷体" w:hint="eastAsia"/>
          <w:color w:val="auto"/>
          <w:kern w:val="2"/>
          <w:lang w:bidi="zh-CN"/>
        </w:rPr>
        <w:t>，此部分邀请了学生表演短剧，成功引起班级同学兴趣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。</w:t>
      </w:r>
      <w:r>
        <w:rPr>
          <w:rFonts w:ascii="宋体" w:eastAsia="宋体" w:hAnsi="宋体" w:cs="楷体" w:hint="eastAsia"/>
          <w:color w:val="auto"/>
          <w:kern w:val="2"/>
          <w:lang w:bidi="zh-CN"/>
        </w:rPr>
        <w:t>（3）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任务</w:t>
      </w:r>
      <w:r w:rsidRPr="007A2C0A">
        <w:rPr>
          <w:rFonts w:ascii="宋体" w:eastAsia="宋体" w:hAnsi="宋体" w:cs="楷体"/>
          <w:color w:val="auto"/>
          <w:kern w:val="2"/>
          <w:lang w:bidi="zh-CN"/>
        </w:rPr>
        <w:t>2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，角色扮演</w:t>
      </w:r>
      <w:r w:rsidRPr="007A2C0A">
        <w:rPr>
          <w:rFonts w:ascii="宋体" w:eastAsia="宋体" w:hAnsi="宋体" w:cs="楷体"/>
          <w:color w:val="auto"/>
          <w:kern w:val="2"/>
          <w:lang w:bidi="zh-CN"/>
        </w:rPr>
        <w:t>--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故事发展</w:t>
      </w:r>
      <w:r>
        <w:rPr>
          <w:rFonts w:ascii="宋体" w:eastAsia="宋体" w:hAnsi="宋体" w:cs="楷体" w:hint="eastAsia"/>
          <w:color w:val="auto"/>
          <w:kern w:val="2"/>
          <w:lang w:bidi="zh-CN"/>
        </w:rPr>
        <w:t>。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学生完成特</w:t>
      </w:r>
      <w:proofErr w:type="gramStart"/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洛</w:t>
      </w:r>
      <w:proofErr w:type="gramEnd"/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伊士兵和首领的对话。了解故事发展，并现场演出对话。</w:t>
      </w:r>
      <w:r>
        <w:rPr>
          <w:rFonts w:ascii="宋体" w:eastAsia="宋体" w:hAnsi="宋体" w:cs="楷体" w:hint="eastAsia"/>
          <w:color w:val="auto"/>
          <w:kern w:val="2"/>
          <w:lang w:bidi="zh-CN"/>
        </w:rPr>
        <w:t>（4）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任务</w:t>
      </w:r>
      <w:r w:rsidRPr="007A2C0A">
        <w:rPr>
          <w:rFonts w:ascii="宋体" w:eastAsia="宋体" w:hAnsi="宋体" w:cs="楷体"/>
          <w:color w:val="auto"/>
          <w:kern w:val="2"/>
          <w:lang w:bidi="zh-CN"/>
        </w:rPr>
        <w:t>3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，分组朗读</w:t>
      </w:r>
      <w:r w:rsidRPr="007A2C0A">
        <w:rPr>
          <w:rFonts w:ascii="宋体" w:eastAsia="宋体" w:hAnsi="宋体" w:cs="楷体"/>
          <w:color w:val="auto"/>
          <w:kern w:val="2"/>
          <w:lang w:bidi="zh-CN"/>
        </w:rPr>
        <w:t>--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故事高潮</w:t>
      </w:r>
      <w:r>
        <w:rPr>
          <w:rFonts w:ascii="宋体" w:eastAsia="宋体" w:hAnsi="宋体" w:cs="楷体" w:hint="eastAsia"/>
          <w:color w:val="auto"/>
          <w:kern w:val="2"/>
          <w:lang w:bidi="zh-CN"/>
        </w:rPr>
        <w:t>。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学生通过填词、分角色朗读，理解故事高潮</w:t>
      </w:r>
      <w:r>
        <w:rPr>
          <w:rFonts w:ascii="宋体" w:eastAsia="宋体" w:hAnsi="宋体" w:cs="楷体" w:hint="eastAsia"/>
          <w:color w:val="auto"/>
          <w:kern w:val="2"/>
          <w:lang w:bidi="zh-CN"/>
        </w:rPr>
        <w:t>。（5）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任务</w:t>
      </w:r>
      <w:r w:rsidRPr="007A2C0A">
        <w:rPr>
          <w:rFonts w:ascii="宋体" w:eastAsia="宋体" w:hAnsi="宋体" w:cs="楷体"/>
          <w:color w:val="auto"/>
          <w:kern w:val="2"/>
          <w:lang w:bidi="zh-CN"/>
        </w:rPr>
        <w:t>4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，</w:t>
      </w:r>
      <w:r>
        <w:rPr>
          <w:rFonts w:ascii="宋体" w:eastAsia="宋体" w:hAnsi="宋体" w:cs="楷体" w:hint="eastAsia"/>
          <w:color w:val="auto"/>
          <w:kern w:val="2"/>
          <w:lang w:bidi="zh-CN"/>
        </w:rPr>
        <w:t>复述故事，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了解故事结尾。</w:t>
      </w:r>
      <w:r>
        <w:rPr>
          <w:rFonts w:ascii="宋体" w:eastAsia="宋体" w:hAnsi="宋体" w:cs="楷体" w:hint="eastAsia"/>
          <w:color w:val="auto"/>
          <w:kern w:val="2"/>
          <w:lang w:bidi="zh-CN"/>
        </w:rPr>
        <w:t>（</w:t>
      </w:r>
      <w:r>
        <w:rPr>
          <w:rFonts w:ascii="宋体" w:eastAsia="宋体" w:hAnsi="宋体" w:cs="楷体"/>
          <w:color w:val="auto"/>
          <w:kern w:val="2"/>
          <w:lang w:bidi="zh-CN"/>
        </w:rPr>
        <w:t>6</w:t>
      </w:r>
      <w:r>
        <w:rPr>
          <w:rFonts w:ascii="宋体" w:eastAsia="宋体" w:hAnsi="宋体" w:cs="楷体" w:hint="eastAsia"/>
          <w:color w:val="auto"/>
          <w:kern w:val="2"/>
          <w:lang w:bidi="zh-CN"/>
        </w:rPr>
        <w:t>）任务5，</w:t>
      </w:r>
      <w:r w:rsidRPr="007A2C0A">
        <w:rPr>
          <w:rFonts w:ascii="宋体" w:eastAsia="宋体" w:hAnsi="宋体" w:cs="楷体" w:hint="eastAsia"/>
          <w:color w:val="auto"/>
          <w:kern w:val="2"/>
          <w:lang w:bidi="zh-CN"/>
        </w:rPr>
        <w:t>改编故事：实现词汇的综合运用</w:t>
      </w:r>
      <w:r>
        <w:rPr>
          <w:rFonts w:ascii="宋体" w:eastAsia="宋体" w:hAnsi="宋体" w:cs="楷体" w:hint="eastAsia"/>
          <w:color w:val="auto"/>
          <w:kern w:val="2"/>
          <w:lang w:bidi="zh-CN"/>
        </w:rPr>
        <w:t>。</w:t>
      </w:r>
    </w:p>
    <w:p w:rsidR="00A60C3C" w:rsidRDefault="00A60C3C" w:rsidP="00A60C3C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b/>
          <w:bCs/>
          <w:sz w:val="24"/>
          <w:lang w:bidi="zh-CN"/>
        </w:rPr>
      </w:pPr>
      <w:r>
        <w:rPr>
          <w:rFonts w:ascii="宋体" w:eastAsia="宋体" w:hAnsi="宋体" w:cs="楷体" w:hint="eastAsia"/>
          <w:b/>
          <w:bCs/>
          <w:sz w:val="24"/>
          <w:lang w:bidi="zh-CN"/>
        </w:rPr>
        <w:t>本节课的主要亮点在于：</w:t>
      </w:r>
    </w:p>
    <w:p w:rsidR="00A60C3C" w:rsidRDefault="00A60C3C" w:rsidP="00A60C3C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bCs/>
          <w:kern w:val="0"/>
          <w:sz w:val="24"/>
          <w:lang w:bidi="zh-CN"/>
        </w:rPr>
      </w:pPr>
      <w:r w:rsidRPr="00DE440A">
        <w:rPr>
          <w:rFonts w:ascii="宋体" w:eastAsia="宋体" w:hAnsi="宋体" w:cs="楷体" w:hint="eastAsia"/>
          <w:bCs/>
          <w:kern w:val="0"/>
          <w:sz w:val="24"/>
          <w:lang w:bidi="zh-CN"/>
        </w:rPr>
        <w:t>（1）</w:t>
      </w:r>
      <w:r w:rsidRPr="0097712B">
        <w:rPr>
          <w:rFonts w:ascii="宋体" w:eastAsia="宋体" w:hAnsi="宋体" w:cs="楷体" w:hint="eastAsia"/>
          <w:b/>
          <w:kern w:val="0"/>
          <w:sz w:val="24"/>
          <w:lang w:bidi="zh-CN"/>
        </w:rPr>
        <w:t>创造性地利用了课本听力的文本，改编剧本。</w:t>
      </w:r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让部分学生（演员）在表演中运用词汇，让其他学生（观众）在欣赏剧本的同学，激活要复习的词汇。</w:t>
      </w:r>
    </w:p>
    <w:p w:rsidR="00A60C3C" w:rsidRDefault="00A60C3C" w:rsidP="00A60C3C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b/>
          <w:kern w:val="0"/>
          <w:sz w:val="24"/>
          <w:lang w:bidi="zh-CN"/>
        </w:rPr>
      </w:pPr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（2）</w:t>
      </w:r>
      <w:r w:rsidRPr="0097712B">
        <w:rPr>
          <w:rFonts w:ascii="宋体" w:eastAsia="宋体" w:hAnsi="宋体" w:cs="楷体" w:hint="eastAsia"/>
          <w:b/>
          <w:kern w:val="0"/>
          <w:sz w:val="24"/>
          <w:lang w:bidi="zh-CN"/>
        </w:rPr>
        <w:t>整合课本教材</w:t>
      </w:r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（听力、阅读两个部分），</w:t>
      </w:r>
      <w:r w:rsidRPr="0097712B">
        <w:rPr>
          <w:rFonts w:ascii="宋体" w:eastAsia="宋体" w:hAnsi="宋体" w:cs="楷体" w:hint="eastAsia"/>
          <w:b/>
          <w:kern w:val="0"/>
          <w:sz w:val="24"/>
          <w:lang w:bidi="zh-CN"/>
        </w:rPr>
        <w:t>为学生构建了学习词汇的完整语境。</w:t>
      </w:r>
    </w:p>
    <w:p w:rsidR="00A60C3C" w:rsidRDefault="00A60C3C" w:rsidP="00A60C3C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bCs/>
          <w:kern w:val="0"/>
          <w:sz w:val="24"/>
          <w:lang w:bidi="zh-CN"/>
        </w:rPr>
      </w:pPr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（</w:t>
      </w:r>
      <w:r>
        <w:rPr>
          <w:rFonts w:ascii="宋体" w:eastAsia="宋体" w:hAnsi="宋体" w:cs="楷体"/>
          <w:bCs/>
          <w:kern w:val="0"/>
          <w:sz w:val="24"/>
          <w:lang w:bidi="zh-CN"/>
        </w:rPr>
        <w:t>3</w:t>
      </w:r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）</w:t>
      </w:r>
      <w:r w:rsidRPr="0097712B">
        <w:rPr>
          <w:rFonts w:ascii="宋体" w:eastAsia="宋体" w:hAnsi="宋体" w:cs="楷体" w:hint="eastAsia"/>
          <w:b/>
          <w:kern w:val="0"/>
          <w:sz w:val="24"/>
          <w:lang w:bidi="zh-CN"/>
        </w:rPr>
        <w:t>多任务操练词汇，链接中考。</w:t>
      </w:r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让学生学会在口语、写作中，正确运用所学词汇。学生通过首字母填空、完成句子，练习中考题型，理解“词”的意思。通过复述故事，实现词在“句子”中的应用。最后的创作故事，实现了本节课从“词-句子-篇章”的词汇教学。</w:t>
      </w:r>
    </w:p>
    <w:p w:rsidR="00A60C3C" w:rsidRPr="0050778E" w:rsidRDefault="00A60C3C" w:rsidP="00A60C3C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b/>
          <w:bCs/>
          <w:sz w:val="24"/>
          <w:lang w:bidi="zh-CN"/>
        </w:rPr>
      </w:pPr>
      <w:r>
        <w:rPr>
          <w:rFonts w:ascii="宋体" w:eastAsia="宋体" w:hAnsi="宋体" w:cs="楷体" w:hint="eastAsia"/>
          <w:b/>
          <w:bCs/>
          <w:sz w:val="24"/>
          <w:lang w:bidi="zh-CN"/>
        </w:rPr>
        <w:t>本节课的不足之处</w:t>
      </w:r>
      <w:r w:rsidRPr="0050778E">
        <w:rPr>
          <w:rFonts w:ascii="宋体" w:eastAsia="宋体" w:hAnsi="宋体" w:cs="楷体" w:hint="eastAsia"/>
          <w:b/>
          <w:bCs/>
          <w:sz w:val="24"/>
          <w:lang w:bidi="zh-CN"/>
        </w:rPr>
        <w:t>：</w:t>
      </w:r>
    </w:p>
    <w:p w:rsidR="00A60C3C" w:rsidRDefault="00A60C3C" w:rsidP="00A60C3C">
      <w:pPr>
        <w:rPr>
          <w:rFonts w:ascii="宋体" w:eastAsia="宋体" w:hAnsi="宋体" w:cs="楷体"/>
          <w:bCs/>
          <w:kern w:val="0"/>
          <w:sz w:val="24"/>
          <w:lang w:bidi="zh-CN"/>
        </w:rPr>
      </w:pPr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（1）</w:t>
      </w:r>
      <w:r>
        <w:rPr>
          <w:rFonts w:ascii="宋体" w:eastAsia="宋体" w:hAnsi="宋体" w:cs="楷体"/>
          <w:bCs/>
          <w:kern w:val="0"/>
          <w:sz w:val="24"/>
          <w:lang w:bidi="zh-CN"/>
        </w:rPr>
        <w:t xml:space="preserve"> </w:t>
      </w:r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最后的输出环节，写作的时间给的比较多，学生展示的时间较短。（</w:t>
      </w:r>
      <w:r>
        <w:rPr>
          <w:rFonts w:ascii="宋体" w:eastAsia="宋体" w:hAnsi="宋体" w:cs="楷体"/>
          <w:bCs/>
          <w:kern w:val="0"/>
          <w:sz w:val="24"/>
          <w:lang w:bidi="zh-CN"/>
        </w:rPr>
        <w:t>2</w:t>
      </w:r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）教师没有来得及展示作业。</w:t>
      </w:r>
    </w:p>
    <w:p w:rsidR="00A60C3C" w:rsidRDefault="00A60C3C" w:rsidP="00A60C3C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p w:rsidR="00A60C3C" w:rsidRDefault="00A60C3C" w:rsidP="00A60C3C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p w:rsidR="00A60C3C" w:rsidRPr="00A60C3C" w:rsidRDefault="00A60C3C" w:rsidP="00A60C3C">
      <w:pPr>
        <w:rPr>
          <w:rFonts w:hint="eastAsia"/>
          <w:sz w:val="24"/>
          <w:szCs w:val="32"/>
        </w:rPr>
      </w:pPr>
      <w:r>
        <w:rPr>
          <w:rFonts w:ascii="宋体" w:eastAsia="宋体" w:hAnsi="宋体" w:cs="楷体" w:hint="eastAsia"/>
          <w:b/>
          <w:kern w:val="0"/>
          <w:sz w:val="24"/>
          <w:lang w:bidi="zh-CN"/>
        </w:rPr>
        <w:t xml:space="preserve"> </w:t>
      </w:r>
      <w:bookmarkStart w:id="0" w:name="_GoBack"/>
      <w:bookmarkEnd w:id="0"/>
    </w:p>
    <w:p w:rsidR="00A60C3C" w:rsidRPr="00A60C3C" w:rsidRDefault="00A60C3C" w:rsidP="00A60C3C">
      <w:pPr>
        <w:ind w:firstLineChars="200" w:firstLine="480"/>
        <w:rPr>
          <w:rFonts w:hint="eastAsia"/>
          <w:sz w:val="24"/>
          <w:szCs w:val="32"/>
        </w:rPr>
      </w:pPr>
    </w:p>
    <w:sectPr w:rsidR="00A60C3C" w:rsidRPr="00A60C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FA2" w:rsidRDefault="00704FA2" w:rsidP="00A60C3C">
      <w:r>
        <w:separator/>
      </w:r>
    </w:p>
  </w:endnote>
  <w:endnote w:type="continuationSeparator" w:id="0">
    <w:p w:rsidR="00704FA2" w:rsidRDefault="00704FA2" w:rsidP="00A60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FA2" w:rsidRDefault="00704FA2" w:rsidP="00A60C3C">
      <w:r>
        <w:separator/>
      </w:r>
    </w:p>
  </w:footnote>
  <w:footnote w:type="continuationSeparator" w:id="0">
    <w:p w:rsidR="00704FA2" w:rsidRDefault="00704FA2" w:rsidP="00A60C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5D0BBEE"/>
    <w:multiLevelType w:val="singleLevel"/>
    <w:tmpl w:val="C5D0BBEE"/>
    <w:lvl w:ilvl="0">
      <w:start w:val="2"/>
      <w:numFmt w:val="chineseCounting"/>
      <w:suff w:val="nothing"/>
      <w:lvlText w:val="%1．"/>
      <w:lvlJc w:val="left"/>
      <w:rPr>
        <w:rFonts w:hint="eastAsia"/>
      </w:rPr>
    </w:lvl>
  </w:abstractNum>
  <w:abstractNum w:abstractNumId="1" w15:restartNumberingAfterBreak="0">
    <w:nsid w:val="02FD46C0"/>
    <w:multiLevelType w:val="singleLevel"/>
    <w:tmpl w:val="02FD46C0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1D3"/>
    <w:rsid w:val="00704FA2"/>
    <w:rsid w:val="00A60C3C"/>
    <w:rsid w:val="00DE21D3"/>
    <w:rsid w:val="4ADA1F64"/>
    <w:rsid w:val="512B5CE9"/>
    <w:rsid w:val="7D47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A38B51"/>
  <w15:docId w15:val="{217DB059-42C6-49BA-B25C-4FEB0920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60C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A60C3C"/>
    <w:rPr>
      <w:kern w:val="2"/>
      <w:sz w:val="18"/>
      <w:szCs w:val="18"/>
    </w:rPr>
  </w:style>
  <w:style w:type="paragraph" w:styleId="a5">
    <w:name w:val="footer"/>
    <w:basedOn w:val="a"/>
    <w:link w:val="a6"/>
    <w:rsid w:val="00A60C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A60C3C"/>
    <w:rPr>
      <w:kern w:val="2"/>
      <w:sz w:val="18"/>
      <w:szCs w:val="18"/>
    </w:rPr>
  </w:style>
  <w:style w:type="paragraph" w:customStyle="1" w:styleId="Default">
    <w:name w:val="Default"/>
    <w:rsid w:val="00A60C3C"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301</Words>
  <Characters>1717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bear</dc:creator>
  <cp:lastModifiedBy>Eileen</cp:lastModifiedBy>
  <cp:revision>2</cp:revision>
  <dcterms:created xsi:type="dcterms:W3CDTF">2022-01-16T14:42:00Z</dcterms:created>
  <dcterms:modified xsi:type="dcterms:W3CDTF">2022-01-16T14:42:00Z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