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5A848" w14:textId="6303ECD1" w:rsidR="00BE35D6" w:rsidRDefault="00E40F0D" w:rsidP="00663031">
      <w:pPr>
        <w:spacing w:line="360" w:lineRule="auto"/>
        <w:jc w:val="center"/>
        <w:rPr>
          <w:rFonts w:ascii="华文中宋" w:eastAsia="华文中宋" w:hAnsi="华文中宋"/>
          <w:sz w:val="28"/>
        </w:rPr>
      </w:pPr>
      <w:r>
        <w:rPr>
          <w:rFonts w:ascii="华文中宋" w:eastAsia="华文中宋" w:hAnsi="华文中宋" w:hint="eastAsia"/>
          <w:sz w:val="28"/>
        </w:rPr>
        <w:t>博文</w:t>
      </w:r>
      <w:r>
        <w:rPr>
          <w:rFonts w:ascii="华文中宋" w:eastAsia="华文中宋" w:hAnsi="华文中宋"/>
          <w:sz w:val="28"/>
        </w:rPr>
        <w:t>3</w:t>
      </w:r>
      <w:r>
        <w:rPr>
          <w:rFonts w:ascii="华文中宋" w:eastAsia="华文中宋" w:hAnsi="华文中宋" w:hint="eastAsia"/>
          <w:sz w:val="28"/>
        </w:rPr>
        <w:t>：</w:t>
      </w:r>
      <w:r w:rsidR="00663031">
        <w:rPr>
          <w:rFonts w:ascii="华文中宋" w:eastAsia="华文中宋" w:hAnsi="华文中宋"/>
          <w:sz w:val="28"/>
        </w:rPr>
        <w:t xml:space="preserve"> </w:t>
      </w:r>
      <w:r w:rsidR="00BE35D6" w:rsidRPr="00BE35D6">
        <w:rPr>
          <w:rFonts w:ascii="华文中宋" w:eastAsia="华文中宋" w:hAnsi="华文中宋" w:hint="eastAsia"/>
          <w:sz w:val="28"/>
        </w:rPr>
        <w:t>中大附中第</w:t>
      </w:r>
      <w:r w:rsidR="00A514CC">
        <w:rPr>
          <w:rFonts w:ascii="华文中宋" w:eastAsia="华文中宋" w:hAnsi="华文中宋" w:hint="eastAsia"/>
          <w:sz w:val="28"/>
        </w:rPr>
        <w:t>三</w:t>
      </w:r>
      <w:r w:rsidR="00BE35D6" w:rsidRPr="00BE35D6">
        <w:rPr>
          <w:rFonts w:ascii="华文中宋" w:eastAsia="华文中宋" w:hAnsi="华文中宋" w:hint="eastAsia"/>
          <w:sz w:val="28"/>
        </w:rPr>
        <w:t>届“地理三杰”荣誉称号</w:t>
      </w:r>
      <w:r w:rsidR="00F21B10">
        <w:rPr>
          <w:rFonts w:ascii="华文中宋" w:eastAsia="华文中宋" w:hAnsi="华文中宋" w:hint="eastAsia"/>
          <w:sz w:val="28"/>
        </w:rPr>
        <w:t>评比</w:t>
      </w:r>
      <w:r w:rsidR="00BE35D6" w:rsidRPr="00BE35D6">
        <w:rPr>
          <w:rFonts w:ascii="华文中宋" w:eastAsia="华文中宋" w:hAnsi="华文中宋" w:hint="eastAsia"/>
          <w:sz w:val="28"/>
        </w:rPr>
        <w:t>名单公示</w:t>
      </w:r>
    </w:p>
    <w:p w14:paraId="611E5AEC" w14:textId="3A366307" w:rsidR="00931E83" w:rsidRDefault="00E40F0D" w:rsidP="00E40F0D">
      <w:pPr>
        <w:spacing w:line="360" w:lineRule="auto"/>
        <w:rPr>
          <w:sz w:val="24"/>
        </w:rPr>
      </w:pPr>
      <w:r>
        <w:rPr>
          <w:rFonts w:hint="eastAsia"/>
          <w:sz w:val="24"/>
        </w:rPr>
        <w:t>:</w:t>
      </w:r>
    </w:p>
    <w:p w14:paraId="773CB2F7" w14:textId="2AE54456" w:rsidR="0064560A" w:rsidRDefault="007072CC" w:rsidP="007072CC">
      <w:pPr>
        <w:spacing w:line="360" w:lineRule="auto"/>
        <w:ind w:firstLine="480"/>
        <w:jc w:val="left"/>
        <w:rPr>
          <w:sz w:val="24"/>
        </w:rPr>
      </w:pPr>
      <w:r>
        <w:rPr>
          <w:rFonts w:hint="eastAsia"/>
          <w:sz w:val="24"/>
        </w:rPr>
        <w:t>“少年强则国强，少年智则国智。少年雄于地球，则国雄于地球。”</w:t>
      </w:r>
      <w:r w:rsidRPr="007072CC">
        <w:rPr>
          <w:rFonts w:hint="eastAsia"/>
        </w:rPr>
        <w:t xml:space="preserve"> </w:t>
      </w:r>
      <w:r>
        <w:rPr>
          <w:rFonts w:hint="eastAsia"/>
          <w:sz w:val="24"/>
        </w:rPr>
        <w:t>为了奖励</w:t>
      </w:r>
      <w:r w:rsidR="00A514CC">
        <w:rPr>
          <w:rFonts w:hint="eastAsia"/>
          <w:sz w:val="24"/>
        </w:rPr>
        <w:t>初中部</w:t>
      </w:r>
      <w:r w:rsidRPr="007072CC">
        <w:rPr>
          <w:rFonts w:hint="eastAsia"/>
          <w:sz w:val="24"/>
        </w:rPr>
        <w:t>地理品学兼优的</w:t>
      </w:r>
      <w:r>
        <w:rPr>
          <w:rFonts w:hint="eastAsia"/>
          <w:sz w:val="24"/>
        </w:rPr>
        <w:t>同学</w:t>
      </w:r>
      <w:r w:rsidRPr="007072CC">
        <w:rPr>
          <w:rFonts w:hint="eastAsia"/>
          <w:sz w:val="24"/>
        </w:rPr>
        <w:t>，在班级形成求学至上光荣的风气；</w:t>
      </w:r>
      <w:r>
        <w:rPr>
          <w:rFonts w:hint="eastAsia"/>
          <w:sz w:val="24"/>
        </w:rPr>
        <w:t>同时也为了</w:t>
      </w:r>
      <w:r w:rsidRPr="007072CC">
        <w:rPr>
          <w:rFonts w:hint="eastAsia"/>
          <w:sz w:val="24"/>
        </w:rPr>
        <w:t>鼓励对地理感兴趣的同学日后走上地理研究之路</w:t>
      </w:r>
      <w:r>
        <w:rPr>
          <w:rFonts w:hint="eastAsia"/>
          <w:sz w:val="24"/>
        </w:rPr>
        <w:t>，中大附中地理组</w:t>
      </w:r>
      <w:r w:rsidR="00A514CC">
        <w:rPr>
          <w:rFonts w:hint="eastAsia"/>
          <w:sz w:val="24"/>
        </w:rPr>
        <w:t>举办了</w:t>
      </w:r>
      <w:r>
        <w:rPr>
          <w:rFonts w:hint="eastAsia"/>
          <w:sz w:val="24"/>
        </w:rPr>
        <w:t>第</w:t>
      </w:r>
      <w:r w:rsidR="00A514CC">
        <w:rPr>
          <w:rFonts w:hint="eastAsia"/>
          <w:sz w:val="24"/>
        </w:rPr>
        <w:t>三</w:t>
      </w:r>
      <w:r>
        <w:rPr>
          <w:rFonts w:hint="eastAsia"/>
          <w:sz w:val="24"/>
        </w:rPr>
        <w:t>届“地理三杰”荣誉称号的评比活动。</w:t>
      </w:r>
      <w:r w:rsidR="00A514CC">
        <w:rPr>
          <w:rFonts w:hint="eastAsia"/>
          <w:sz w:val="24"/>
        </w:rPr>
        <w:t>经过地理组老师</w:t>
      </w:r>
      <w:r w:rsidR="00B14C0B">
        <w:rPr>
          <w:rFonts w:hint="eastAsia"/>
          <w:sz w:val="24"/>
        </w:rPr>
        <w:t>的</w:t>
      </w:r>
      <w:r w:rsidR="00A514CC">
        <w:rPr>
          <w:rFonts w:hint="eastAsia"/>
          <w:sz w:val="24"/>
        </w:rPr>
        <w:t>集体讨论研究，决定授予杜心睿等</w:t>
      </w:r>
      <w:r w:rsidR="00A514CC">
        <w:rPr>
          <w:rFonts w:hint="eastAsia"/>
          <w:sz w:val="24"/>
        </w:rPr>
        <w:t>2</w:t>
      </w:r>
      <w:r w:rsidR="00A514CC">
        <w:rPr>
          <w:sz w:val="24"/>
        </w:rPr>
        <w:t>4</w:t>
      </w:r>
      <w:r w:rsidR="00A514CC">
        <w:rPr>
          <w:rFonts w:hint="eastAsia"/>
          <w:sz w:val="24"/>
        </w:rPr>
        <w:t>名同学“地理三杰”荣誉称号，</w:t>
      </w:r>
      <w:r w:rsidR="00F5385C">
        <w:rPr>
          <w:rFonts w:hint="eastAsia"/>
          <w:sz w:val="24"/>
        </w:rPr>
        <w:t>望获得该殊荣的同学们再接再厉，争取更大光荣。</w:t>
      </w:r>
      <w:r w:rsidR="00A514CC">
        <w:rPr>
          <w:rFonts w:hint="eastAsia"/>
          <w:sz w:val="24"/>
        </w:rPr>
        <w:t>以下是</w:t>
      </w:r>
      <w:r w:rsidR="00F5385C">
        <w:rPr>
          <w:rFonts w:hint="eastAsia"/>
          <w:sz w:val="24"/>
        </w:rPr>
        <w:t>地理三杰的</w:t>
      </w:r>
      <w:r w:rsidR="00BE35D6">
        <w:rPr>
          <w:rFonts w:hint="eastAsia"/>
          <w:sz w:val="24"/>
        </w:rPr>
        <w:t>荣誉证书</w:t>
      </w:r>
      <w:r w:rsidR="00A514CC">
        <w:rPr>
          <w:rFonts w:hint="eastAsia"/>
          <w:sz w:val="24"/>
        </w:rPr>
        <w:t>、</w:t>
      </w:r>
      <w:r w:rsidR="00BE35D6">
        <w:rPr>
          <w:rFonts w:hint="eastAsia"/>
          <w:sz w:val="24"/>
        </w:rPr>
        <w:t>颁奖环节</w:t>
      </w:r>
      <w:r w:rsidR="00A514CC">
        <w:rPr>
          <w:rFonts w:hint="eastAsia"/>
          <w:sz w:val="24"/>
        </w:rPr>
        <w:t>和具体名单</w:t>
      </w:r>
      <w:r w:rsidR="00BE35D6">
        <w:rPr>
          <w:rFonts w:hint="eastAsia"/>
          <w:sz w:val="24"/>
        </w:rPr>
        <w:t>：</w:t>
      </w:r>
    </w:p>
    <w:p w14:paraId="19271666" w14:textId="77777777" w:rsidR="00F5385C" w:rsidRDefault="00F5385C" w:rsidP="00F5385C">
      <w:pPr>
        <w:spacing w:line="360" w:lineRule="auto"/>
        <w:jc w:val="center"/>
        <w:rPr>
          <w:sz w:val="24"/>
        </w:rPr>
      </w:pPr>
    </w:p>
    <w:p w14:paraId="730FC038" w14:textId="10C9FA6D" w:rsidR="00CE2BB2" w:rsidRPr="0001270E" w:rsidRDefault="00CE2BB2" w:rsidP="00F5385C"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图</w:t>
      </w:r>
      <w:r w:rsidR="00F5385C">
        <w:rPr>
          <w:sz w:val="24"/>
        </w:rPr>
        <w:t>1</w:t>
      </w:r>
      <w:r>
        <w:rPr>
          <w:sz w:val="24"/>
        </w:rPr>
        <w:t xml:space="preserve"> </w:t>
      </w:r>
      <w:r w:rsidR="00F5385C">
        <w:rPr>
          <w:rFonts w:hint="eastAsia"/>
          <w:sz w:val="24"/>
        </w:rPr>
        <w:t>荣誉证书</w:t>
      </w:r>
    </w:p>
    <w:p w14:paraId="25C068BD" w14:textId="250E9220" w:rsidR="00CE2BB2" w:rsidRDefault="00CE2BB2" w:rsidP="007072CC">
      <w:pPr>
        <w:spacing w:line="360" w:lineRule="auto"/>
        <w:jc w:val="center"/>
        <w:rPr>
          <w:sz w:val="24"/>
        </w:rPr>
      </w:pPr>
    </w:p>
    <w:p w14:paraId="23332EEB" w14:textId="731DBFF9" w:rsidR="0064560A" w:rsidRDefault="00F5385C" w:rsidP="00F5385C"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图</w:t>
      </w:r>
      <w:r>
        <w:rPr>
          <w:sz w:val="24"/>
        </w:rPr>
        <w:t xml:space="preserve">2 </w:t>
      </w:r>
      <w:r>
        <w:rPr>
          <w:rFonts w:hint="eastAsia"/>
          <w:sz w:val="24"/>
        </w:rPr>
        <w:t>颁奖环节</w:t>
      </w:r>
    </w:p>
    <w:p w14:paraId="7A369D7D" w14:textId="3EAB071D" w:rsidR="00C471DB" w:rsidRDefault="00C471DB" w:rsidP="00820E16">
      <w:pPr>
        <w:spacing w:line="360" w:lineRule="auto"/>
        <w:jc w:val="left"/>
        <w:rPr>
          <w:sz w:val="24"/>
        </w:rPr>
      </w:pPr>
    </w:p>
    <w:p w14:paraId="423CBE0C" w14:textId="2F53BC62" w:rsidR="00F5385C" w:rsidRDefault="00F5385C" w:rsidP="00820E16">
      <w:pPr>
        <w:spacing w:line="360" w:lineRule="auto"/>
        <w:jc w:val="left"/>
        <w:rPr>
          <w:sz w:val="24"/>
        </w:rPr>
      </w:pPr>
    </w:p>
    <w:p w14:paraId="3A6ED644" w14:textId="491EC04D" w:rsidR="00F5385C" w:rsidRDefault="00F5385C" w:rsidP="00820E16">
      <w:pPr>
        <w:spacing w:line="360" w:lineRule="auto"/>
        <w:jc w:val="left"/>
        <w:rPr>
          <w:sz w:val="24"/>
        </w:rPr>
      </w:pPr>
    </w:p>
    <w:p w14:paraId="3BC41C65" w14:textId="6D822109" w:rsidR="00F5385C" w:rsidRDefault="00F5385C" w:rsidP="00820E16">
      <w:pPr>
        <w:spacing w:line="360" w:lineRule="auto"/>
        <w:jc w:val="left"/>
        <w:rPr>
          <w:sz w:val="24"/>
        </w:rPr>
      </w:pPr>
    </w:p>
    <w:p w14:paraId="343A4803" w14:textId="3AE96ABD" w:rsidR="00F5385C" w:rsidRDefault="00F5385C" w:rsidP="00820E16">
      <w:pPr>
        <w:spacing w:line="360" w:lineRule="auto"/>
        <w:jc w:val="left"/>
        <w:rPr>
          <w:sz w:val="24"/>
        </w:rPr>
      </w:pPr>
    </w:p>
    <w:p w14:paraId="27B0B1B9" w14:textId="409ED09C" w:rsidR="00F5385C" w:rsidRDefault="00F5385C" w:rsidP="00820E16">
      <w:pPr>
        <w:spacing w:line="360" w:lineRule="auto"/>
        <w:jc w:val="left"/>
        <w:rPr>
          <w:sz w:val="24"/>
        </w:rPr>
      </w:pPr>
    </w:p>
    <w:p w14:paraId="27B5D8AD" w14:textId="06461CD3" w:rsidR="00F5385C" w:rsidRDefault="00F5385C" w:rsidP="00820E16">
      <w:pPr>
        <w:spacing w:line="360" w:lineRule="auto"/>
        <w:jc w:val="left"/>
        <w:rPr>
          <w:sz w:val="24"/>
        </w:rPr>
      </w:pPr>
    </w:p>
    <w:p w14:paraId="4ACC7210" w14:textId="2040BE7C" w:rsidR="00F5385C" w:rsidRDefault="00F5385C" w:rsidP="00820E16">
      <w:pPr>
        <w:spacing w:line="360" w:lineRule="auto"/>
        <w:jc w:val="left"/>
        <w:rPr>
          <w:sz w:val="24"/>
        </w:rPr>
      </w:pPr>
    </w:p>
    <w:p w14:paraId="6ED85962" w14:textId="7CEA0999" w:rsidR="00F5385C" w:rsidRDefault="00F5385C" w:rsidP="00820E16">
      <w:pPr>
        <w:spacing w:line="360" w:lineRule="auto"/>
        <w:jc w:val="left"/>
        <w:rPr>
          <w:sz w:val="24"/>
        </w:rPr>
      </w:pPr>
    </w:p>
    <w:p w14:paraId="397F1C4E" w14:textId="5C6DC190" w:rsidR="00F5385C" w:rsidRDefault="00F5385C" w:rsidP="00820E16">
      <w:pPr>
        <w:spacing w:line="360" w:lineRule="auto"/>
        <w:jc w:val="left"/>
        <w:rPr>
          <w:sz w:val="24"/>
        </w:rPr>
      </w:pPr>
    </w:p>
    <w:p w14:paraId="79A79A5C" w14:textId="2DD9AE97" w:rsidR="00F5385C" w:rsidRDefault="00F5385C" w:rsidP="00820E16">
      <w:pPr>
        <w:spacing w:line="360" w:lineRule="auto"/>
        <w:jc w:val="left"/>
        <w:rPr>
          <w:sz w:val="24"/>
        </w:rPr>
      </w:pPr>
    </w:p>
    <w:p w14:paraId="130B9161" w14:textId="3DD4E465" w:rsidR="00F5385C" w:rsidRDefault="00F5385C" w:rsidP="00820E16">
      <w:pPr>
        <w:spacing w:line="360" w:lineRule="auto"/>
        <w:jc w:val="left"/>
        <w:rPr>
          <w:sz w:val="24"/>
        </w:rPr>
      </w:pPr>
    </w:p>
    <w:p w14:paraId="2B4ACC56" w14:textId="6F8DCA51" w:rsidR="00F5385C" w:rsidRDefault="00F5385C" w:rsidP="00820E16">
      <w:pPr>
        <w:spacing w:line="360" w:lineRule="auto"/>
        <w:jc w:val="left"/>
        <w:rPr>
          <w:sz w:val="24"/>
        </w:rPr>
      </w:pPr>
    </w:p>
    <w:p w14:paraId="2D9785C8" w14:textId="28F402FA" w:rsidR="00F5385C" w:rsidRDefault="00F5385C" w:rsidP="00820E16">
      <w:pPr>
        <w:spacing w:line="360" w:lineRule="auto"/>
        <w:jc w:val="left"/>
        <w:rPr>
          <w:sz w:val="24"/>
        </w:rPr>
      </w:pPr>
    </w:p>
    <w:p w14:paraId="342308F0" w14:textId="3F1AAA0B" w:rsidR="00F5385C" w:rsidRDefault="00F5385C" w:rsidP="00820E16">
      <w:pPr>
        <w:spacing w:line="360" w:lineRule="auto"/>
        <w:jc w:val="left"/>
        <w:rPr>
          <w:sz w:val="24"/>
        </w:rPr>
      </w:pPr>
    </w:p>
    <w:p w14:paraId="3366A842" w14:textId="22DD95EB" w:rsidR="00F5385C" w:rsidRDefault="00F5385C" w:rsidP="00820E16">
      <w:pPr>
        <w:spacing w:line="360" w:lineRule="auto"/>
        <w:jc w:val="left"/>
        <w:rPr>
          <w:sz w:val="24"/>
        </w:rPr>
      </w:pPr>
    </w:p>
    <w:p w14:paraId="29CD197C" w14:textId="28A0FF72" w:rsidR="005F633E" w:rsidRDefault="005F633E" w:rsidP="00820E16">
      <w:pPr>
        <w:spacing w:line="360" w:lineRule="auto"/>
        <w:jc w:val="left"/>
        <w:rPr>
          <w:sz w:val="24"/>
        </w:rPr>
      </w:pPr>
    </w:p>
    <w:p w14:paraId="43747302" w14:textId="77777777" w:rsidR="00663031" w:rsidRDefault="00663031" w:rsidP="00820E16">
      <w:pPr>
        <w:spacing w:line="360" w:lineRule="auto"/>
        <w:jc w:val="left"/>
        <w:rPr>
          <w:rFonts w:hint="eastAsia"/>
          <w:sz w:val="24"/>
        </w:rPr>
      </w:pPr>
    </w:p>
    <w:p w14:paraId="3BF448FE" w14:textId="5551D025" w:rsidR="00820E16" w:rsidRDefault="00820E16" w:rsidP="00CE2BB2"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lastRenderedPageBreak/>
        <w:t>中大附中</w:t>
      </w:r>
      <w:r w:rsidR="00CE2BB2">
        <w:rPr>
          <w:rFonts w:hint="eastAsia"/>
          <w:sz w:val="24"/>
        </w:rPr>
        <w:t>第</w:t>
      </w:r>
      <w:r w:rsidR="00F5385C">
        <w:rPr>
          <w:rFonts w:hint="eastAsia"/>
          <w:sz w:val="24"/>
        </w:rPr>
        <w:t>三</w:t>
      </w:r>
      <w:r w:rsidR="00CE2BB2">
        <w:rPr>
          <w:rFonts w:hint="eastAsia"/>
          <w:sz w:val="24"/>
        </w:rPr>
        <w:t>届</w:t>
      </w:r>
      <w:r>
        <w:rPr>
          <w:rFonts w:hint="eastAsia"/>
          <w:sz w:val="24"/>
        </w:rPr>
        <w:t>“地理三杰”荣誉称号</w:t>
      </w:r>
      <w:r w:rsidR="007072CC">
        <w:rPr>
          <w:rFonts w:hint="eastAsia"/>
          <w:sz w:val="24"/>
        </w:rPr>
        <w:t>获得者</w:t>
      </w:r>
      <w:r>
        <w:rPr>
          <w:rFonts w:hint="eastAsia"/>
          <w:sz w:val="24"/>
        </w:rPr>
        <w:t>名单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3019"/>
        <w:gridCol w:w="3077"/>
        <w:gridCol w:w="3077"/>
      </w:tblGrid>
      <w:tr w:rsidR="00234E56" w:rsidRPr="00234E56" w14:paraId="00FBF8D2" w14:textId="77777777" w:rsidTr="000A0FF8">
        <w:trPr>
          <w:jc w:val="center"/>
        </w:trPr>
        <w:tc>
          <w:tcPr>
            <w:tcW w:w="3019" w:type="dxa"/>
            <w:tcBorders>
              <w:bottom w:val="single" w:sz="12" w:space="0" w:color="auto"/>
            </w:tcBorders>
          </w:tcPr>
          <w:p w14:paraId="7434E055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bCs/>
                <w:sz w:val="24"/>
                <w:szCs w:val="28"/>
              </w:rPr>
            </w:pPr>
            <w:r w:rsidRPr="00234E56">
              <w:rPr>
                <w:rFonts w:ascii="黑体" w:eastAsia="黑体" w:hAnsi="黑体" w:cs="Times New Roman" w:hint="eastAsia"/>
                <w:b/>
                <w:bCs/>
                <w:sz w:val="24"/>
                <w:szCs w:val="28"/>
              </w:rPr>
              <w:t>班级</w:t>
            </w: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2B8F0B8D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bCs/>
                <w:sz w:val="24"/>
                <w:szCs w:val="28"/>
              </w:rPr>
            </w:pPr>
            <w:r w:rsidRPr="00234E56">
              <w:rPr>
                <w:rFonts w:ascii="黑体" w:eastAsia="黑体" w:hAnsi="黑体" w:cs="Times New Roman" w:hint="eastAsia"/>
                <w:b/>
                <w:bCs/>
                <w:sz w:val="24"/>
                <w:szCs w:val="28"/>
              </w:rPr>
              <w:t>姓名</w:t>
            </w: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29BADEA4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bCs/>
                <w:sz w:val="24"/>
                <w:szCs w:val="28"/>
              </w:rPr>
            </w:pPr>
            <w:r w:rsidRPr="00234E56">
              <w:rPr>
                <w:rFonts w:ascii="黑体" w:eastAsia="黑体" w:hAnsi="黑体" w:cs="Times New Roman" w:hint="eastAsia"/>
                <w:b/>
                <w:bCs/>
                <w:sz w:val="24"/>
                <w:szCs w:val="28"/>
              </w:rPr>
              <w:t>证书编号</w:t>
            </w:r>
          </w:p>
        </w:tc>
      </w:tr>
      <w:tr w:rsidR="00234E56" w:rsidRPr="00234E56" w14:paraId="44FD048C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5D854F74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5E45F3B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初三（1）班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3CA3082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杜心睿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57D5A46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</w:p>
        </w:tc>
      </w:tr>
      <w:tr w:rsidR="00234E56" w:rsidRPr="00234E56" w14:paraId="632EA2DB" w14:textId="77777777" w:rsidTr="000A0FF8">
        <w:trPr>
          <w:jc w:val="center"/>
        </w:trPr>
        <w:tc>
          <w:tcPr>
            <w:tcW w:w="3019" w:type="dxa"/>
            <w:vMerge/>
          </w:tcPr>
          <w:p w14:paraId="39A455E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707FB5E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徐子涵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6E73952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02</w:t>
            </w:r>
          </w:p>
        </w:tc>
      </w:tr>
      <w:tr w:rsidR="00234E56" w:rsidRPr="00234E56" w14:paraId="700D6B33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0F2A9EBA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7118000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黄子晴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40C5670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03</w:t>
            </w:r>
          </w:p>
        </w:tc>
      </w:tr>
      <w:tr w:rsidR="00234E56" w:rsidRPr="00234E56" w14:paraId="0C73048E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4DD67B9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384F1CDA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初三（2）班</w:t>
            </w:r>
          </w:p>
        </w:tc>
        <w:tc>
          <w:tcPr>
            <w:tcW w:w="3077" w:type="dxa"/>
            <w:tcBorders>
              <w:top w:val="single" w:sz="12" w:space="0" w:color="auto"/>
            </w:tcBorders>
          </w:tcPr>
          <w:p w14:paraId="4E12B35B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曾</w:t>
            </w: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浩</w:t>
            </w:r>
            <w:proofErr w:type="gramEnd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骏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3E7793E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04</w:t>
            </w:r>
          </w:p>
        </w:tc>
      </w:tr>
      <w:tr w:rsidR="00234E56" w:rsidRPr="00234E56" w14:paraId="08ADE6EB" w14:textId="77777777" w:rsidTr="000A0FF8">
        <w:trPr>
          <w:jc w:val="center"/>
        </w:trPr>
        <w:tc>
          <w:tcPr>
            <w:tcW w:w="3019" w:type="dxa"/>
            <w:vMerge/>
          </w:tcPr>
          <w:p w14:paraId="33826F1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</w:tcPr>
          <w:p w14:paraId="2DEB8A7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邵馨毅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402C907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05</w:t>
            </w:r>
          </w:p>
        </w:tc>
      </w:tr>
      <w:tr w:rsidR="00234E56" w:rsidRPr="00234E56" w14:paraId="6BE939B7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12806AC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638C86D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施</w:t>
            </w: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铧</w:t>
            </w:r>
            <w:proofErr w:type="gramEnd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荣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211CE0C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06</w:t>
            </w:r>
          </w:p>
        </w:tc>
      </w:tr>
      <w:tr w:rsidR="00234E56" w:rsidRPr="00234E56" w14:paraId="4E98D4FF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6D581D7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68700F9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初三（3）班</w:t>
            </w:r>
          </w:p>
        </w:tc>
        <w:tc>
          <w:tcPr>
            <w:tcW w:w="3077" w:type="dxa"/>
            <w:tcBorders>
              <w:top w:val="single" w:sz="12" w:space="0" w:color="auto"/>
            </w:tcBorders>
          </w:tcPr>
          <w:p w14:paraId="2E11E85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曾祥多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000B5A6E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07</w:t>
            </w:r>
          </w:p>
        </w:tc>
      </w:tr>
      <w:tr w:rsidR="00234E56" w:rsidRPr="00234E56" w14:paraId="4D9C0BFB" w14:textId="77777777" w:rsidTr="000A0FF8">
        <w:trPr>
          <w:jc w:val="center"/>
        </w:trPr>
        <w:tc>
          <w:tcPr>
            <w:tcW w:w="3019" w:type="dxa"/>
            <w:vMerge/>
          </w:tcPr>
          <w:p w14:paraId="58302CD4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</w:tcPr>
          <w:p w14:paraId="4B34A19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李坤雅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3D284997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08</w:t>
            </w:r>
          </w:p>
        </w:tc>
      </w:tr>
      <w:tr w:rsidR="00234E56" w:rsidRPr="00234E56" w14:paraId="7EDD8567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76848C2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56008FB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李奕铭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6E95AB67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09</w:t>
            </w:r>
          </w:p>
        </w:tc>
      </w:tr>
      <w:tr w:rsidR="00234E56" w:rsidRPr="00234E56" w14:paraId="0E71ECEB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1353AB58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0BE10A3E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初三（4）班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35293A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何思培</w:t>
            </w:r>
            <w:proofErr w:type="gramEnd"/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21F6A70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10</w:t>
            </w:r>
          </w:p>
        </w:tc>
      </w:tr>
      <w:tr w:rsidR="00234E56" w:rsidRPr="00234E56" w14:paraId="3C84CEC3" w14:textId="77777777" w:rsidTr="000A0FF8">
        <w:trPr>
          <w:jc w:val="center"/>
        </w:trPr>
        <w:tc>
          <w:tcPr>
            <w:tcW w:w="3019" w:type="dxa"/>
            <w:vMerge/>
          </w:tcPr>
          <w:p w14:paraId="439AAA25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1F7E1ED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毛韵颐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4470F57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11</w:t>
            </w:r>
          </w:p>
        </w:tc>
      </w:tr>
      <w:tr w:rsidR="00234E56" w:rsidRPr="00234E56" w14:paraId="334E8CE6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4DFCD918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782147C8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章恺航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2FCBAA3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12</w:t>
            </w:r>
          </w:p>
        </w:tc>
      </w:tr>
      <w:tr w:rsidR="00234E56" w:rsidRPr="00234E56" w14:paraId="51D576D0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678029D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3AD3337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初三（5）班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369515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邓子涯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0A614D0C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13</w:t>
            </w:r>
          </w:p>
        </w:tc>
      </w:tr>
      <w:tr w:rsidR="00234E56" w:rsidRPr="00234E56" w14:paraId="36035872" w14:textId="77777777" w:rsidTr="000A0FF8">
        <w:trPr>
          <w:jc w:val="center"/>
        </w:trPr>
        <w:tc>
          <w:tcPr>
            <w:tcW w:w="3019" w:type="dxa"/>
            <w:vMerge/>
          </w:tcPr>
          <w:p w14:paraId="053BDEE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64E33FD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巫骏骐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7D15524D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14</w:t>
            </w:r>
          </w:p>
        </w:tc>
      </w:tr>
      <w:tr w:rsidR="00234E56" w:rsidRPr="00234E56" w14:paraId="5DDA168B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3964ECA6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6FD770F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张子晗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3715E40A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15</w:t>
            </w:r>
          </w:p>
        </w:tc>
      </w:tr>
      <w:tr w:rsidR="00234E56" w:rsidRPr="00234E56" w14:paraId="10BEF0A8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129FB435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13D10356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初三（6）班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479C8EA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郭思睿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F1DAE92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16</w:t>
            </w:r>
          </w:p>
        </w:tc>
      </w:tr>
      <w:tr w:rsidR="00234E56" w:rsidRPr="00234E56" w14:paraId="2FDEF749" w14:textId="77777777" w:rsidTr="000A0FF8">
        <w:trPr>
          <w:jc w:val="center"/>
        </w:trPr>
        <w:tc>
          <w:tcPr>
            <w:tcW w:w="3019" w:type="dxa"/>
            <w:vMerge/>
          </w:tcPr>
          <w:p w14:paraId="082319CD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45A18CDD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张婧仪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61A5C762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17</w:t>
            </w:r>
          </w:p>
        </w:tc>
      </w:tr>
      <w:tr w:rsidR="00234E56" w:rsidRPr="00234E56" w14:paraId="4580689C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17C16897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71D61DC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张元</w:t>
            </w: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元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3E405818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18</w:t>
            </w:r>
          </w:p>
        </w:tc>
      </w:tr>
      <w:tr w:rsidR="00234E56" w:rsidRPr="00234E56" w14:paraId="654ED3D2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6A3A04FB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4EDE08FE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初三（7）班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370BE31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曾藉</w:t>
            </w: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萱</w:t>
            </w:r>
            <w:proofErr w:type="gramEnd"/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E14F6D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19</w:t>
            </w:r>
          </w:p>
        </w:tc>
      </w:tr>
      <w:tr w:rsidR="00234E56" w:rsidRPr="00234E56" w14:paraId="0F298025" w14:textId="77777777" w:rsidTr="000A0FF8">
        <w:trPr>
          <w:jc w:val="center"/>
        </w:trPr>
        <w:tc>
          <w:tcPr>
            <w:tcW w:w="3019" w:type="dxa"/>
            <w:vMerge/>
          </w:tcPr>
          <w:p w14:paraId="1C211C32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3D437C23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侯淘文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60FE199D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20</w:t>
            </w:r>
          </w:p>
        </w:tc>
      </w:tr>
      <w:tr w:rsidR="00234E56" w:rsidRPr="00234E56" w14:paraId="67ADEC20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4625B254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2F3724C5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proofErr w:type="gramStart"/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王泊心</w:t>
            </w:r>
            <w:proofErr w:type="gramEnd"/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718A74C0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</w:p>
        </w:tc>
      </w:tr>
      <w:tr w:rsidR="00234E56" w:rsidRPr="00234E56" w14:paraId="3C9D300E" w14:textId="77777777" w:rsidTr="000A0FF8">
        <w:trPr>
          <w:jc w:val="center"/>
        </w:trPr>
        <w:tc>
          <w:tcPr>
            <w:tcW w:w="3019" w:type="dxa"/>
            <w:vMerge w:val="restart"/>
            <w:tcBorders>
              <w:top w:val="single" w:sz="12" w:space="0" w:color="auto"/>
            </w:tcBorders>
          </w:tcPr>
          <w:p w14:paraId="1648639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  <w:p w14:paraId="72206047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sz w:val="24"/>
                <w:szCs w:val="28"/>
              </w:rPr>
              <w:t>初三（8）班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5F1A833F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龙宁静</w:t>
            </w:r>
          </w:p>
        </w:tc>
        <w:tc>
          <w:tcPr>
            <w:tcW w:w="3077" w:type="dxa"/>
            <w:tcBorders>
              <w:top w:val="single" w:sz="12" w:space="0" w:color="auto"/>
              <w:bottom w:val="single" w:sz="4" w:space="0" w:color="000000"/>
            </w:tcBorders>
          </w:tcPr>
          <w:p w14:paraId="1729E0AE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22</w:t>
            </w:r>
          </w:p>
        </w:tc>
      </w:tr>
      <w:tr w:rsidR="00234E56" w:rsidRPr="00234E56" w14:paraId="41C09D40" w14:textId="77777777" w:rsidTr="000A0FF8">
        <w:trPr>
          <w:jc w:val="center"/>
        </w:trPr>
        <w:tc>
          <w:tcPr>
            <w:tcW w:w="3019" w:type="dxa"/>
            <w:vMerge/>
          </w:tcPr>
          <w:p w14:paraId="75494F71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18799166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王芊惠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4" w:space="0" w:color="000000"/>
            </w:tcBorders>
          </w:tcPr>
          <w:p w14:paraId="0ACBA68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23</w:t>
            </w:r>
          </w:p>
        </w:tc>
      </w:tr>
      <w:tr w:rsidR="00234E56" w:rsidRPr="00234E56" w14:paraId="5EDD53A7" w14:textId="77777777" w:rsidTr="000A0FF8">
        <w:trPr>
          <w:jc w:val="center"/>
        </w:trPr>
        <w:tc>
          <w:tcPr>
            <w:tcW w:w="3019" w:type="dxa"/>
            <w:vMerge/>
            <w:tcBorders>
              <w:bottom w:val="single" w:sz="12" w:space="0" w:color="auto"/>
            </w:tcBorders>
          </w:tcPr>
          <w:p w14:paraId="155D8508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8"/>
              </w:rPr>
            </w:pPr>
          </w:p>
        </w:tc>
        <w:tc>
          <w:tcPr>
            <w:tcW w:w="3077" w:type="dxa"/>
            <w:tcBorders>
              <w:bottom w:val="single" w:sz="12" w:space="0" w:color="auto"/>
            </w:tcBorders>
          </w:tcPr>
          <w:p w14:paraId="3FC54325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  <w:szCs w:val="28"/>
              </w:rPr>
            </w:pPr>
            <w:r w:rsidRPr="00234E56">
              <w:rPr>
                <w:rFonts w:ascii="宋体" w:eastAsia="宋体" w:hAnsi="宋体" w:cs="Times New Roman" w:hint="eastAsia"/>
                <w:bCs/>
                <w:sz w:val="24"/>
                <w:szCs w:val="28"/>
              </w:rPr>
              <w:t>韦隽烨</w:t>
            </w:r>
          </w:p>
        </w:tc>
        <w:tc>
          <w:tcPr>
            <w:tcW w:w="3077" w:type="dxa"/>
            <w:tcBorders>
              <w:top w:val="single" w:sz="4" w:space="0" w:color="000000"/>
              <w:bottom w:val="single" w:sz="12" w:space="0" w:color="auto"/>
            </w:tcBorders>
          </w:tcPr>
          <w:p w14:paraId="0DADC7F9" w14:textId="77777777" w:rsidR="00234E56" w:rsidRPr="00234E56" w:rsidRDefault="00234E56" w:rsidP="00234E56">
            <w:pPr>
              <w:spacing w:line="360" w:lineRule="auto"/>
              <w:jc w:val="center"/>
              <w:rPr>
                <w:rFonts w:ascii="宋体" w:eastAsia="宋体" w:hAnsi="宋体" w:cs="Times New Roman"/>
                <w:bCs/>
                <w:sz w:val="24"/>
              </w:rPr>
            </w:pP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ZDFZDLZ-20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21</w:t>
            </w:r>
            <w:r w:rsidRPr="00234E56">
              <w:rPr>
                <w:rFonts w:ascii="Calibri" w:eastAsia="宋体" w:hAnsi="Calibri" w:cs="Times New Roman" w:hint="eastAsia"/>
                <w:sz w:val="24"/>
                <w:szCs w:val="24"/>
              </w:rPr>
              <w:t>0</w:t>
            </w:r>
            <w:r w:rsidRPr="00234E56">
              <w:rPr>
                <w:rFonts w:ascii="Calibri" w:eastAsia="宋体" w:hAnsi="Calibri" w:cs="Times New Roman"/>
                <w:sz w:val="24"/>
                <w:szCs w:val="24"/>
              </w:rPr>
              <w:t>24</w:t>
            </w:r>
          </w:p>
        </w:tc>
      </w:tr>
    </w:tbl>
    <w:p w14:paraId="786CFD07" w14:textId="31975658" w:rsidR="00820E16" w:rsidRPr="00234E56" w:rsidRDefault="00820E16" w:rsidP="00820E16">
      <w:pPr>
        <w:spacing w:line="360" w:lineRule="auto"/>
        <w:jc w:val="left"/>
        <w:rPr>
          <w:sz w:val="24"/>
        </w:rPr>
      </w:pPr>
    </w:p>
    <w:p w14:paraId="15D8377A" w14:textId="22D4FE11" w:rsidR="00186ECB" w:rsidRDefault="00186ECB" w:rsidP="00820E16">
      <w:pPr>
        <w:spacing w:line="360" w:lineRule="auto"/>
        <w:jc w:val="left"/>
        <w:rPr>
          <w:sz w:val="24"/>
        </w:rPr>
      </w:pPr>
    </w:p>
    <w:p w14:paraId="6023953C" w14:textId="50210E70" w:rsidR="00186ECB" w:rsidRDefault="00186ECB" w:rsidP="00820E16">
      <w:pPr>
        <w:spacing w:line="360" w:lineRule="auto"/>
        <w:jc w:val="left"/>
        <w:rPr>
          <w:sz w:val="24"/>
        </w:rPr>
      </w:pPr>
    </w:p>
    <w:p w14:paraId="1F33D141" w14:textId="21EF7A0A" w:rsidR="00186ECB" w:rsidRDefault="00186ECB" w:rsidP="00820E16">
      <w:pPr>
        <w:spacing w:line="360" w:lineRule="auto"/>
        <w:jc w:val="left"/>
        <w:rPr>
          <w:sz w:val="24"/>
        </w:rPr>
      </w:pPr>
    </w:p>
    <w:p w14:paraId="7B2999C9" w14:textId="6EF71C8C" w:rsidR="00186ECB" w:rsidRDefault="00186ECB" w:rsidP="00820E16">
      <w:pPr>
        <w:spacing w:line="360" w:lineRule="auto"/>
        <w:jc w:val="left"/>
        <w:rPr>
          <w:sz w:val="24"/>
        </w:rPr>
      </w:pPr>
      <w:r>
        <w:rPr>
          <w:rFonts w:hint="eastAsia"/>
          <w:sz w:val="24"/>
        </w:rPr>
        <w:lastRenderedPageBreak/>
        <w:t>附：往届“地理三杰”荣誉称号获得者徐翔宇同学的文章（徐翔宇，男，中大附中</w:t>
      </w:r>
      <w:r>
        <w:rPr>
          <w:rFonts w:hint="eastAsia"/>
          <w:sz w:val="24"/>
        </w:rPr>
        <w:t>2</w:t>
      </w:r>
      <w:r>
        <w:rPr>
          <w:sz w:val="24"/>
        </w:rPr>
        <w:t>021</w:t>
      </w:r>
      <w:r>
        <w:rPr>
          <w:rFonts w:hint="eastAsia"/>
          <w:sz w:val="24"/>
        </w:rPr>
        <w:t>届初中毕业生</w:t>
      </w:r>
      <w:r w:rsidR="007C0F64">
        <w:rPr>
          <w:rFonts w:hint="eastAsia"/>
          <w:sz w:val="24"/>
        </w:rPr>
        <w:t>。</w:t>
      </w:r>
      <w:r>
        <w:rPr>
          <w:rFonts w:hint="eastAsia"/>
          <w:sz w:val="24"/>
        </w:rPr>
        <w:t>中考成绩</w:t>
      </w:r>
      <w:r>
        <w:rPr>
          <w:rFonts w:hint="eastAsia"/>
          <w:sz w:val="24"/>
        </w:rPr>
        <w:t>7</w:t>
      </w:r>
      <w:r>
        <w:rPr>
          <w:sz w:val="24"/>
        </w:rPr>
        <w:t>76</w:t>
      </w:r>
      <w:r>
        <w:rPr>
          <w:rFonts w:hint="eastAsia"/>
          <w:sz w:val="24"/>
        </w:rPr>
        <w:t>分，是</w:t>
      </w:r>
      <w:r w:rsidR="005F633E">
        <w:rPr>
          <w:rFonts w:hint="eastAsia"/>
          <w:sz w:val="24"/>
        </w:rPr>
        <w:t>今年</w:t>
      </w:r>
      <w:r>
        <w:rPr>
          <w:rFonts w:hint="eastAsia"/>
          <w:sz w:val="24"/>
        </w:rPr>
        <w:t>广州市中考的最高分</w:t>
      </w:r>
      <w:r w:rsidR="007C0F64">
        <w:rPr>
          <w:rFonts w:hint="eastAsia"/>
          <w:sz w:val="24"/>
        </w:rPr>
        <w:t>。</w:t>
      </w:r>
      <w:r>
        <w:rPr>
          <w:rFonts w:hint="eastAsia"/>
          <w:sz w:val="24"/>
        </w:rPr>
        <w:t>）</w:t>
      </w:r>
    </w:p>
    <w:p w14:paraId="1541835C" w14:textId="71FE7BE7" w:rsidR="007C0F64" w:rsidRDefault="007C0F64" w:rsidP="00820E16">
      <w:pPr>
        <w:spacing w:line="360" w:lineRule="auto"/>
        <w:jc w:val="left"/>
        <w:rPr>
          <w:noProof/>
          <w:sz w:val="24"/>
        </w:rPr>
      </w:pPr>
    </w:p>
    <w:p w14:paraId="37A641D2" w14:textId="668C51F5" w:rsidR="005F633E" w:rsidRDefault="005F633E" w:rsidP="005F633E">
      <w:pPr>
        <w:spacing w:line="360" w:lineRule="auto"/>
        <w:jc w:val="center"/>
        <w:rPr>
          <w:noProof/>
          <w:sz w:val="24"/>
        </w:rPr>
      </w:pPr>
      <w:r>
        <w:rPr>
          <w:rFonts w:hint="eastAsia"/>
          <w:noProof/>
          <w:sz w:val="24"/>
        </w:rPr>
        <w:t>图</w:t>
      </w:r>
      <w:r>
        <w:rPr>
          <w:noProof/>
          <w:sz w:val="24"/>
        </w:rPr>
        <w:t xml:space="preserve">3 </w:t>
      </w:r>
      <w:r>
        <w:rPr>
          <w:rFonts w:hint="eastAsia"/>
          <w:noProof/>
          <w:sz w:val="24"/>
        </w:rPr>
        <w:t>徐翔宇同学照</w:t>
      </w:r>
    </w:p>
    <w:p w14:paraId="717AAF40" w14:textId="30311AC4" w:rsidR="005F633E" w:rsidRDefault="005F633E" w:rsidP="005F633E">
      <w:pPr>
        <w:spacing w:line="360" w:lineRule="auto"/>
        <w:ind w:firstLineChars="900" w:firstLine="2160"/>
        <w:jc w:val="left"/>
        <w:rPr>
          <w:rFonts w:ascii="楷体" w:eastAsia="楷体" w:hAnsi="楷体"/>
          <w:sz w:val="24"/>
        </w:rPr>
      </w:pPr>
      <w:r w:rsidRPr="005F633E">
        <w:rPr>
          <w:rFonts w:ascii="楷体" w:eastAsia="楷体" w:hAnsi="楷体" w:hint="eastAsia"/>
          <w:sz w:val="24"/>
        </w:rPr>
        <w:t>（左一为徐翔宇同学，右一为</w:t>
      </w:r>
      <w:r>
        <w:rPr>
          <w:rFonts w:ascii="楷体" w:eastAsia="楷体" w:hAnsi="楷体" w:hint="eastAsia"/>
          <w:sz w:val="24"/>
        </w:rPr>
        <w:t>地理</w:t>
      </w:r>
      <w:r w:rsidRPr="005F633E">
        <w:rPr>
          <w:rFonts w:ascii="楷体" w:eastAsia="楷体" w:hAnsi="楷体" w:hint="eastAsia"/>
          <w:sz w:val="24"/>
        </w:rPr>
        <w:t>陈德模老师）</w:t>
      </w:r>
    </w:p>
    <w:p w14:paraId="66DCA738" w14:textId="77777777" w:rsidR="005F633E" w:rsidRPr="005F633E" w:rsidRDefault="005F633E" w:rsidP="005F633E">
      <w:pPr>
        <w:spacing w:line="360" w:lineRule="auto"/>
        <w:ind w:firstLineChars="900" w:firstLine="2160"/>
        <w:jc w:val="left"/>
        <w:rPr>
          <w:rFonts w:ascii="楷体" w:eastAsia="楷体" w:hAnsi="楷体"/>
          <w:sz w:val="24"/>
        </w:rPr>
      </w:pPr>
    </w:p>
    <w:p w14:paraId="23C8B9C3" w14:textId="5F8BDF16" w:rsidR="007C0F64" w:rsidRPr="007C0F64" w:rsidRDefault="007C0F64" w:rsidP="007C0F64">
      <w:pPr>
        <w:spacing w:line="360" w:lineRule="auto"/>
        <w:ind w:firstLineChars="200" w:firstLine="480"/>
        <w:jc w:val="left"/>
        <w:rPr>
          <w:sz w:val="24"/>
        </w:rPr>
      </w:pPr>
      <w:r w:rsidRPr="007C0F64">
        <w:rPr>
          <w:rFonts w:hint="eastAsia"/>
          <w:sz w:val="24"/>
        </w:rPr>
        <w:t>我是中大附中</w:t>
      </w:r>
      <w:r w:rsidR="005F633E">
        <w:rPr>
          <w:rFonts w:hint="eastAsia"/>
          <w:sz w:val="24"/>
        </w:rPr>
        <w:t>第二届</w:t>
      </w:r>
      <w:r w:rsidRPr="007C0F64">
        <w:rPr>
          <w:rFonts w:hint="eastAsia"/>
          <w:sz w:val="24"/>
        </w:rPr>
        <w:t>“地理三杰”</w:t>
      </w:r>
      <w:r>
        <w:rPr>
          <w:rFonts w:hint="eastAsia"/>
          <w:sz w:val="24"/>
        </w:rPr>
        <w:t>荣誉称号</w:t>
      </w:r>
      <w:r w:rsidRPr="007C0F64">
        <w:rPr>
          <w:rFonts w:hint="eastAsia"/>
          <w:sz w:val="24"/>
        </w:rPr>
        <w:t>获得者徐翔宇，现就读于华师附中。</w:t>
      </w:r>
    </w:p>
    <w:p w14:paraId="668B413C" w14:textId="455D0DF6" w:rsidR="007C0F64" w:rsidRPr="007C0F64" w:rsidRDefault="007C0F64" w:rsidP="007C0F64">
      <w:pPr>
        <w:spacing w:line="360" w:lineRule="auto"/>
        <w:ind w:firstLineChars="200" w:firstLine="480"/>
        <w:jc w:val="left"/>
        <w:rPr>
          <w:sz w:val="24"/>
        </w:rPr>
      </w:pPr>
      <w:r w:rsidRPr="007C0F64">
        <w:rPr>
          <w:rFonts w:hint="eastAsia"/>
          <w:sz w:val="24"/>
        </w:rPr>
        <w:t>地理作为一门</w:t>
      </w:r>
      <w:r>
        <w:rPr>
          <w:rFonts w:hint="eastAsia"/>
          <w:sz w:val="24"/>
        </w:rPr>
        <w:t>综合</w:t>
      </w:r>
      <w:r w:rsidRPr="007C0F64">
        <w:rPr>
          <w:rFonts w:hint="eastAsia"/>
          <w:sz w:val="24"/>
        </w:rPr>
        <w:t>学科，它的实用性很强，其中包含了生活常识、自然环境和现象、人类活动等诸多方面，与日常生活联系紧密，它不仅是一门重要</w:t>
      </w:r>
      <w:r w:rsidR="005F633E">
        <w:rPr>
          <w:rFonts w:hint="eastAsia"/>
          <w:sz w:val="24"/>
        </w:rPr>
        <w:t>且</w:t>
      </w:r>
      <w:r w:rsidRPr="007C0F64">
        <w:rPr>
          <w:rFonts w:hint="eastAsia"/>
          <w:sz w:val="24"/>
        </w:rPr>
        <w:t>有趣的基础学科，更可以引导我们把身边的世界看得更清楚。</w:t>
      </w:r>
    </w:p>
    <w:p w14:paraId="07527B02" w14:textId="77777777" w:rsidR="007C0F64" w:rsidRPr="007C0F64" w:rsidRDefault="007C0F64" w:rsidP="000169F8">
      <w:pPr>
        <w:spacing w:line="360" w:lineRule="auto"/>
        <w:ind w:firstLineChars="200" w:firstLine="480"/>
        <w:jc w:val="left"/>
        <w:rPr>
          <w:sz w:val="24"/>
        </w:rPr>
      </w:pPr>
      <w:r w:rsidRPr="007C0F64">
        <w:rPr>
          <w:rFonts w:hint="eastAsia"/>
          <w:sz w:val="24"/>
        </w:rPr>
        <w:t>我对地理学习的兴趣始于看地图，不同地方的不同地形地貌、风土人情深深地吸引了我，使我有了对它们</w:t>
      </w:r>
      <w:proofErr w:type="gramStart"/>
      <w:r w:rsidRPr="007C0F64">
        <w:rPr>
          <w:rFonts w:hint="eastAsia"/>
          <w:sz w:val="24"/>
        </w:rPr>
        <w:t>一</w:t>
      </w:r>
      <w:proofErr w:type="gramEnd"/>
      <w:r w:rsidRPr="007C0F64">
        <w:rPr>
          <w:rFonts w:hint="eastAsia"/>
          <w:sz w:val="24"/>
        </w:rPr>
        <w:t>探究竟的兴趣。而我地理学习的秘诀也恰恰在此——读地图。</w:t>
      </w:r>
    </w:p>
    <w:p w14:paraId="0245B7E6" w14:textId="383A280C" w:rsidR="007C0F64" w:rsidRPr="007C0F64" w:rsidRDefault="007C0F64" w:rsidP="007C0F64">
      <w:pPr>
        <w:spacing w:line="360" w:lineRule="auto"/>
        <w:jc w:val="left"/>
        <w:rPr>
          <w:sz w:val="24"/>
        </w:rPr>
      </w:pPr>
      <w:r w:rsidRPr="007C0F64">
        <w:rPr>
          <w:rFonts w:hint="eastAsia"/>
          <w:sz w:val="24"/>
        </w:rPr>
        <w:t>许多同学可能认为地理学习过程中只要背记到位就可以拿高分，但单纯的背记是枯燥无味的。当把课本知识与地图联系起来，再辅以联想时，地理学习就</w:t>
      </w:r>
      <w:r w:rsidR="00B14C0B">
        <w:rPr>
          <w:rFonts w:hint="eastAsia"/>
          <w:sz w:val="24"/>
        </w:rPr>
        <w:t>变得</w:t>
      </w:r>
      <w:r w:rsidRPr="007C0F64">
        <w:rPr>
          <w:rFonts w:hint="eastAsia"/>
          <w:sz w:val="24"/>
        </w:rPr>
        <w:t>轻松愉快多</w:t>
      </w:r>
      <w:r w:rsidR="00DA1341">
        <w:rPr>
          <w:rFonts w:hint="eastAsia"/>
          <w:sz w:val="24"/>
        </w:rPr>
        <w:t>了</w:t>
      </w:r>
      <w:r w:rsidRPr="007C0F64">
        <w:rPr>
          <w:rFonts w:hint="eastAsia"/>
          <w:sz w:val="24"/>
        </w:rPr>
        <w:t>。例如亚热带季风气候的分布，只要读图便可以轻松看出分布规律：</w:t>
      </w:r>
      <w:r w:rsidRPr="007C0F64">
        <w:rPr>
          <w:rFonts w:hint="eastAsia"/>
          <w:sz w:val="24"/>
        </w:rPr>
        <w:t>20</w:t>
      </w:r>
      <w:r w:rsidRPr="007C0F64">
        <w:rPr>
          <w:rFonts w:hint="eastAsia"/>
          <w:sz w:val="24"/>
        </w:rPr>
        <w:t>°</w:t>
      </w:r>
      <w:r w:rsidRPr="007C0F64">
        <w:rPr>
          <w:rFonts w:hint="eastAsia"/>
          <w:sz w:val="24"/>
        </w:rPr>
        <w:t>-3</w:t>
      </w:r>
      <w:r w:rsidR="000169F8">
        <w:rPr>
          <w:sz w:val="24"/>
        </w:rPr>
        <w:t>5</w:t>
      </w:r>
      <w:r w:rsidRPr="007C0F64">
        <w:rPr>
          <w:rFonts w:hint="eastAsia"/>
          <w:sz w:val="24"/>
        </w:rPr>
        <w:t>°</w:t>
      </w:r>
      <w:r w:rsidR="00DA1341">
        <w:rPr>
          <w:rFonts w:hint="eastAsia"/>
          <w:sz w:val="24"/>
        </w:rPr>
        <w:t>的</w:t>
      </w:r>
      <w:r w:rsidRPr="007C0F64">
        <w:rPr>
          <w:rFonts w:hint="eastAsia"/>
          <w:sz w:val="24"/>
        </w:rPr>
        <w:t>大陆东岸，不需要去死记硬背。我在地理学习的过程中经常以地图为媒介，在大脑中形成图像记忆，</w:t>
      </w:r>
      <w:r w:rsidR="00B14C0B">
        <w:rPr>
          <w:rFonts w:hint="eastAsia"/>
          <w:sz w:val="24"/>
        </w:rPr>
        <w:t>再</w:t>
      </w:r>
      <w:r w:rsidRPr="007C0F64">
        <w:rPr>
          <w:rFonts w:hint="eastAsia"/>
          <w:sz w:val="24"/>
        </w:rPr>
        <w:t>去回忆基础知识并建立知识体系，并借助地图来观察、分析和解决更复杂的问题，这样的</w:t>
      </w:r>
      <w:r w:rsidR="00B14C0B">
        <w:rPr>
          <w:rFonts w:hint="eastAsia"/>
          <w:sz w:val="24"/>
        </w:rPr>
        <w:t>学习</w:t>
      </w:r>
      <w:r w:rsidRPr="007C0F64">
        <w:rPr>
          <w:rFonts w:hint="eastAsia"/>
          <w:sz w:val="24"/>
        </w:rPr>
        <w:t>效率会更高。</w:t>
      </w:r>
    </w:p>
    <w:p w14:paraId="47ACA08F" w14:textId="54B2EB9B" w:rsidR="007C0F64" w:rsidRPr="007C0F64" w:rsidRDefault="00DA1341" w:rsidP="000169F8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我觉得，</w:t>
      </w:r>
      <w:r w:rsidR="007C0F64" w:rsidRPr="007C0F64">
        <w:rPr>
          <w:rFonts w:hint="eastAsia"/>
          <w:sz w:val="24"/>
        </w:rPr>
        <w:t>获得“地理三杰”这个荣誉</w:t>
      </w:r>
      <w:r w:rsidR="000169F8">
        <w:rPr>
          <w:rFonts w:hint="eastAsia"/>
          <w:sz w:val="24"/>
        </w:rPr>
        <w:t>称号</w:t>
      </w:r>
      <w:r w:rsidR="007C0F64" w:rsidRPr="007C0F64">
        <w:rPr>
          <w:rFonts w:hint="eastAsia"/>
          <w:sz w:val="24"/>
        </w:rPr>
        <w:t>首先是对我初中地理学习成果的肯定，这其中包含了对地理的热爱、给同学提供的帮助</w:t>
      </w:r>
      <w:r w:rsidR="004041B0">
        <w:rPr>
          <w:rFonts w:hint="eastAsia"/>
          <w:sz w:val="24"/>
        </w:rPr>
        <w:t>和拥有</w:t>
      </w:r>
      <w:r w:rsidR="007C0F64" w:rsidRPr="007C0F64">
        <w:rPr>
          <w:rFonts w:hint="eastAsia"/>
          <w:sz w:val="24"/>
        </w:rPr>
        <w:t>优异的成绩。这个荣誉</w:t>
      </w:r>
      <w:r w:rsidR="004041B0">
        <w:rPr>
          <w:rFonts w:hint="eastAsia"/>
          <w:sz w:val="24"/>
        </w:rPr>
        <w:t>始终激励着我</w:t>
      </w:r>
      <w:r w:rsidR="007C0F64" w:rsidRPr="007C0F64">
        <w:rPr>
          <w:rFonts w:hint="eastAsia"/>
          <w:sz w:val="24"/>
        </w:rPr>
        <w:t>高中</w:t>
      </w:r>
      <w:r w:rsidR="004041B0">
        <w:rPr>
          <w:rFonts w:hint="eastAsia"/>
          <w:sz w:val="24"/>
        </w:rPr>
        <w:t>地理的</w:t>
      </w:r>
      <w:r w:rsidR="007C0F64" w:rsidRPr="007C0F64">
        <w:rPr>
          <w:rFonts w:hint="eastAsia"/>
          <w:sz w:val="24"/>
        </w:rPr>
        <w:t>学习，使我能够继续保持对地理学习的热情，继续保持积极进取、勇于探索的学习态度。</w:t>
      </w:r>
    </w:p>
    <w:p w14:paraId="2BFE8001" w14:textId="6F058D98" w:rsidR="007C0F64" w:rsidRDefault="007C0F64" w:rsidP="000169F8">
      <w:pPr>
        <w:spacing w:line="360" w:lineRule="auto"/>
        <w:ind w:firstLineChars="200" w:firstLine="480"/>
        <w:jc w:val="left"/>
        <w:rPr>
          <w:sz w:val="24"/>
        </w:rPr>
      </w:pPr>
      <w:r w:rsidRPr="007C0F64">
        <w:rPr>
          <w:rFonts w:hint="eastAsia"/>
          <w:sz w:val="24"/>
        </w:rPr>
        <w:t>祝愿获奖的学弟学妹们能够再接再厉，勇攀高峰，在未来继续保持对地理学科的浓厚兴趣。也希望其他同学能够向他们学习，扬长避短，争取在高中更上一层楼！</w:t>
      </w:r>
    </w:p>
    <w:p w14:paraId="4315FCD3" w14:textId="3D910730" w:rsidR="004041B0" w:rsidRDefault="004041B0" w:rsidP="000169F8">
      <w:pPr>
        <w:spacing w:line="360" w:lineRule="auto"/>
        <w:ind w:firstLineChars="200" w:firstLine="480"/>
        <w:jc w:val="left"/>
        <w:rPr>
          <w:sz w:val="24"/>
        </w:rPr>
      </w:pPr>
    </w:p>
    <w:p w14:paraId="7FCDA2C9" w14:textId="04D3567D" w:rsidR="004041B0" w:rsidRDefault="004041B0" w:rsidP="000169F8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                                     </w:t>
      </w:r>
      <w:r>
        <w:rPr>
          <w:rFonts w:hint="eastAsia"/>
          <w:sz w:val="24"/>
        </w:rPr>
        <w:t>徐翔宇</w:t>
      </w:r>
    </w:p>
    <w:p w14:paraId="3AA999B4" w14:textId="691731F4" w:rsidR="004041B0" w:rsidRDefault="004041B0" w:rsidP="004041B0">
      <w:pPr>
        <w:spacing w:line="360" w:lineRule="auto"/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021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9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1</w:t>
      </w:r>
      <w:r>
        <w:rPr>
          <w:sz w:val="24"/>
        </w:rPr>
        <w:t>2</w:t>
      </w:r>
      <w:r>
        <w:rPr>
          <w:rFonts w:hint="eastAsia"/>
          <w:sz w:val="24"/>
        </w:rPr>
        <w:t>日写于中大校园</w:t>
      </w:r>
    </w:p>
    <w:p w14:paraId="6F7F61AF" w14:textId="77777777" w:rsidR="004041B0" w:rsidRPr="00931E83" w:rsidRDefault="004041B0" w:rsidP="000169F8">
      <w:pPr>
        <w:spacing w:line="360" w:lineRule="auto"/>
        <w:ind w:firstLineChars="200" w:firstLine="480"/>
        <w:jc w:val="left"/>
        <w:rPr>
          <w:sz w:val="24"/>
        </w:rPr>
      </w:pPr>
    </w:p>
    <w:sectPr w:rsidR="004041B0" w:rsidRPr="00931E83" w:rsidSect="007072CC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C84E7" w14:textId="77777777" w:rsidR="00494407" w:rsidRDefault="00494407" w:rsidP="001F277E">
      <w:r>
        <w:separator/>
      </w:r>
    </w:p>
  </w:endnote>
  <w:endnote w:type="continuationSeparator" w:id="0">
    <w:p w14:paraId="205AD6DD" w14:textId="77777777" w:rsidR="00494407" w:rsidRDefault="00494407" w:rsidP="001F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66295" w14:textId="77777777" w:rsidR="00494407" w:rsidRDefault="00494407" w:rsidP="001F277E">
      <w:r>
        <w:separator/>
      </w:r>
    </w:p>
  </w:footnote>
  <w:footnote w:type="continuationSeparator" w:id="0">
    <w:p w14:paraId="6BA4F2E7" w14:textId="77777777" w:rsidR="00494407" w:rsidRDefault="00494407" w:rsidP="001F2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E83"/>
    <w:rsid w:val="0001270E"/>
    <w:rsid w:val="000169F8"/>
    <w:rsid w:val="00067CE6"/>
    <w:rsid w:val="000913A9"/>
    <w:rsid w:val="000D36BE"/>
    <w:rsid w:val="001058A1"/>
    <w:rsid w:val="00112E0A"/>
    <w:rsid w:val="00186ECB"/>
    <w:rsid w:val="0019114A"/>
    <w:rsid w:val="001F277E"/>
    <w:rsid w:val="00234E56"/>
    <w:rsid w:val="002F1E9B"/>
    <w:rsid w:val="004041B0"/>
    <w:rsid w:val="00413C66"/>
    <w:rsid w:val="00494407"/>
    <w:rsid w:val="00532733"/>
    <w:rsid w:val="005C6296"/>
    <w:rsid w:val="005F633E"/>
    <w:rsid w:val="00616067"/>
    <w:rsid w:val="0064560A"/>
    <w:rsid w:val="00663031"/>
    <w:rsid w:val="007072CC"/>
    <w:rsid w:val="007C0F64"/>
    <w:rsid w:val="00820E16"/>
    <w:rsid w:val="008906A2"/>
    <w:rsid w:val="008B0EE3"/>
    <w:rsid w:val="00931E83"/>
    <w:rsid w:val="009C014C"/>
    <w:rsid w:val="00A514CC"/>
    <w:rsid w:val="00AB3CED"/>
    <w:rsid w:val="00B14C0B"/>
    <w:rsid w:val="00B72279"/>
    <w:rsid w:val="00BE35D6"/>
    <w:rsid w:val="00C16BC1"/>
    <w:rsid w:val="00C471DB"/>
    <w:rsid w:val="00C64C78"/>
    <w:rsid w:val="00CE2BB2"/>
    <w:rsid w:val="00D742C1"/>
    <w:rsid w:val="00D9463C"/>
    <w:rsid w:val="00DA1341"/>
    <w:rsid w:val="00E40F0D"/>
    <w:rsid w:val="00EF182E"/>
    <w:rsid w:val="00F21B10"/>
    <w:rsid w:val="00F4750F"/>
    <w:rsid w:val="00F537B1"/>
    <w:rsid w:val="00F5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90956"/>
  <w15:docId w15:val="{81FB5EE7-3794-4F7F-A18C-96DD549F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B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CED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AB3CED"/>
    <w:rPr>
      <w:sz w:val="18"/>
      <w:szCs w:val="18"/>
    </w:rPr>
  </w:style>
  <w:style w:type="table" w:styleId="a5">
    <w:name w:val="Table Grid"/>
    <w:basedOn w:val="a1"/>
    <w:uiPriority w:val="39"/>
    <w:rsid w:val="00820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F27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F277E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F27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F277E"/>
    <w:rPr>
      <w:sz w:val="18"/>
      <w:szCs w:val="18"/>
    </w:rPr>
  </w:style>
  <w:style w:type="table" w:customStyle="1" w:styleId="1">
    <w:name w:val="网格型1"/>
    <w:basedOn w:val="a1"/>
    <w:next w:val="a5"/>
    <w:uiPriority w:val="39"/>
    <w:rsid w:val="00186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5"/>
    <w:uiPriority w:val="39"/>
    <w:rsid w:val="00234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德模</cp:lastModifiedBy>
  <cp:revision>14</cp:revision>
  <dcterms:created xsi:type="dcterms:W3CDTF">2019-08-04T09:04:00Z</dcterms:created>
  <dcterms:modified xsi:type="dcterms:W3CDTF">2022-01-19T08:29:00Z</dcterms:modified>
</cp:coreProperties>
</file>