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contextualSpacing/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202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年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第13周周三上午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听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戚满兰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老师在本校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高二1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班上了一节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主题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为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期中考试应用文写作讲评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的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课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，评价如下：</w:t>
      </w:r>
    </w:p>
    <w:p>
      <w:pPr>
        <w:widowControl w:val="0"/>
        <w:spacing w:line="360" w:lineRule="auto"/>
        <w:rPr>
          <w:rFonts w:hint="eastAsia"/>
          <w:b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亮点：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戚老师是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在实践“将评价成为教学的有机组成部分”的理论，带有很强的实验性。Peer assessment能够引导同学们关注评分点，展开他们的批判性思维，是非常值得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大家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学习的评价模式。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戚老师的课实用性很强，而且充分呼应了学过的重点内容，将如何应用建议句型放到了实际情境中展开，实现了由句子到语篇的长线过渡。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戚老师指导学生在作文文本上，对主题句、支撑句和连接词进行不同颜色的勾画，十分清晰。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准备十分充分，尤其是在板书方面，能把最重要的总结策略和评价表都勾勒出来，有实实在在的指导意义。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教学步骤紧凑，课堂节奏把握张弛有度，并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能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充分发挥学生的主体作用。通过学生范文来具体分析并评价，不仅促进读写技能的培养，也锻炼了学生口头表达能力和思辨能力。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不足：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环保类论题偏发散思维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可以插入更多的插图来刺激学生改进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语速偏快，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对于部分学生来说可能有些指令反应不及时，可以略放慢语速或者重复一两次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建议：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能全场用英文去开展讲评课，做了非常棒的尝试，但也可结合学生的具体学情，适当的给予中文帮助理解。评价表具体到项目分值，操作起来十分便利；如果再能够紧密结合学生上台的评论点的话，那就更加完美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是否可以把点评作文时间缩短一点，这样就能进行activity3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产出活动了</w:t>
      </w:r>
      <w:r>
        <w:rPr>
          <w:rFonts w:hint="eastAsia"/>
          <w:b w:val="0"/>
          <w:bCs/>
          <w:color w:val="000000" w:themeColor="text1"/>
          <w:kern w:val="2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Chars="0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 w:val="0"/>
        <w:adjustRightInd w:val="0"/>
        <w:spacing w:line="400" w:lineRule="exact"/>
        <w:contextualSpacing/>
        <w:rPr>
          <w:rFonts w:hint="eastAsia" w:ascii="宋体" w:hAnsi="宋体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190555"/>
    <w:multiLevelType w:val="singleLevel"/>
    <w:tmpl w:val="BA190555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2782566F"/>
    <w:multiLevelType w:val="singleLevel"/>
    <w:tmpl w:val="2782566F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5E55C6E9"/>
    <w:multiLevelType w:val="singleLevel"/>
    <w:tmpl w:val="5E55C6E9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9B4947"/>
    <w:rsid w:val="00117C81"/>
    <w:rsid w:val="0042148A"/>
    <w:rsid w:val="004E41A6"/>
    <w:rsid w:val="0065794C"/>
    <w:rsid w:val="006B2CD2"/>
    <w:rsid w:val="0070209D"/>
    <w:rsid w:val="009B4947"/>
    <w:rsid w:val="00A431D7"/>
    <w:rsid w:val="00CD2746"/>
    <w:rsid w:val="00D23B24"/>
    <w:rsid w:val="035943EE"/>
    <w:rsid w:val="0E1246E8"/>
    <w:rsid w:val="3B9C7128"/>
    <w:rsid w:val="6FE3341A"/>
    <w:rsid w:val="7A681998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5">
    <w:name w:val="Default Paragraph Font"/>
    <w:semiHidden/>
    <w:unhideWhenUsed/>
    <w:uiPriority w:val="1"/>
  </w:style>
  <w:style w:type="table" w:default="1" w:styleId="2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39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38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character" w:styleId="26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7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styleId="28">
    <w:name w:val="No Spacing"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29">
    <w:name w:val="Subtle Emphasis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0">
    <w:name w:val="Intense Emphasis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1">
    <w:name w:val="Quote"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2">
    <w:name w:val="Intense Quote"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3">
    <w:name w:val="Subtle Reference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4">
    <w:name w:val="Intense Reference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5">
    <w:name w:val="Book Title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6">
    <w:name w:val="List Paragraph"/>
    <w:basedOn w:val="1"/>
    <w:qFormat/>
    <w:uiPriority w:val="34"/>
    <w:pPr>
      <w:ind w:firstLine="420"/>
    </w:pPr>
  </w:style>
  <w:style w:type="paragraph" w:customStyle="1" w:styleId="37">
    <w:name w:val="TOC Heading"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38">
    <w:name w:val="页眉 字符"/>
    <w:basedOn w:val="25"/>
    <w:link w:val="16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39">
    <w:name w:val="页脚 字符"/>
    <w:basedOn w:val="25"/>
    <w:link w:val="15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</Words>
  <Characters>690</Characters>
  <Lines>5</Lines>
  <Paragraphs>1</Paragraphs>
  <TotalTime>5</TotalTime>
  <ScaleCrop>false</ScaleCrop>
  <LinksUpToDate>false</LinksUpToDate>
  <CharactersWithSpaces>809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2021-01-08T01:54:00Z</dcterms:created>
  <dc:creator>313136018@qq.com</dc:creator>
  <cp:lastModifiedBy>痞子</cp:lastModifiedBy>
  <dcterms:modified xsi:type="dcterms:W3CDTF">2022-06-09T13:42:53Z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4CBA84249E0F4254B681F93E03BA7381</vt:lpwstr>
  </property>
</Properties>
</file>