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2672" w:rsidRPr="00B22672" w:rsidRDefault="00B22672" w:rsidP="00AB5507">
      <w:pPr>
        <w:adjustRightInd w:val="0"/>
        <w:snapToGrid w:val="0"/>
        <w:spacing w:line="360" w:lineRule="auto"/>
        <w:ind w:firstLineChars="200" w:firstLine="643"/>
        <w:jc w:val="center"/>
        <w:rPr>
          <w:b/>
          <w:color w:val="000000" w:themeColor="text1"/>
          <w:sz w:val="32"/>
          <w:szCs w:val="32"/>
        </w:rPr>
      </w:pPr>
      <w:r w:rsidRPr="00B22672">
        <w:rPr>
          <w:rFonts w:hint="eastAsia"/>
          <w:b/>
          <w:color w:val="000000" w:themeColor="text1"/>
          <w:sz w:val="32"/>
          <w:szCs w:val="32"/>
        </w:rPr>
        <w:t>由《触龙说赵太后》说起</w:t>
      </w:r>
    </w:p>
    <w:p w:rsidR="00B22672" w:rsidRDefault="00B22672" w:rsidP="002139FF">
      <w:pPr>
        <w:adjustRightInd w:val="0"/>
        <w:snapToGrid w:val="0"/>
        <w:spacing w:line="360" w:lineRule="auto"/>
        <w:ind w:firstLineChars="200" w:firstLine="480"/>
        <w:rPr>
          <w:color w:val="000000" w:themeColor="text1"/>
          <w:sz w:val="24"/>
          <w:szCs w:val="24"/>
        </w:rPr>
      </w:pPr>
    </w:p>
    <w:p w:rsidR="002139FF" w:rsidRDefault="002139FF" w:rsidP="002139FF">
      <w:pPr>
        <w:adjustRightInd w:val="0"/>
        <w:snapToGrid w:val="0"/>
        <w:spacing w:line="360" w:lineRule="auto"/>
        <w:ind w:firstLineChars="200" w:firstLine="480"/>
        <w:rPr>
          <w:color w:val="000000" w:themeColor="text1"/>
          <w:sz w:val="24"/>
          <w:szCs w:val="24"/>
        </w:rPr>
      </w:pPr>
      <w:r w:rsidRPr="002139FF">
        <w:rPr>
          <w:rFonts w:hint="eastAsia"/>
          <w:color w:val="000000" w:themeColor="text1"/>
          <w:sz w:val="24"/>
          <w:szCs w:val="24"/>
        </w:rPr>
        <w:t>《触龙说赵太后》有言：“父母之爱子，则为之计久远。”</w:t>
      </w:r>
    </w:p>
    <w:p w:rsidR="002139FF" w:rsidRDefault="00EE413A" w:rsidP="002139FF">
      <w:pPr>
        <w:adjustRightInd w:val="0"/>
        <w:snapToGrid w:val="0"/>
        <w:spacing w:line="360" w:lineRule="auto"/>
        <w:ind w:firstLineChars="200" w:firstLine="480"/>
        <w:rPr>
          <w:color w:val="000000" w:themeColor="text1"/>
          <w:sz w:val="24"/>
          <w:szCs w:val="24"/>
        </w:rPr>
      </w:pPr>
      <w:r>
        <w:rPr>
          <w:rFonts w:hint="eastAsia"/>
          <w:color w:val="000000" w:themeColor="text1"/>
          <w:sz w:val="24"/>
          <w:szCs w:val="24"/>
        </w:rPr>
        <w:t>时至今日，此言依旧绽放着古人的智慧之金光！</w:t>
      </w:r>
      <w:r w:rsidR="002139FF">
        <w:rPr>
          <w:rFonts w:hint="eastAsia"/>
          <w:color w:val="000000" w:themeColor="text1"/>
          <w:sz w:val="24"/>
          <w:szCs w:val="24"/>
        </w:rPr>
        <w:t>任由子女自生自灭，或者无条件为子女简单提供金钱支撑，都不是为子女计久远，反而是一种对子女极度不负责任的做法。</w:t>
      </w:r>
    </w:p>
    <w:p w:rsidR="002139FF" w:rsidRDefault="002139FF" w:rsidP="002139FF">
      <w:pPr>
        <w:adjustRightInd w:val="0"/>
        <w:snapToGrid w:val="0"/>
        <w:spacing w:line="360" w:lineRule="auto"/>
        <w:ind w:firstLineChars="200" w:firstLine="480"/>
        <w:rPr>
          <w:color w:val="000000" w:themeColor="text1"/>
          <w:sz w:val="24"/>
          <w:szCs w:val="24"/>
        </w:rPr>
      </w:pPr>
      <w:r>
        <w:rPr>
          <w:rFonts w:hint="eastAsia"/>
          <w:color w:val="000000" w:themeColor="text1"/>
          <w:sz w:val="24"/>
          <w:szCs w:val="24"/>
        </w:rPr>
        <w:t>虽然，按照马斯洛需求层次理论，衣食住行是最低层次需求，但那也只是子女赖以存活下来的物质基础。</w:t>
      </w:r>
    </w:p>
    <w:p w:rsidR="002139FF" w:rsidRDefault="002139FF" w:rsidP="002139FF">
      <w:pPr>
        <w:adjustRightInd w:val="0"/>
        <w:snapToGrid w:val="0"/>
        <w:spacing w:line="360" w:lineRule="auto"/>
        <w:ind w:firstLineChars="200" w:firstLine="480"/>
        <w:rPr>
          <w:color w:val="000000" w:themeColor="text1"/>
          <w:sz w:val="24"/>
          <w:szCs w:val="24"/>
        </w:rPr>
      </w:pPr>
      <w:r>
        <w:rPr>
          <w:rFonts w:hint="eastAsia"/>
          <w:color w:val="000000" w:themeColor="text1"/>
          <w:sz w:val="24"/>
          <w:szCs w:val="24"/>
        </w:rPr>
        <w:t>计久远，要求我们把子女放到他</w:t>
      </w:r>
      <w:r w:rsidR="0040046F">
        <w:rPr>
          <w:rFonts w:hint="eastAsia"/>
          <w:color w:val="000000" w:themeColor="text1"/>
          <w:sz w:val="24"/>
          <w:szCs w:val="24"/>
        </w:rPr>
        <w:t>们人</w:t>
      </w:r>
      <w:r>
        <w:rPr>
          <w:rFonts w:hint="eastAsia"/>
          <w:color w:val="000000" w:themeColor="text1"/>
          <w:sz w:val="24"/>
          <w:szCs w:val="24"/>
        </w:rPr>
        <w:t>生的长河里去思考。在他未来</w:t>
      </w:r>
      <w:r w:rsidR="0040046F">
        <w:rPr>
          <w:rFonts w:hint="eastAsia"/>
          <w:color w:val="000000" w:themeColor="text1"/>
          <w:sz w:val="24"/>
          <w:szCs w:val="24"/>
        </w:rPr>
        <w:t>的人生里，什么是必须？什么不是必须？</w:t>
      </w:r>
    </w:p>
    <w:p w:rsidR="00092DBA" w:rsidRDefault="00092DBA" w:rsidP="002139FF">
      <w:pPr>
        <w:adjustRightInd w:val="0"/>
        <w:snapToGrid w:val="0"/>
        <w:spacing w:line="360" w:lineRule="auto"/>
        <w:ind w:firstLineChars="200" w:firstLine="480"/>
        <w:rPr>
          <w:color w:val="000000" w:themeColor="text1"/>
          <w:sz w:val="24"/>
          <w:szCs w:val="24"/>
        </w:rPr>
      </w:pPr>
      <w:r>
        <w:rPr>
          <w:rFonts w:hint="eastAsia"/>
          <w:color w:val="000000" w:themeColor="text1"/>
          <w:sz w:val="24"/>
          <w:szCs w:val="24"/>
        </w:rPr>
        <w:t>体魄健康、人格健全是必须；</w:t>
      </w:r>
    </w:p>
    <w:p w:rsidR="00092DBA" w:rsidRDefault="00092DBA" w:rsidP="002139FF">
      <w:pPr>
        <w:adjustRightInd w:val="0"/>
        <w:snapToGrid w:val="0"/>
        <w:spacing w:line="360" w:lineRule="auto"/>
        <w:ind w:firstLineChars="200" w:firstLine="480"/>
        <w:rPr>
          <w:color w:val="000000" w:themeColor="text1"/>
          <w:sz w:val="24"/>
          <w:szCs w:val="24"/>
        </w:rPr>
      </w:pPr>
      <w:r>
        <w:rPr>
          <w:rFonts w:hint="eastAsia"/>
          <w:color w:val="000000" w:themeColor="text1"/>
          <w:sz w:val="24"/>
          <w:szCs w:val="24"/>
        </w:rPr>
        <w:t>一技之长，安身之所是必须；</w:t>
      </w:r>
    </w:p>
    <w:p w:rsidR="00092DBA" w:rsidRDefault="00092DBA" w:rsidP="002139FF">
      <w:pPr>
        <w:adjustRightInd w:val="0"/>
        <w:snapToGrid w:val="0"/>
        <w:spacing w:line="360" w:lineRule="auto"/>
        <w:ind w:firstLineChars="200" w:firstLine="480"/>
        <w:rPr>
          <w:color w:val="000000" w:themeColor="text1"/>
          <w:sz w:val="24"/>
          <w:szCs w:val="24"/>
        </w:rPr>
      </w:pPr>
      <w:r>
        <w:rPr>
          <w:rFonts w:hint="eastAsia"/>
          <w:color w:val="000000" w:themeColor="text1"/>
          <w:sz w:val="24"/>
          <w:szCs w:val="24"/>
        </w:rPr>
        <w:t>百折不挠、毅力坚韧是必须；</w:t>
      </w:r>
    </w:p>
    <w:p w:rsidR="00092DBA" w:rsidRDefault="00092DBA" w:rsidP="002139FF">
      <w:pPr>
        <w:adjustRightInd w:val="0"/>
        <w:snapToGrid w:val="0"/>
        <w:spacing w:line="360" w:lineRule="auto"/>
        <w:ind w:firstLineChars="200" w:firstLine="480"/>
        <w:rPr>
          <w:color w:val="000000" w:themeColor="text1"/>
          <w:sz w:val="24"/>
          <w:szCs w:val="24"/>
        </w:rPr>
      </w:pPr>
      <w:r>
        <w:rPr>
          <w:rFonts w:hint="eastAsia"/>
          <w:color w:val="000000" w:themeColor="text1"/>
          <w:sz w:val="24"/>
          <w:szCs w:val="24"/>
        </w:rPr>
        <w:t>能屈能伸、</w:t>
      </w:r>
      <w:r w:rsidR="00E35C4B">
        <w:rPr>
          <w:rFonts w:hint="eastAsia"/>
          <w:color w:val="000000" w:themeColor="text1"/>
          <w:sz w:val="24"/>
          <w:szCs w:val="24"/>
        </w:rPr>
        <w:t>积极应对</w:t>
      </w:r>
      <w:r>
        <w:rPr>
          <w:rFonts w:hint="eastAsia"/>
          <w:color w:val="000000" w:themeColor="text1"/>
          <w:sz w:val="24"/>
          <w:szCs w:val="24"/>
        </w:rPr>
        <w:t>是必须；</w:t>
      </w:r>
    </w:p>
    <w:p w:rsidR="00092DBA" w:rsidRDefault="00092DBA" w:rsidP="002139FF">
      <w:pPr>
        <w:adjustRightInd w:val="0"/>
        <w:snapToGrid w:val="0"/>
        <w:spacing w:line="360" w:lineRule="auto"/>
        <w:ind w:firstLineChars="200" w:firstLine="480"/>
        <w:rPr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>……</w:t>
      </w:r>
    </w:p>
    <w:p w:rsidR="00092DBA" w:rsidRDefault="00092DBA" w:rsidP="002139FF">
      <w:pPr>
        <w:adjustRightInd w:val="0"/>
        <w:snapToGrid w:val="0"/>
        <w:spacing w:line="360" w:lineRule="auto"/>
        <w:ind w:firstLineChars="200" w:firstLine="480"/>
        <w:rPr>
          <w:color w:val="000000" w:themeColor="text1"/>
          <w:sz w:val="24"/>
          <w:szCs w:val="24"/>
        </w:rPr>
      </w:pPr>
    </w:p>
    <w:p w:rsidR="00092DBA" w:rsidRDefault="00092DBA" w:rsidP="002139FF">
      <w:pPr>
        <w:adjustRightInd w:val="0"/>
        <w:snapToGrid w:val="0"/>
        <w:spacing w:line="360" w:lineRule="auto"/>
        <w:ind w:firstLineChars="200" w:firstLine="480"/>
        <w:rPr>
          <w:color w:val="000000" w:themeColor="text1"/>
          <w:sz w:val="24"/>
          <w:szCs w:val="24"/>
        </w:rPr>
      </w:pPr>
      <w:r>
        <w:rPr>
          <w:rFonts w:hint="eastAsia"/>
          <w:color w:val="000000" w:themeColor="text1"/>
          <w:sz w:val="24"/>
          <w:szCs w:val="24"/>
        </w:rPr>
        <w:t>而成长的关键，往往只有那几步。幼年、童年、青少年。</w:t>
      </w:r>
      <w:r w:rsidR="003B34E1">
        <w:rPr>
          <w:rFonts w:hint="eastAsia"/>
          <w:color w:val="000000" w:themeColor="text1"/>
          <w:sz w:val="24"/>
          <w:szCs w:val="24"/>
        </w:rPr>
        <w:t>那么，作为初为人父母的小夫妻，需要怎么做呢？</w:t>
      </w:r>
    </w:p>
    <w:p w:rsidR="00092DBA" w:rsidRDefault="00092DBA" w:rsidP="002139FF">
      <w:pPr>
        <w:adjustRightInd w:val="0"/>
        <w:snapToGrid w:val="0"/>
        <w:spacing w:line="360" w:lineRule="auto"/>
        <w:ind w:firstLineChars="200" w:firstLine="480"/>
        <w:rPr>
          <w:color w:val="000000" w:themeColor="text1"/>
          <w:sz w:val="24"/>
          <w:szCs w:val="24"/>
        </w:rPr>
      </w:pPr>
      <w:r>
        <w:rPr>
          <w:rFonts w:hint="eastAsia"/>
          <w:color w:val="000000" w:themeColor="text1"/>
          <w:sz w:val="24"/>
          <w:szCs w:val="24"/>
        </w:rPr>
        <w:t>幼年到童年，</w:t>
      </w:r>
      <w:r w:rsidR="003B34E1">
        <w:rPr>
          <w:rFonts w:hint="eastAsia"/>
          <w:color w:val="000000" w:themeColor="text1"/>
          <w:sz w:val="24"/>
          <w:szCs w:val="24"/>
        </w:rPr>
        <w:t>既要让孩子快乐成长，又要锻造其强健的体魄。</w:t>
      </w:r>
      <w:r w:rsidR="00B8027C">
        <w:rPr>
          <w:rFonts w:hint="eastAsia"/>
          <w:color w:val="000000" w:themeColor="text1"/>
          <w:sz w:val="24"/>
          <w:szCs w:val="24"/>
        </w:rPr>
        <w:t>这需要夫妻双方有觉知，并能达成共识，然后持之以恒地付出努力，</w:t>
      </w:r>
      <w:r w:rsidR="00B8027C" w:rsidRPr="004E44F4">
        <w:rPr>
          <w:rFonts w:hint="eastAsia"/>
          <w:b/>
          <w:color w:val="000000" w:themeColor="text1"/>
          <w:sz w:val="24"/>
          <w:szCs w:val="24"/>
        </w:rPr>
        <w:t>帮助并督促</w:t>
      </w:r>
      <w:r w:rsidR="00B8027C">
        <w:rPr>
          <w:rFonts w:hint="eastAsia"/>
          <w:color w:val="000000" w:themeColor="text1"/>
          <w:sz w:val="24"/>
          <w:szCs w:val="24"/>
        </w:rPr>
        <w:t>孩子养成良好的运动习惯、饮食习惯。</w:t>
      </w:r>
    </w:p>
    <w:p w:rsidR="00B8027C" w:rsidRDefault="00B8027C" w:rsidP="002139FF">
      <w:pPr>
        <w:adjustRightInd w:val="0"/>
        <w:snapToGrid w:val="0"/>
        <w:spacing w:line="360" w:lineRule="auto"/>
        <w:ind w:firstLineChars="200" w:firstLine="480"/>
        <w:rPr>
          <w:color w:val="000000" w:themeColor="text1"/>
          <w:sz w:val="24"/>
          <w:szCs w:val="24"/>
        </w:rPr>
      </w:pPr>
      <w:r>
        <w:rPr>
          <w:rFonts w:hint="eastAsia"/>
          <w:color w:val="000000" w:themeColor="text1"/>
          <w:sz w:val="24"/>
          <w:szCs w:val="24"/>
        </w:rPr>
        <w:t>青少年时期，坚持一项体育运动（伟人毛主席是游泳），游泳、篮球</w:t>
      </w:r>
      <w:r w:rsidR="00AB5507">
        <w:rPr>
          <w:rFonts w:hint="eastAsia"/>
          <w:color w:val="000000" w:themeColor="text1"/>
          <w:sz w:val="24"/>
          <w:szCs w:val="24"/>
        </w:rPr>
        <w:t>、击剑</w:t>
      </w:r>
      <w:r>
        <w:rPr>
          <w:rFonts w:hint="eastAsia"/>
          <w:color w:val="000000" w:themeColor="text1"/>
          <w:sz w:val="24"/>
          <w:szCs w:val="24"/>
        </w:rPr>
        <w:t>都是不错的选择。这时也应该</w:t>
      </w:r>
      <w:r w:rsidR="00791760">
        <w:rPr>
          <w:rFonts w:hint="eastAsia"/>
          <w:color w:val="000000" w:themeColor="text1"/>
          <w:sz w:val="24"/>
          <w:szCs w:val="24"/>
        </w:rPr>
        <w:t>继续</w:t>
      </w:r>
      <w:r>
        <w:rPr>
          <w:rFonts w:hint="eastAsia"/>
          <w:color w:val="000000" w:themeColor="text1"/>
          <w:sz w:val="24"/>
          <w:szCs w:val="24"/>
        </w:rPr>
        <w:t>开阔视野，遍历山水，培养对大自然的感情，让双脚永远懂得踏在坚实的大地上。</w:t>
      </w:r>
      <w:r w:rsidR="00791760">
        <w:rPr>
          <w:rFonts w:hint="eastAsia"/>
          <w:color w:val="000000" w:themeColor="text1"/>
          <w:sz w:val="24"/>
          <w:szCs w:val="24"/>
        </w:rPr>
        <w:t>所谓“读万卷书不如行万里路”，也是说的需要</w:t>
      </w:r>
      <w:r w:rsidR="00791760" w:rsidRPr="004E44F4">
        <w:rPr>
          <w:rFonts w:hint="eastAsia"/>
          <w:b/>
          <w:color w:val="000000" w:themeColor="text1"/>
          <w:sz w:val="24"/>
          <w:szCs w:val="24"/>
        </w:rPr>
        <w:t>帮助</w:t>
      </w:r>
      <w:r w:rsidR="00791760">
        <w:rPr>
          <w:rFonts w:hint="eastAsia"/>
          <w:color w:val="000000" w:themeColor="text1"/>
          <w:sz w:val="24"/>
          <w:szCs w:val="24"/>
        </w:rPr>
        <w:t>子女开阔视野。</w:t>
      </w:r>
    </w:p>
    <w:p w:rsidR="004671D8" w:rsidRDefault="004671D8" w:rsidP="002139FF">
      <w:pPr>
        <w:adjustRightInd w:val="0"/>
        <w:snapToGrid w:val="0"/>
        <w:spacing w:line="360" w:lineRule="auto"/>
        <w:ind w:firstLineChars="200" w:firstLine="480"/>
        <w:rPr>
          <w:color w:val="000000" w:themeColor="text1"/>
          <w:sz w:val="24"/>
          <w:szCs w:val="24"/>
        </w:rPr>
      </w:pPr>
      <w:r>
        <w:rPr>
          <w:rFonts w:hint="eastAsia"/>
          <w:color w:val="000000" w:themeColor="text1"/>
          <w:sz w:val="24"/>
          <w:szCs w:val="24"/>
        </w:rPr>
        <w:t>高中乃至大学，专业的选择尤其重要。俗话说“男怕入错行，女怕嫁错郎”。如果一种工作需要占用一个男人几乎全部的精神与力量，那他是无论如何也无法平衡好工作、生活与家庭关系的。而糟糕的事情是，家庭环境的濡染、代际传承又会维持或强化这一效应，除非某一代人要不顾世俗，与原生家庭、家族决裂。</w:t>
      </w:r>
    </w:p>
    <w:p w:rsidR="004671D8" w:rsidRDefault="004671D8" w:rsidP="002139FF">
      <w:pPr>
        <w:adjustRightInd w:val="0"/>
        <w:snapToGrid w:val="0"/>
        <w:spacing w:line="360" w:lineRule="auto"/>
        <w:ind w:firstLineChars="200" w:firstLine="480"/>
        <w:rPr>
          <w:color w:val="000000" w:themeColor="text1"/>
          <w:sz w:val="24"/>
          <w:szCs w:val="24"/>
        </w:rPr>
      </w:pPr>
    </w:p>
    <w:p w:rsidR="004671D8" w:rsidRDefault="004671D8" w:rsidP="002139FF">
      <w:pPr>
        <w:adjustRightInd w:val="0"/>
        <w:snapToGrid w:val="0"/>
        <w:spacing w:line="360" w:lineRule="auto"/>
        <w:ind w:firstLineChars="200" w:firstLine="48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lastRenderedPageBreak/>
        <w:t>感慨这些</w:t>
      </w:r>
      <w:r>
        <w:rPr>
          <w:rFonts w:hint="eastAsia"/>
          <w:color w:val="000000" w:themeColor="text1"/>
          <w:sz w:val="24"/>
          <w:szCs w:val="24"/>
        </w:rPr>
        <w:t>，</w:t>
      </w:r>
      <w:r>
        <w:rPr>
          <w:color w:val="000000" w:themeColor="text1"/>
          <w:sz w:val="24"/>
          <w:szCs w:val="24"/>
        </w:rPr>
        <w:t>是因为儿子</w:t>
      </w:r>
      <w:r w:rsidR="00363090">
        <w:rPr>
          <w:color w:val="000000" w:themeColor="text1"/>
          <w:sz w:val="24"/>
          <w:szCs w:val="24"/>
        </w:rPr>
        <w:t>大学读不下去</w:t>
      </w:r>
      <w:r w:rsidR="00363090">
        <w:rPr>
          <w:rFonts w:hint="eastAsia"/>
          <w:color w:val="000000" w:themeColor="text1"/>
          <w:sz w:val="24"/>
          <w:szCs w:val="24"/>
        </w:rPr>
        <w:t>，</w:t>
      </w:r>
      <w:r>
        <w:rPr>
          <w:color w:val="000000" w:themeColor="text1"/>
          <w:sz w:val="24"/>
          <w:szCs w:val="24"/>
        </w:rPr>
        <w:t>学业难以为继</w:t>
      </w:r>
      <w:r>
        <w:rPr>
          <w:rFonts w:hint="eastAsia"/>
          <w:color w:val="000000" w:themeColor="text1"/>
          <w:sz w:val="24"/>
          <w:szCs w:val="24"/>
        </w:rPr>
        <w:t>，</w:t>
      </w:r>
      <w:r>
        <w:rPr>
          <w:color w:val="000000" w:themeColor="text1"/>
          <w:sz w:val="24"/>
          <w:szCs w:val="24"/>
        </w:rPr>
        <w:t>不打算拿学历</w:t>
      </w:r>
      <w:r>
        <w:rPr>
          <w:rFonts w:hint="eastAsia"/>
          <w:color w:val="000000" w:themeColor="text1"/>
          <w:sz w:val="24"/>
          <w:szCs w:val="24"/>
        </w:rPr>
        <w:t>。</w:t>
      </w:r>
      <w:r>
        <w:rPr>
          <w:color w:val="000000" w:themeColor="text1"/>
          <w:sz w:val="24"/>
          <w:szCs w:val="24"/>
        </w:rPr>
        <w:t>我想如果半途中断学业</w:t>
      </w:r>
      <w:r>
        <w:rPr>
          <w:rFonts w:hint="eastAsia"/>
          <w:color w:val="000000" w:themeColor="text1"/>
          <w:sz w:val="24"/>
          <w:szCs w:val="24"/>
        </w:rPr>
        <w:t>，</w:t>
      </w:r>
      <w:r>
        <w:rPr>
          <w:color w:val="000000" w:themeColor="text1"/>
          <w:sz w:val="24"/>
          <w:szCs w:val="24"/>
        </w:rPr>
        <w:t>最起码应该办理退学手续</w:t>
      </w:r>
      <w:r>
        <w:rPr>
          <w:rFonts w:hint="eastAsia"/>
          <w:color w:val="000000" w:themeColor="text1"/>
          <w:sz w:val="24"/>
          <w:szCs w:val="24"/>
        </w:rPr>
        <w:t>，</w:t>
      </w:r>
      <w:r>
        <w:rPr>
          <w:color w:val="000000" w:themeColor="text1"/>
          <w:sz w:val="24"/>
          <w:szCs w:val="24"/>
        </w:rPr>
        <w:t>而先生认为儿子的事由他自己做主</w:t>
      </w:r>
      <w:r>
        <w:rPr>
          <w:rFonts w:hint="eastAsia"/>
          <w:color w:val="000000" w:themeColor="text1"/>
          <w:sz w:val="24"/>
          <w:szCs w:val="24"/>
        </w:rPr>
        <w:t>，</w:t>
      </w:r>
      <w:r>
        <w:rPr>
          <w:color w:val="000000" w:themeColor="text1"/>
          <w:sz w:val="24"/>
          <w:szCs w:val="24"/>
        </w:rPr>
        <w:t>不必操心</w:t>
      </w:r>
      <w:r>
        <w:rPr>
          <w:rFonts w:hint="eastAsia"/>
          <w:color w:val="000000" w:themeColor="text1"/>
          <w:sz w:val="24"/>
          <w:szCs w:val="24"/>
        </w:rPr>
        <w:t>。我不敢苟同，认为</w:t>
      </w:r>
      <w:r w:rsidR="003C1E4B">
        <w:rPr>
          <w:rFonts w:hint="eastAsia"/>
          <w:color w:val="000000" w:themeColor="text1"/>
          <w:sz w:val="24"/>
          <w:szCs w:val="24"/>
        </w:rPr>
        <w:t>儿子年轻气盛，少不更事，咱们做父母的不能不考虑久远一些，那么在尊重儿子情绪情感心境心力的情况下，</w:t>
      </w:r>
      <w:r>
        <w:rPr>
          <w:rFonts w:hint="eastAsia"/>
          <w:color w:val="000000" w:themeColor="text1"/>
          <w:sz w:val="24"/>
          <w:szCs w:val="24"/>
        </w:rPr>
        <w:t>应该让退学程序合规，将来好有个补救措施。</w:t>
      </w:r>
    </w:p>
    <w:p w:rsidR="00B8027C" w:rsidRDefault="004671D8" w:rsidP="002139FF">
      <w:pPr>
        <w:adjustRightInd w:val="0"/>
        <w:snapToGrid w:val="0"/>
        <w:spacing w:line="360" w:lineRule="auto"/>
        <w:ind w:firstLineChars="200" w:firstLine="48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感慨这些</w:t>
      </w:r>
      <w:r>
        <w:rPr>
          <w:rFonts w:hint="eastAsia"/>
          <w:color w:val="000000" w:themeColor="text1"/>
          <w:sz w:val="24"/>
          <w:szCs w:val="24"/>
        </w:rPr>
        <w:t>，</w:t>
      </w:r>
      <w:r w:rsidR="00174C4A">
        <w:rPr>
          <w:rFonts w:hint="eastAsia"/>
          <w:color w:val="000000" w:themeColor="text1"/>
          <w:sz w:val="24"/>
          <w:szCs w:val="24"/>
        </w:rPr>
        <w:t>还</w:t>
      </w:r>
      <w:r>
        <w:rPr>
          <w:color w:val="000000" w:themeColor="text1"/>
          <w:sz w:val="24"/>
          <w:szCs w:val="24"/>
        </w:rPr>
        <w:t>因为今晨醒来</w:t>
      </w:r>
      <w:r>
        <w:rPr>
          <w:rFonts w:hint="eastAsia"/>
          <w:color w:val="000000" w:themeColor="text1"/>
          <w:sz w:val="24"/>
          <w:szCs w:val="24"/>
        </w:rPr>
        <w:t>，</w:t>
      </w:r>
      <w:r>
        <w:rPr>
          <w:color w:val="000000" w:themeColor="text1"/>
          <w:sz w:val="24"/>
          <w:szCs w:val="24"/>
        </w:rPr>
        <w:t>先生说他</w:t>
      </w:r>
      <w:r w:rsidR="00174C4A">
        <w:rPr>
          <w:color w:val="000000" w:themeColor="text1"/>
          <w:sz w:val="24"/>
          <w:szCs w:val="24"/>
        </w:rPr>
        <w:t>内心应该还是有焦虑感存在的</w:t>
      </w:r>
      <w:r w:rsidR="00174C4A">
        <w:rPr>
          <w:rFonts w:hint="eastAsia"/>
          <w:color w:val="000000" w:themeColor="text1"/>
          <w:sz w:val="24"/>
          <w:szCs w:val="24"/>
        </w:rPr>
        <w:t>。</w:t>
      </w:r>
      <w:r w:rsidR="00174C4A">
        <w:rPr>
          <w:color w:val="000000" w:themeColor="text1"/>
          <w:sz w:val="24"/>
          <w:szCs w:val="24"/>
        </w:rPr>
        <w:t>他</w:t>
      </w:r>
      <w:r>
        <w:rPr>
          <w:color w:val="000000" w:themeColor="text1"/>
          <w:sz w:val="24"/>
          <w:szCs w:val="24"/>
        </w:rPr>
        <w:t>昨晚做了一个梦</w:t>
      </w:r>
      <w:r>
        <w:rPr>
          <w:rFonts w:hint="eastAsia"/>
          <w:color w:val="000000" w:themeColor="text1"/>
          <w:sz w:val="24"/>
          <w:szCs w:val="24"/>
        </w:rPr>
        <w:t>，</w:t>
      </w:r>
      <w:r>
        <w:rPr>
          <w:color w:val="000000" w:themeColor="text1"/>
          <w:sz w:val="24"/>
          <w:szCs w:val="24"/>
        </w:rPr>
        <w:t>梦见自己考英语</w:t>
      </w:r>
      <w:r>
        <w:rPr>
          <w:rFonts w:hint="eastAsia"/>
          <w:color w:val="000000" w:themeColor="text1"/>
          <w:sz w:val="24"/>
          <w:szCs w:val="24"/>
        </w:rPr>
        <w:t>，</w:t>
      </w:r>
      <w:r>
        <w:rPr>
          <w:color w:val="000000" w:themeColor="text1"/>
          <w:sz w:val="24"/>
          <w:szCs w:val="24"/>
        </w:rPr>
        <w:t>没有一道题会做</w:t>
      </w:r>
      <w:r>
        <w:rPr>
          <w:rFonts w:hint="eastAsia"/>
          <w:color w:val="000000" w:themeColor="text1"/>
          <w:sz w:val="24"/>
          <w:szCs w:val="24"/>
        </w:rPr>
        <w:t>；</w:t>
      </w:r>
      <w:r>
        <w:rPr>
          <w:color w:val="000000" w:themeColor="text1"/>
          <w:sz w:val="24"/>
          <w:szCs w:val="24"/>
        </w:rPr>
        <w:t>慌乱之中</w:t>
      </w:r>
      <w:r>
        <w:rPr>
          <w:rFonts w:hint="eastAsia"/>
          <w:color w:val="000000" w:themeColor="text1"/>
          <w:sz w:val="24"/>
          <w:szCs w:val="24"/>
        </w:rPr>
        <w:t>，</w:t>
      </w:r>
      <w:r>
        <w:rPr>
          <w:color w:val="000000" w:themeColor="text1"/>
          <w:sz w:val="24"/>
          <w:szCs w:val="24"/>
        </w:rPr>
        <w:t>笔还漏墨</w:t>
      </w:r>
      <w:r>
        <w:rPr>
          <w:rFonts w:hint="eastAsia"/>
          <w:color w:val="000000" w:themeColor="text1"/>
          <w:sz w:val="24"/>
          <w:szCs w:val="24"/>
        </w:rPr>
        <w:t>，</w:t>
      </w:r>
      <w:r>
        <w:rPr>
          <w:color w:val="000000" w:themeColor="text1"/>
          <w:sz w:val="24"/>
          <w:szCs w:val="24"/>
        </w:rPr>
        <w:t>把试卷模糊了一大片</w:t>
      </w:r>
      <w:r w:rsidR="00FB112C">
        <w:rPr>
          <w:rFonts w:asciiTheme="minorEastAsia" w:hAnsiTheme="minorEastAsia" w:hint="eastAsia"/>
          <w:color w:val="000000" w:themeColor="text1"/>
          <w:sz w:val="24"/>
          <w:szCs w:val="24"/>
        </w:rPr>
        <w:t>……</w:t>
      </w:r>
    </w:p>
    <w:p w:rsidR="00FB112C" w:rsidRDefault="00FB112C" w:rsidP="002139FF">
      <w:pPr>
        <w:adjustRightInd w:val="0"/>
        <w:snapToGrid w:val="0"/>
        <w:spacing w:line="360" w:lineRule="auto"/>
        <w:ind w:firstLineChars="200" w:firstLine="480"/>
        <w:rPr>
          <w:color w:val="000000" w:themeColor="text1"/>
          <w:sz w:val="24"/>
          <w:szCs w:val="24"/>
        </w:rPr>
      </w:pPr>
    </w:p>
    <w:p w:rsidR="00174C4A" w:rsidRDefault="00174C4A" w:rsidP="002139FF">
      <w:pPr>
        <w:adjustRightInd w:val="0"/>
        <w:snapToGrid w:val="0"/>
        <w:spacing w:line="360" w:lineRule="auto"/>
        <w:ind w:firstLineChars="200" w:firstLine="480"/>
        <w:rPr>
          <w:color w:val="000000" w:themeColor="text1"/>
          <w:sz w:val="24"/>
          <w:szCs w:val="24"/>
        </w:rPr>
      </w:pPr>
      <w:r>
        <w:rPr>
          <w:rFonts w:hint="eastAsia"/>
          <w:color w:val="000000" w:themeColor="text1"/>
          <w:sz w:val="24"/>
          <w:szCs w:val="24"/>
        </w:rPr>
        <w:t>这样一想，我是真的更加理解了先生。</w:t>
      </w:r>
      <w:r>
        <w:rPr>
          <w:rFonts w:hint="eastAsia"/>
          <w:color w:val="000000" w:themeColor="text1"/>
          <w:sz w:val="24"/>
          <w:szCs w:val="24"/>
        </w:rPr>
        <w:t xml:space="preserve"> </w:t>
      </w:r>
    </w:p>
    <w:p w:rsidR="00174C4A" w:rsidRDefault="00174C4A" w:rsidP="002139FF">
      <w:pPr>
        <w:adjustRightInd w:val="0"/>
        <w:snapToGrid w:val="0"/>
        <w:spacing w:line="360" w:lineRule="auto"/>
        <w:ind w:firstLineChars="200" w:firstLine="480"/>
        <w:rPr>
          <w:color w:val="000000" w:themeColor="text1"/>
          <w:sz w:val="24"/>
          <w:szCs w:val="24"/>
        </w:rPr>
      </w:pPr>
      <w:r>
        <w:rPr>
          <w:rFonts w:hint="eastAsia"/>
          <w:color w:val="000000" w:themeColor="text1"/>
          <w:sz w:val="24"/>
          <w:szCs w:val="24"/>
        </w:rPr>
        <w:t>他不是不想为儿子计久远，而是将几乎全部的能量与精力放在了自己的事业与工作中，无暇考虑儿子。他的这份工作实在太耗费脑力与心力了！</w:t>
      </w:r>
    </w:p>
    <w:p w:rsidR="00174C4A" w:rsidRDefault="00174C4A" w:rsidP="002139FF">
      <w:pPr>
        <w:adjustRightInd w:val="0"/>
        <w:snapToGrid w:val="0"/>
        <w:spacing w:line="360" w:lineRule="auto"/>
        <w:ind w:firstLineChars="200" w:firstLine="480"/>
        <w:rPr>
          <w:color w:val="000000" w:themeColor="text1"/>
          <w:sz w:val="24"/>
          <w:szCs w:val="24"/>
        </w:rPr>
      </w:pPr>
    </w:p>
    <w:p w:rsidR="00174C4A" w:rsidRDefault="00174C4A" w:rsidP="002139FF">
      <w:pPr>
        <w:adjustRightInd w:val="0"/>
        <w:snapToGrid w:val="0"/>
        <w:spacing w:line="360" w:lineRule="auto"/>
        <w:ind w:firstLineChars="200" w:firstLine="480"/>
        <w:rPr>
          <w:color w:val="000000" w:themeColor="text1"/>
          <w:sz w:val="24"/>
          <w:szCs w:val="24"/>
        </w:rPr>
      </w:pPr>
      <w:r>
        <w:rPr>
          <w:rFonts w:hint="eastAsia"/>
          <w:color w:val="000000" w:themeColor="text1"/>
          <w:sz w:val="24"/>
          <w:szCs w:val="24"/>
        </w:rPr>
        <w:t>而我，一直在被保护与被规范中成长，传统价值观、人生观深深刻入骨髓。我不敢轻易做主，</w:t>
      </w:r>
      <w:r w:rsidR="00FB112C">
        <w:rPr>
          <w:rFonts w:hint="eastAsia"/>
          <w:color w:val="000000" w:themeColor="text1"/>
          <w:sz w:val="24"/>
          <w:szCs w:val="24"/>
        </w:rPr>
        <w:t>不太有主见，</w:t>
      </w:r>
      <w:r>
        <w:rPr>
          <w:rFonts w:hint="eastAsia"/>
          <w:color w:val="000000" w:themeColor="text1"/>
          <w:sz w:val="24"/>
          <w:szCs w:val="24"/>
        </w:rPr>
        <w:t>夫唱妇随中，全由先生调遣与安排。先生的调遣与安排自然无法处处时时顾及我的感受与需求，我的内心难免滋生不满，却又只会用情绪解决问题，换来一时安抚，过后依旧照着这种模式生活，循环往复，直至自我觉醒觉知。</w:t>
      </w:r>
    </w:p>
    <w:p w:rsidR="00174C4A" w:rsidRDefault="00174C4A" w:rsidP="002139FF">
      <w:pPr>
        <w:adjustRightInd w:val="0"/>
        <w:snapToGrid w:val="0"/>
        <w:spacing w:line="360" w:lineRule="auto"/>
        <w:ind w:firstLineChars="200" w:firstLine="480"/>
        <w:rPr>
          <w:rFonts w:hint="eastAsia"/>
          <w:color w:val="000000" w:themeColor="text1"/>
          <w:sz w:val="24"/>
          <w:szCs w:val="24"/>
        </w:rPr>
      </w:pPr>
      <w:r>
        <w:rPr>
          <w:rFonts w:hint="eastAsia"/>
          <w:color w:val="000000" w:themeColor="text1"/>
          <w:sz w:val="24"/>
          <w:szCs w:val="24"/>
        </w:rPr>
        <w:t>觉醒，太难了！觉知，太不容易了！路是如此漫长，过程是如此</w:t>
      </w:r>
      <w:r w:rsidR="00311B35">
        <w:rPr>
          <w:rFonts w:hint="eastAsia"/>
          <w:color w:val="000000" w:themeColor="text1"/>
          <w:sz w:val="24"/>
          <w:szCs w:val="24"/>
        </w:rPr>
        <w:t>历尽艰辛与伤害。</w:t>
      </w:r>
    </w:p>
    <w:p w:rsidR="00DF3EA7" w:rsidRDefault="00DF3EA7" w:rsidP="002139FF">
      <w:pPr>
        <w:adjustRightInd w:val="0"/>
        <w:snapToGrid w:val="0"/>
        <w:spacing w:line="360" w:lineRule="auto"/>
        <w:ind w:firstLineChars="200" w:firstLine="480"/>
        <w:rPr>
          <w:color w:val="000000" w:themeColor="text1"/>
          <w:sz w:val="24"/>
          <w:szCs w:val="24"/>
        </w:rPr>
      </w:pPr>
      <w:r>
        <w:rPr>
          <w:rFonts w:hint="eastAsia"/>
          <w:color w:val="000000" w:themeColor="text1"/>
          <w:sz w:val="24"/>
          <w:szCs w:val="24"/>
        </w:rPr>
        <w:t>父母</w:t>
      </w:r>
      <w:r w:rsidR="00446C74">
        <w:rPr>
          <w:rFonts w:hint="eastAsia"/>
          <w:color w:val="000000" w:themeColor="text1"/>
          <w:sz w:val="24"/>
          <w:szCs w:val="24"/>
        </w:rPr>
        <w:t>计久远，父母需要具有远见卓识！</w:t>
      </w:r>
      <w:r w:rsidR="00597B96">
        <w:rPr>
          <w:rFonts w:hint="eastAsia"/>
          <w:color w:val="000000" w:themeColor="text1"/>
          <w:sz w:val="24"/>
          <w:szCs w:val="24"/>
        </w:rPr>
        <w:t>当年的触龙，其实还可以做一做启民智育民心的宏大工程！谁说不可以呢？</w:t>
      </w:r>
      <w:bookmarkStart w:id="0" w:name="_GoBack"/>
      <w:bookmarkEnd w:id="0"/>
    </w:p>
    <w:p w:rsidR="004671D8" w:rsidRPr="002139FF" w:rsidRDefault="004671D8" w:rsidP="002139FF">
      <w:pPr>
        <w:adjustRightInd w:val="0"/>
        <w:snapToGrid w:val="0"/>
        <w:spacing w:line="360" w:lineRule="auto"/>
        <w:ind w:firstLineChars="200" w:firstLine="480"/>
        <w:rPr>
          <w:color w:val="000000" w:themeColor="text1"/>
          <w:sz w:val="24"/>
          <w:szCs w:val="24"/>
        </w:rPr>
      </w:pPr>
    </w:p>
    <w:sectPr w:rsidR="004671D8" w:rsidRPr="002139FF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0E84" w:rsidRDefault="005C0E84" w:rsidP="00EE413A">
      <w:r>
        <w:separator/>
      </w:r>
    </w:p>
  </w:endnote>
  <w:endnote w:type="continuationSeparator" w:id="0">
    <w:p w:rsidR="005C0E84" w:rsidRDefault="005C0E84" w:rsidP="00EE41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text" w:tblpY="1"/>
      <w:tblW w:w="5000" w:type="pct"/>
      <w:tblLook w:val="04A0" w:firstRow="1" w:lastRow="0" w:firstColumn="1" w:lastColumn="0" w:noHBand="0" w:noVBand="1"/>
    </w:tblPr>
    <w:tblGrid>
      <w:gridCol w:w="3835"/>
      <w:gridCol w:w="852"/>
      <w:gridCol w:w="3835"/>
    </w:tblGrid>
    <w:tr w:rsidR="00EE413A">
      <w:trPr>
        <w:trHeight w:val="151"/>
      </w:trPr>
      <w:tc>
        <w:tcPr>
          <w:tcW w:w="2250" w:type="pct"/>
          <w:tcBorders>
            <w:bottom w:val="single" w:sz="4" w:space="0" w:color="4F81BD" w:themeColor="accent1"/>
          </w:tcBorders>
        </w:tcPr>
        <w:p w:rsidR="00EE413A" w:rsidRDefault="00EE413A">
          <w:pPr>
            <w:pStyle w:val="a3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 w:val="restart"/>
          <w:noWrap/>
          <w:vAlign w:val="center"/>
        </w:tcPr>
        <w:p w:rsidR="00EE413A" w:rsidRDefault="00EE413A">
          <w:pPr>
            <w:pStyle w:val="a5"/>
            <w:rPr>
              <w:rFonts w:asciiTheme="majorHAnsi" w:eastAsiaTheme="majorEastAsia" w:hAnsiTheme="majorHAnsi" w:cstheme="majorBidi"/>
            </w:rPr>
          </w:pPr>
          <w:r>
            <w:rPr>
              <w:rFonts w:asciiTheme="majorHAnsi" w:eastAsiaTheme="majorEastAsia" w:hAnsiTheme="majorHAnsi" w:cstheme="majorBidi"/>
              <w:b/>
              <w:bCs/>
              <w:lang w:val="zh-CN"/>
            </w:rPr>
            <w:t xml:space="preserve"> </w:t>
          </w:r>
          <w:r>
            <w:fldChar w:fldCharType="begin"/>
          </w:r>
          <w:r>
            <w:instrText>PAGE  \* MERGEFORMAT</w:instrText>
          </w:r>
          <w:r>
            <w:fldChar w:fldCharType="separate"/>
          </w:r>
          <w:r w:rsidR="005C0E84" w:rsidRPr="005C0E84">
            <w:rPr>
              <w:rFonts w:asciiTheme="majorHAnsi" w:eastAsiaTheme="majorEastAsia" w:hAnsiTheme="majorHAnsi" w:cstheme="majorBidi"/>
              <w:b/>
              <w:bCs/>
              <w:noProof/>
              <w:lang w:val="zh-CN"/>
            </w:rPr>
            <w:t>1</w:t>
          </w:r>
          <w:r>
            <w:rPr>
              <w:rFonts w:asciiTheme="majorHAnsi" w:eastAsiaTheme="majorEastAsia" w:hAnsiTheme="majorHAnsi" w:cstheme="majorBidi"/>
              <w:b/>
              <w:bCs/>
            </w:rPr>
            <w:fldChar w:fldCharType="end"/>
          </w:r>
        </w:p>
      </w:tc>
      <w:tc>
        <w:tcPr>
          <w:tcW w:w="2250" w:type="pct"/>
          <w:tcBorders>
            <w:bottom w:val="single" w:sz="4" w:space="0" w:color="4F81BD" w:themeColor="accent1"/>
          </w:tcBorders>
        </w:tcPr>
        <w:p w:rsidR="00EE413A" w:rsidRDefault="00EE413A">
          <w:pPr>
            <w:pStyle w:val="a3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  <w:tr w:rsidR="00EE413A">
      <w:trPr>
        <w:trHeight w:val="150"/>
      </w:trPr>
      <w:tc>
        <w:tcPr>
          <w:tcW w:w="2250" w:type="pct"/>
          <w:tcBorders>
            <w:top w:val="single" w:sz="4" w:space="0" w:color="4F81BD" w:themeColor="accent1"/>
          </w:tcBorders>
        </w:tcPr>
        <w:p w:rsidR="00EE413A" w:rsidRDefault="00EE413A">
          <w:pPr>
            <w:pStyle w:val="a3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/>
        </w:tcPr>
        <w:p w:rsidR="00EE413A" w:rsidRDefault="00EE413A">
          <w:pPr>
            <w:pStyle w:val="a3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2250" w:type="pct"/>
          <w:tcBorders>
            <w:top w:val="single" w:sz="4" w:space="0" w:color="4F81BD" w:themeColor="accent1"/>
          </w:tcBorders>
        </w:tcPr>
        <w:p w:rsidR="00EE413A" w:rsidRDefault="00EE413A">
          <w:pPr>
            <w:pStyle w:val="a3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</w:tbl>
  <w:p w:rsidR="00EE413A" w:rsidRDefault="00EE413A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0E84" w:rsidRDefault="005C0E84" w:rsidP="00EE413A">
      <w:r>
        <w:separator/>
      </w:r>
    </w:p>
  </w:footnote>
  <w:footnote w:type="continuationSeparator" w:id="0">
    <w:p w:rsidR="005C0E84" w:rsidRDefault="005C0E84" w:rsidP="00EE41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9FF"/>
    <w:rsid w:val="00092DBA"/>
    <w:rsid w:val="00174C4A"/>
    <w:rsid w:val="001804E7"/>
    <w:rsid w:val="002139FF"/>
    <w:rsid w:val="00254A3B"/>
    <w:rsid w:val="00311B35"/>
    <w:rsid w:val="00363090"/>
    <w:rsid w:val="003B34E1"/>
    <w:rsid w:val="003C1E4B"/>
    <w:rsid w:val="0040046F"/>
    <w:rsid w:val="00446C74"/>
    <w:rsid w:val="004671D8"/>
    <w:rsid w:val="004E44F4"/>
    <w:rsid w:val="00597B96"/>
    <w:rsid w:val="005C0E84"/>
    <w:rsid w:val="00791760"/>
    <w:rsid w:val="009B2E91"/>
    <w:rsid w:val="00AB5507"/>
    <w:rsid w:val="00B22672"/>
    <w:rsid w:val="00B8027C"/>
    <w:rsid w:val="00C614C7"/>
    <w:rsid w:val="00D443D5"/>
    <w:rsid w:val="00DF3EA7"/>
    <w:rsid w:val="00E35C4B"/>
    <w:rsid w:val="00EE413A"/>
    <w:rsid w:val="00FA6730"/>
    <w:rsid w:val="00FB1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E413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E413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E413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E413A"/>
    <w:rPr>
      <w:sz w:val="18"/>
      <w:szCs w:val="18"/>
    </w:rPr>
  </w:style>
  <w:style w:type="paragraph" w:styleId="a5">
    <w:name w:val="No Spacing"/>
    <w:link w:val="Char1"/>
    <w:uiPriority w:val="1"/>
    <w:qFormat/>
    <w:rsid w:val="00EE413A"/>
    <w:rPr>
      <w:kern w:val="0"/>
      <w:sz w:val="22"/>
    </w:rPr>
  </w:style>
  <w:style w:type="character" w:customStyle="1" w:styleId="Char1">
    <w:name w:val="无间隔 Char"/>
    <w:basedOn w:val="a0"/>
    <w:link w:val="a5"/>
    <w:uiPriority w:val="1"/>
    <w:rsid w:val="00EE413A"/>
    <w:rPr>
      <w:kern w:val="0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E413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E413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E413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E413A"/>
    <w:rPr>
      <w:sz w:val="18"/>
      <w:szCs w:val="18"/>
    </w:rPr>
  </w:style>
  <w:style w:type="paragraph" w:styleId="a5">
    <w:name w:val="No Spacing"/>
    <w:link w:val="Char1"/>
    <w:uiPriority w:val="1"/>
    <w:qFormat/>
    <w:rsid w:val="00EE413A"/>
    <w:rPr>
      <w:kern w:val="0"/>
      <w:sz w:val="22"/>
    </w:rPr>
  </w:style>
  <w:style w:type="character" w:customStyle="1" w:styleId="Char1">
    <w:name w:val="无间隔 Char"/>
    <w:basedOn w:val="a0"/>
    <w:link w:val="a5"/>
    <w:uiPriority w:val="1"/>
    <w:rsid w:val="00EE413A"/>
    <w:rPr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2</Pages>
  <Words>180</Words>
  <Characters>1026</Characters>
  <Application>Microsoft Office Word</Application>
  <DocSecurity>0</DocSecurity>
  <Lines>8</Lines>
  <Paragraphs>2</Paragraphs>
  <ScaleCrop>false</ScaleCrop>
  <Company/>
  <LinksUpToDate>false</LinksUpToDate>
  <CharactersWithSpaces>1204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Windows 用户</cp:lastModifiedBy>
  <cp:revision>18</cp:revision>
  <cp:lastPrinted>2022-02-21T08:36:00Z</cp:lastPrinted>
  <dcterms:created xsi:type="dcterms:W3CDTF">2022-02-21T06:38:00Z</dcterms:created>
  <dcterms:modified xsi:type="dcterms:W3CDTF">2022-07-01T02:13:00Z</dcterms:modified>
</cp:coreProperties>
</file>