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2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kern w:val="2"/>
          <w:sz w:val="36"/>
          <w:szCs w:val="36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36"/>
          <w:szCs w:val="36"/>
          <w:lang w:val="en-US" w:eastAsia="zh-CN" w:bidi="ar-SA"/>
        </w:rPr>
        <w:t>体育课教案（第二周、第三节课）</w:t>
      </w:r>
    </w:p>
    <w:tbl>
      <w:tblPr>
        <w:tblStyle w:val="2"/>
        <w:tblW w:w="947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"/>
        <w:gridCol w:w="797"/>
        <w:gridCol w:w="341"/>
        <w:gridCol w:w="1127"/>
        <w:gridCol w:w="689"/>
        <w:gridCol w:w="274"/>
        <w:gridCol w:w="442"/>
        <w:gridCol w:w="90"/>
        <w:gridCol w:w="1495"/>
        <w:gridCol w:w="165"/>
        <w:gridCol w:w="1900"/>
        <w:gridCol w:w="501"/>
        <w:gridCol w:w="489"/>
        <w:gridCol w:w="3"/>
        <w:gridCol w:w="49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1467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教学对象</w:t>
            </w:r>
          </w:p>
        </w:tc>
        <w:tc>
          <w:tcPr>
            <w:tcW w:w="146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初三年级</w:t>
            </w:r>
          </w:p>
        </w:tc>
        <w:tc>
          <w:tcPr>
            <w:tcW w:w="1495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学生人数</w:t>
            </w:r>
          </w:p>
        </w:tc>
        <w:tc>
          <w:tcPr>
            <w:tcW w:w="149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40人</w:t>
            </w:r>
          </w:p>
        </w:tc>
        <w:tc>
          <w:tcPr>
            <w:tcW w:w="2065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执教教师</w:t>
            </w:r>
          </w:p>
        </w:tc>
        <w:tc>
          <w:tcPr>
            <w:tcW w:w="1486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王亚明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学习目标</w:t>
            </w:r>
          </w:p>
        </w:tc>
        <w:tc>
          <w:tcPr>
            <w:tcW w:w="8806" w:type="dxa"/>
            <w:gridSpan w:val="14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通过体能测试，使学生了解自己的体能情况；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通过本次测试的成绩，为自己指定本学期的目标以及中考体育目标。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学习内容</w:t>
            </w:r>
          </w:p>
        </w:tc>
        <w:tc>
          <w:tcPr>
            <w:tcW w:w="8806" w:type="dxa"/>
            <w:gridSpan w:val="14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体能测试方法与要求；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中长跑测试。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67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重点</w:t>
            </w:r>
          </w:p>
        </w:tc>
        <w:tc>
          <w:tcPr>
            <w:tcW w:w="2954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中长跑测试</w:t>
            </w:r>
          </w:p>
        </w:tc>
        <w:tc>
          <w:tcPr>
            <w:tcW w:w="716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难点</w:t>
            </w:r>
          </w:p>
        </w:tc>
        <w:tc>
          <w:tcPr>
            <w:tcW w:w="5136" w:type="dxa"/>
            <w:gridSpan w:val="8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部分学生比较难坚持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场地器材</w:t>
            </w:r>
          </w:p>
        </w:tc>
        <w:tc>
          <w:tcPr>
            <w:tcW w:w="8806" w:type="dxa"/>
            <w:gridSpan w:val="1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1、篮球场地两片（足球场）；2、田径场地；3、足球若干；4、标志桶若干；5、秒表若干；6、粉笔若干；7、足球挡板4个；8、皮尺一个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67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138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内容</w:t>
            </w:r>
          </w:p>
        </w:tc>
        <w:tc>
          <w:tcPr>
            <w:tcW w:w="2090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教师活动</w:t>
            </w:r>
          </w:p>
        </w:tc>
        <w:tc>
          <w:tcPr>
            <w:tcW w:w="2192" w:type="dxa"/>
            <w:gridSpan w:val="4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学生活动</w:t>
            </w:r>
          </w:p>
        </w:tc>
        <w:tc>
          <w:tcPr>
            <w:tcW w:w="148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38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090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192" w:type="dxa"/>
            <w:gridSpan w:val="4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4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0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开始部分</w:t>
            </w: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课堂常规</w:t>
            </w: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辅助体委整队报数；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师生问好；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宣布本次课的内容，观看练习场地；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安排见习生。</w:t>
            </w: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840" w:firstLineChars="4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511175</wp:posOffset>
                      </wp:positionH>
                      <wp:positionV relativeFrom="paragraph">
                        <wp:posOffset>144145</wp:posOffset>
                      </wp:positionV>
                      <wp:extent cx="208915" cy="77470"/>
                      <wp:effectExtent l="6350" t="6350" r="13335" b="17780"/>
                      <wp:wrapNone/>
                      <wp:docPr id="6" name="矩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741420" y="4950460"/>
                                <a:ext cx="208915" cy="774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40.25pt;margin-top:11.35pt;height:6.1pt;width:16.45pt;z-index:251660288;v-text-anchor:middle;mso-width-relative:page;mso-height-relative:page;" fillcolor="#5B9BD5 [3204]" filled="t" stroked="t" coordsize="21600,21600" o:gfxdata="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7Xk5d9sAAAAIAQAADwAAAAAAAAABACAAAAAiAAAAZHJzL2Rvd25yZXYueG1sUEsBAhQAFAAA&#10;AAgAh07iQGM1r9GXAgAAKgUAAA4AAAAAAAAAAQAgAAAAKgEAAGRycy9lMm9Eb2MueG1sUEsFBgAA&#10;AAAGAAYAWQEAADM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0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学生准时准点到达指定场地；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体委整队并向老师报告人数；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师生问好；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注意听讲、见习生按照老师的要求进行活动。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0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2分钟</w:t>
            </w:r>
          </w:p>
        </w:tc>
        <w:tc>
          <w:tcPr>
            <w:tcW w:w="492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2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身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慢跑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+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热身准备活动</w:t>
            </w: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1、提前布置场地与器材；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2、组织学生慢跑两圈，要求整齐有序，速度较慢；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3、由体委带领进行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sz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sz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/>
                <w:sz w:val="21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139700</wp:posOffset>
                      </wp:positionV>
                      <wp:extent cx="1087120" cy="1730375"/>
                      <wp:effectExtent l="6350" t="6350" r="11430" b="15875"/>
                      <wp:wrapNone/>
                      <wp:docPr id="7" name="圆角矩形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13150" y="6697980"/>
                                <a:ext cx="1087120" cy="17303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6.6pt;margin-top:11pt;height:136.25pt;width:85.6pt;z-index:251661312;v-text-anchor:middle;mso-width-relative:page;mso-height-relative:page;" fillcolor="#ED7D31 [3205]" filled="t" stroked="t" coordsize="21600,21600" arcsize="0.166666666666667" o:gfxdata="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  <w:r>
              <w:rPr>
                <w:rFonts w:hint="eastAsia"/>
                <w:sz w:val="21"/>
                <w:lang w:val="en-US" w:eastAsia="zh-CN"/>
              </w:rPr>
              <w:t xml:space="preserve">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297815</wp:posOffset>
                      </wp:positionH>
                      <wp:positionV relativeFrom="paragraph">
                        <wp:posOffset>11430</wp:posOffset>
                      </wp:positionV>
                      <wp:extent cx="658495" cy="1214755"/>
                      <wp:effectExtent l="6350" t="6350" r="8255" b="10795"/>
                      <wp:wrapNone/>
                      <wp:docPr id="8" name="圆角矩形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21405" y="6926580"/>
                                <a:ext cx="658495" cy="121475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23.45pt;margin-top:0.9pt;height:95.65pt;width:51.85pt;z-index:251662336;v-text-anchor:middle;mso-width-relative:page;mso-height-relative:page;" fillcolor="#5B9BD5 [3204]" filled="t" stroked="t" coordsize="21600,21600" arcsize="0.166666666666667" o:gfxdata="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194945</wp:posOffset>
                      </wp:positionH>
                      <wp:positionV relativeFrom="paragraph">
                        <wp:posOffset>27940</wp:posOffset>
                      </wp:positionV>
                      <wp:extent cx="7620" cy="984250"/>
                      <wp:effectExtent l="48260" t="0" r="45720" b="6350"/>
                      <wp:wrapNone/>
                      <wp:docPr id="9" name="直接箭头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3510280" y="7141210"/>
                                <a:ext cx="7620" cy="9842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;margin-left:15.35pt;margin-top:2.2pt;height:77.5pt;width:0.6pt;z-index:251664384;mso-width-relative:page;mso-height-relative:page;" filled="f" stroked="t" coordsize="21600,21600" o:gfxdata="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DA&#10;0Wx11gAAAAcBAAAPAAAAAAAAAAEAIAAAACIAAABkcnMvZG93bnJldi54bWxQSwECFAAUAAAACACH&#10;TuJAZWoyLCYCAAAIBAAADgAAAAAAAAABACAAAAAlAQAAZHJzL2Uyb0RvYy54bWxQSwUGAAAAAAYA&#10;BgBZAQAAvQ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1075690</wp:posOffset>
                      </wp:positionH>
                      <wp:positionV relativeFrom="paragraph">
                        <wp:posOffset>27940</wp:posOffset>
                      </wp:positionV>
                      <wp:extent cx="0" cy="968375"/>
                      <wp:effectExtent l="48895" t="0" r="52705" b="9525"/>
                      <wp:wrapNone/>
                      <wp:docPr id="10" name="直接箭头连接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391025" y="7141210"/>
                                <a:ext cx="0" cy="9683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84.7pt;margin-top:2.2pt;height:76.25pt;width:0pt;z-index:251663360;mso-width-relative:page;mso-height-relative:page;" filled="f" stroked="t" coordsize="21600,21600" o:gfxdata="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yqMYP&#10;1gAAAAkBAAAPAAAAAAAAAAEAIAAAACIAAABkcnMvZG93bnJldi54bWxQSwECFAAUAAAACACHTuJA&#10;Hl3hNCMCAAAHBAAADgAAAAAAAAABACAAAAAlAQAAZHJzL2Uyb0RvYy54bWxQSwUGAAAAAAYABgBZ&#10;AQAAug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操场慢跑队形</w:t>
            </w:r>
          </w:p>
        </w:tc>
        <w:tc>
          <w:tcPr>
            <w:tcW w:w="1900" w:type="dxa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1、学生按照老师的要求进行慢跑活动，跑步过程中不允许讲话；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2、慢跑两圈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3、跑步结束之后迅速站队，进行热身准备活动。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准备活动。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a头部运动；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b肩部运动；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c俯身体转；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d胯下击掌；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e正压腿手臂上举；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f侧压腿手臂平举；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ind w:left="0" w:leftChars="0" w:firstLine="0" w:firstLineChars="0"/>
              <w:jc w:val="both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g高抬腿+波比跳。</w:t>
            </w: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5分钟</w:t>
            </w:r>
          </w:p>
        </w:tc>
        <w:tc>
          <w:tcPr>
            <w:tcW w:w="4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*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8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拍</w:t>
            </w:r>
          </w:p>
        </w:tc>
        <w:tc>
          <w:tcPr>
            <w:tcW w:w="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67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138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内容</w:t>
            </w:r>
          </w:p>
        </w:tc>
        <w:tc>
          <w:tcPr>
            <w:tcW w:w="2090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教师活动</w:t>
            </w:r>
          </w:p>
        </w:tc>
        <w:tc>
          <w:tcPr>
            <w:tcW w:w="2192" w:type="dxa"/>
            <w:gridSpan w:val="4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学生活动</w:t>
            </w:r>
          </w:p>
        </w:tc>
        <w:tc>
          <w:tcPr>
            <w:tcW w:w="148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67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1138" w:type="dxa"/>
            <w:gridSpan w:val="2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2090" w:type="dxa"/>
            <w:gridSpan w:val="3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2192" w:type="dxa"/>
            <w:gridSpan w:val="4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1900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时间</w:t>
            </w:r>
          </w:p>
        </w:tc>
        <w:tc>
          <w:tcPr>
            <w:tcW w:w="4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次数</w:t>
            </w:r>
          </w:p>
        </w:tc>
        <w:tc>
          <w:tcPr>
            <w:tcW w:w="49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1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基本部分</w:t>
            </w: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1、足球测试；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足球项目没有测试完毕的进行测试；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足球测试完毕之后进行男生1000米跑，女生800米跑测试；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/>
                <w:b w:val="0"/>
                <w:bCs w:val="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女生先跑、男生后跑；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b w:val="0"/>
                <w:bCs w:val="0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4、老师按照顺序在各场地进行安排。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5、所有项目测试完毕之后进行总结，并提出要求。</w:t>
            </w: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247015</wp:posOffset>
                      </wp:positionH>
                      <wp:positionV relativeFrom="paragraph">
                        <wp:posOffset>2400300</wp:posOffset>
                      </wp:positionV>
                      <wp:extent cx="0" cy="1333500"/>
                      <wp:effectExtent l="48895" t="0" r="52705" b="0"/>
                      <wp:wrapNone/>
                      <wp:docPr id="15" name="直接箭头连接符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562350" y="3928110"/>
                                <a:ext cx="0" cy="13335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19.45pt;margin-top:189pt;height:105pt;width:0pt;z-index:251667456;mso-width-relative:page;mso-height-relative:page;" filled="f" stroked="t" coordsize="21600,21600" o:gfxdata="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JLKPv/VAAAACQEAAA8AAAAAAAAA&#10;AQAgAAAAIgAAAGRycy9kb3ducmV2LnhtbFBLAQIUABQAAAAIAIdO4kAxWt2IFAIAAOwDAAAOAAAA&#10;AAAAAAEAIAAAACQBAABkcnMvZTJvRG9jLnhtbFBLBQYAAAAABgAGAFkBAACqBQAAAAA=&#10;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1040765</wp:posOffset>
                      </wp:positionH>
                      <wp:positionV relativeFrom="paragraph">
                        <wp:posOffset>2368550</wp:posOffset>
                      </wp:positionV>
                      <wp:extent cx="7620" cy="1310005"/>
                      <wp:effectExtent l="48895" t="0" r="45085" b="10795"/>
                      <wp:wrapNone/>
                      <wp:docPr id="13" name="直接箭头连接符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4356100" y="3896360"/>
                                <a:ext cx="7620" cy="131000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 y;margin-left:81.95pt;margin-top:186.5pt;height:103.15pt;width:0.6pt;z-index:251666432;mso-width-relative:page;mso-height-relative:page;" filled="f" stroked="t" coordsize="21600,21600" o:gfxdata="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MdfrsTYAAAACwEAAA8AAAAAAAAAAQAgAAAAIgAAAGRycy9kb3ducmV2LnhtbFBLAQIUABQA&#10;AAAIAIdO4kCr1sOAKQIAABUEAAAOAAAAAAAAAAEAIAAAACcBAABkcnMvZTJvRG9jLnhtbFBLBQYA&#10;AAAABgAGAFkBAADCBQAAAAA=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429260</wp:posOffset>
                      </wp:positionH>
                      <wp:positionV relativeFrom="paragraph">
                        <wp:posOffset>2456180</wp:posOffset>
                      </wp:positionV>
                      <wp:extent cx="421005" cy="920750"/>
                      <wp:effectExtent l="6350" t="6350" r="17145" b="12700"/>
                      <wp:wrapNone/>
                      <wp:docPr id="12" name="矩形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760470" y="3975735"/>
                                <a:ext cx="421005" cy="9207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3.8pt;margin-top:193.4pt;height:72.5pt;width:33.15pt;z-index:251665408;v-text-anchor:middle;mso-width-relative:page;mso-height-relative:page;" fillcolor="#5B9BD5 [3204]" filled="t" stroked="t" coordsize="21600,21600" o:gfxdata="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Ad&#10;K9Db3AAAAAoBAAAPAAAAAAAAAAEAIAAAACIAAABkcnMvZG93bnJldi54bWxQSwECFAAUAAAACACH&#10;TuJAxuHPKpICAAAiBQAADgAAAAAAAAABACAAAAArAQAAZHJzL2Uyb0RvYy54bWxQSwUGAAAAAAYA&#10;BgBZAQAALw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104140</wp:posOffset>
                      </wp:positionH>
                      <wp:positionV relativeFrom="paragraph">
                        <wp:posOffset>1900555</wp:posOffset>
                      </wp:positionV>
                      <wp:extent cx="1119505" cy="2055495"/>
                      <wp:effectExtent l="6350" t="6350" r="17145" b="8255"/>
                      <wp:wrapNone/>
                      <wp:docPr id="11" name="圆角矩形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474720" y="3015615"/>
                                <a:ext cx="1119505" cy="205549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8.2pt;margin-top:149.65pt;height:161.85pt;width:88.15pt;z-index:251664384;v-text-anchor:middle;mso-width-relative:page;mso-height-relative:page;" fillcolor="#ED7D31 [3205]" filled="t" stroked="t" coordsize="21600,21600" arcsize="0.166666666666667" o:gfxdata="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</w:p>
        </w:tc>
        <w:tc>
          <w:tcPr>
            <w:tcW w:w="190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  <w:bookmarkStart w:id="0" w:name="_GoBack"/>
            <w:bookmarkEnd w:id="0"/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学生按照自己的场地进行约5分钟的练习；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练习结束之后有序到各场地进行测试；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3、测试顺序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男生组在1号场；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女生组在2号场。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4、没有测试的同学，可以先进行足球颠球，不允许随意跑动。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5、所有项目测试完毕之后，对自己成绩有所了解。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28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4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49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中-大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7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放松与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总结</w:t>
            </w: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放松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总结与评价</w:t>
            </w: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老师示范带领；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对本次课学生的表现进行评价；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师生再见，并安排学生回收器材。</w:t>
            </w: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840" w:firstLineChars="4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483870</wp:posOffset>
                      </wp:positionH>
                      <wp:positionV relativeFrom="paragraph">
                        <wp:posOffset>81915</wp:posOffset>
                      </wp:positionV>
                      <wp:extent cx="208915" cy="77470"/>
                      <wp:effectExtent l="6350" t="6350" r="13335" b="1778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915" cy="774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8.1pt;margin-top:6.45pt;height:6.1pt;width:16.45pt;z-index:251659264;v-text-anchor:middle;mso-width-relative:page;mso-height-relative:page;" fillcolor="#5B9BD5 [3204]" filled="t" stroked="t" coordsize="21600,21600" o:gfxdata="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UWFOV9oAAAAIAQAA&#10;DwAAAAAAAAABACAAAAAiAAAAZHJzL2Rvd25yZXYueG1sUEsBAhQAFAAAAAgAh07iQBrlOL+JAgAA&#10;HgUAAA4AAAAAAAAAAQAgAAAAKQEAAGRycy9lMm9Eb2MueG1sUEsFBgAAAAAGAAYAWQEAACQGAAAA&#10;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</w:t>
            </w:r>
          </w:p>
        </w:tc>
        <w:tc>
          <w:tcPr>
            <w:tcW w:w="190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跟随老师和音乐进行放松活动；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积极听取老师的总结和建议；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师生再见；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回收器材。</w:t>
            </w: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4分钟</w:t>
            </w:r>
          </w:p>
        </w:tc>
        <w:tc>
          <w:tcPr>
            <w:tcW w:w="4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*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8拍</w:t>
            </w:r>
          </w:p>
        </w:tc>
        <w:tc>
          <w:tcPr>
            <w:tcW w:w="49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" w:hRule="atLeast"/>
          <w:jc w:val="center"/>
        </w:trPr>
        <w:tc>
          <w:tcPr>
            <w:tcW w:w="9476" w:type="dxa"/>
            <w:gridSpan w:val="15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Calibri" w:hAnsi="Calibri" w:cs="Calibri"/>
                <w:lang w:val="en-US" w:eastAsia="zh-CN"/>
              </w:rPr>
            </w:pPr>
            <w:r>
              <w:rPr>
                <w:rFonts w:hint="eastAsia" w:ascii="Calibri" w:hAnsi="Calibri" w:cs="Calibri"/>
                <w:lang w:val="en-US" w:eastAsia="zh-CN"/>
              </w:rPr>
              <w:t>设计思路：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1AD46E"/>
    <w:multiLevelType w:val="singleLevel"/>
    <w:tmpl w:val="871AD46E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9DC5C46B"/>
    <w:multiLevelType w:val="singleLevel"/>
    <w:tmpl w:val="9DC5C46B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B15CFD8F"/>
    <w:multiLevelType w:val="singleLevel"/>
    <w:tmpl w:val="B15CFD8F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C76BCF33"/>
    <w:multiLevelType w:val="singleLevel"/>
    <w:tmpl w:val="C76BCF33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085835ED"/>
    <w:multiLevelType w:val="singleLevel"/>
    <w:tmpl w:val="085835ED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1B4F8422"/>
    <w:multiLevelType w:val="singleLevel"/>
    <w:tmpl w:val="1B4F8422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271301EC"/>
    <w:multiLevelType w:val="singleLevel"/>
    <w:tmpl w:val="271301EC"/>
    <w:lvl w:ilvl="0" w:tentative="0">
      <w:start w:val="1"/>
      <w:numFmt w:val="decimal"/>
      <w:suff w:val="nothing"/>
      <w:lvlText w:val="%1、"/>
      <w:lvlJc w:val="left"/>
    </w:lvl>
  </w:abstractNum>
  <w:abstractNum w:abstractNumId="7">
    <w:nsid w:val="6C52C1F0"/>
    <w:multiLevelType w:val="singleLevel"/>
    <w:tmpl w:val="6C52C1F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8">
    <w:nsid w:val="7F224CFC"/>
    <w:multiLevelType w:val="singleLevel"/>
    <w:tmpl w:val="7F224CF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8"/>
  </w:num>
  <w:num w:numId="7">
    <w:abstractNumId w:val="7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0E4D98"/>
    <w:rsid w:val="0BD01FEC"/>
    <w:rsid w:val="14166F46"/>
    <w:rsid w:val="1E324CCC"/>
    <w:rsid w:val="2C8B7E17"/>
    <w:rsid w:val="377F4994"/>
    <w:rsid w:val="383B5DC1"/>
    <w:rsid w:val="430E4D98"/>
    <w:rsid w:val="46951840"/>
    <w:rsid w:val="4BC73C9B"/>
    <w:rsid w:val="6701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rFonts w:cs="Times New Roman"/>
      <w:b/>
      <w:bCs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Office_11.1.0.10503_F1E327BC-269C-435d-A152-05C5408002CA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2020-12-26T12:50:00Z</dcterms:created>
  <dc:creator>不二</dc:creator>
  <cp:lastModifiedBy>不二</cp:lastModifiedBy>
  <dcterms:modified xsi:type="dcterms:W3CDTF">2021-08-30T09:51:46Z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2052-11.1.0.10503</vt:lpwstr>
  </property>
  <property fmtid="{D5CDD505-2E9C-101B-9397-08002B2CF9AE}" pid="3" name="ICV">
    <vt:lpwstr>9495E1135A0644009A92A1C81F43491B</vt:lpwstr>
  </property>
</Properties>
</file>