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211" w:rsidRPr="001A00CE" w:rsidRDefault="00855211" w:rsidP="001A00CE">
      <w:pPr>
        <w:spacing w:line="360" w:lineRule="auto"/>
        <w:jc w:val="center"/>
        <w:rPr>
          <w:rFonts w:ascii="宋体" w:cs="Times New Roman"/>
          <w:kern w:val="0"/>
          <w:sz w:val="24"/>
          <w:szCs w:val="24"/>
        </w:rPr>
      </w:pPr>
      <w:proofErr w:type="gramStart"/>
      <w:r>
        <w:rPr>
          <w:rFonts w:cs="宋体" w:hint="eastAsia"/>
          <w:sz w:val="24"/>
          <w:szCs w:val="24"/>
        </w:rPr>
        <w:t>课评</w:t>
      </w:r>
      <w:proofErr w:type="gramEnd"/>
      <w:r w:rsidR="00013E4F">
        <w:rPr>
          <w:rFonts w:hint="eastAsia"/>
          <w:sz w:val="24"/>
          <w:szCs w:val="24"/>
        </w:rPr>
        <w:t>1</w:t>
      </w:r>
      <w:r>
        <w:rPr>
          <w:rFonts w:cs="宋体" w:hint="eastAsia"/>
          <w:sz w:val="24"/>
          <w:szCs w:val="24"/>
        </w:rPr>
        <w:t>：</w:t>
      </w:r>
      <w:r w:rsidRPr="001A00CE">
        <w:rPr>
          <w:rFonts w:ascii="宋体" w:hAnsi="宋体" w:cs="宋体" w:hint="eastAsia"/>
          <w:kern w:val="0"/>
          <w:sz w:val="22"/>
          <w:szCs w:val="22"/>
        </w:rPr>
        <w:t>评</w:t>
      </w:r>
      <w:r w:rsidR="00013E4F">
        <w:rPr>
          <w:rFonts w:ascii="宋体" w:hAnsi="宋体" w:cs="宋体" w:hint="eastAsia"/>
          <w:kern w:val="0"/>
          <w:sz w:val="22"/>
          <w:szCs w:val="22"/>
        </w:rPr>
        <w:t>一节化学</w:t>
      </w:r>
      <w:r w:rsidRPr="001A00CE">
        <w:rPr>
          <w:rFonts w:ascii="宋体" w:hAnsi="宋体" w:cs="宋体" w:hint="eastAsia"/>
          <w:kern w:val="0"/>
          <w:sz w:val="22"/>
          <w:szCs w:val="22"/>
        </w:rPr>
        <w:t>课</w:t>
      </w:r>
    </w:p>
    <w:p w:rsidR="00855211" w:rsidRPr="001A00CE" w:rsidRDefault="00855211" w:rsidP="00013E4F">
      <w:pPr>
        <w:widowControl/>
        <w:wordWrap w:val="0"/>
        <w:spacing w:before="100" w:beforeAutospacing="1" w:after="100" w:afterAutospacing="1" w:line="500" w:lineRule="exact"/>
        <w:ind w:firstLineChars="200" w:firstLine="440"/>
        <w:jc w:val="left"/>
        <w:rPr>
          <w:rFonts w:ascii="宋体" w:cs="Times New Roman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2"/>
          <w:szCs w:val="22"/>
        </w:rPr>
        <w:t>今天听了一节化学课，深有感触。本节课</w:t>
      </w:r>
      <w:r>
        <w:rPr>
          <w:rFonts w:ascii="宋体" w:hAnsi="宋体" w:cs="宋体" w:hint="eastAsia"/>
          <w:kern w:val="0"/>
          <w:sz w:val="24"/>
          <w:szCs w:val="24"/>
        </w:rPr>
        <w:t>是</w:t>
      </w:r>
      <w:r w:rsidRPr="001A00CE">
        <w:rPr>
          <w:rFonts w:ascii="宋体" w:hAnsi="宋体" w:cs="宋体" w:hint="eastAsia"/>
          <w:kern w:val="0"/>
          <w:sz w:val="24"/>
          <w:szCs w:val="24"/>
        </w:rPr>
        <w:t>一节基于核心素养的</w:t>
      </w:r>
      <w:r w:rsidR="00013E4F">
        <w:rPr>
          <w:rFonts w:ascii="宋体" w:hAnsi="宋体" w:cs="宋体" w:hint="eastAsia"/>
          <w:kern w:val="0"/>
          <w:sz w:val="24"/>
          <w:szCs w:val="24"/>
        </w:rPr>
        <w:t>化学</w:t>
      </w:r>
      <w:bookmarkStart w:id="0" w:name="_GoBack"/>
      <w:bookmarkEnd w:id="0"/>
      <w:r w:rsidRPr="001A00CE">
        <w:rPr>
          <w:rFonts w:ascii="宋体" w:hAnsi="宋体" w:cs="宋体" w:hint="eastAsia"/>
          <w:kern w:val="0"/>
          <w:sz w:val="24"/>
          <w:szCs w:val="24"/>
        </w:rPr>
        <w:t>复习课。</w:t>
      </w:r>
      <w:r>
        <w:rPr>
          <w:rFonts w:ascii="宋体" w:hAnsi="宋体" w:cs="宋体" w:hint="eastAsia"/>
          <w:kern w:val="0"/>
          <w:sz w:val="24"/>
          <w:szCs w:val="24"/>
        </w:rPr>
        <w:t>由于今年的疫情，使我听课更加认真投入。</w:t>
      </w:r>
      <w:r w:rsidRPr="001A00CE">
        <w:rPr>
          <w:rFonts w:ascii="宋体" w:hAnsi="宋体" w:cs="宋体" w:hint="eastAsia"/>
          <w:kern w:val="0"/>
          <w:sz w:val="24"/>
          <w:szCs w:val="24"/>
        </w:rPr>
        <w:t>本节课以“结构决定性质，结构决定功能”为教学设计的主线，教学内容</w:t>
      </w:r>
      <w:r>
        <w:rPr>
          <w:rFonts w:ascii="宋体" w:hAnsi="宋体" w:cs="宋体" w:hint="eastAsia"/>
          <w:kern w:val="0"/>
          <w:sz w:val="24"/>
          <w:szCs w:val="24"/>
        </w:rPr>
        <w:t>在课本的基础上有所拓展</w:t>
      </w:r>
      <w:r w:rsidRPr="001A00CE">
        <w:rPr>
          <w:rFonts w:ascii="宋体" w:hAnsi="宋体" w:cs="宋体" w:hint="eastAsia"/>
          <w:kern w:val="0"/>
          <w:sz w:val="24"/>
          <w:szCs w:val="24"/>
        </w:rPr>
        <w:t>，结合了生物蛋白质结构与功能知识内容。两位老师</w:t>
      </w:r>
      <w:r>
        <w:rPr>
          <w:rFonts w:ascii="宋体" w:hAnsi="宋体" w:cs="宋体" w:hint="eastAsia"/>
          <w:kern w:val="0"/>
          <w:sz w:val="24"/>
          <w:szCs w:val="24"/>
        </w:rPr>
        <w:t>课堂</w:t>
      </w:r>
      <w:r w:rsidRPr="001A00CE">
        <w:rPr>
          <w:rFonts w:ascii="宋体" w:hAnsi="宋体" w:cs="宋体" w:hint="eastAsia"/>
          <w:kern w:val="0"/>
          <w:sz w:val="24"/>
          <w:szCs w:val="24"/>
        </w:rPr>
        <w:t>取材来自于生活，</w:t>
      </w:r>
      <w:r>
        <w:rPr>
          <w:rFonts w:ascii="宋体" w:hAnsi="宋体" w:cs="宋体" w:hint="eastAsia"/>
          <w:kern w:val="0"/>
          <w:sz w:val="24"/>
          <w:szCs w:val="24"/>
        </w:rPr>
        <w:t>学生十分感兴趣。整节课</w:t>
      </w:r>
      <w:r w:rsidRPr="001A00CE">
        <w:rPr>
          <w:rFonts w:ascii="宋体" w:hAnsi="宋体" w:cs="宋体" w:hint="eastAsia"/>
          <w:kern w:val="0"/>
          <w:sz w:val="24"/>
          <w:szCs w:val="24"/>
        </w:rPr>
        <w:t>课堂内容丰富，</w:t>
      </w:r>
      <w:r>
        <w:rPr>
          <w:rFonts w:ascii="宋体" w:hAnsi="宋体" w:cs="宋体" w:hint="eastAsia"/>
          <w:kern w:val="0"/>
          <w:sz w:val="24"/>
          <w:szCs w:val="24"/>
        </w:rPr>
        <w:t>师生</w:t>
      </w:r>
      <w:r w:rsidRPr="001A00CE">
        <w:rPr>
          <w:rFonts w:ascii="宋体" w:hAnsi="宋体" w:cs="宋体" w:hint="eastAsia"/>
          <w:kern w:val="0"/>
          <w:sz w:val="24"/>
          <w:szCs w:val="24"/>
        </w:rPr>
        <w:t>配合默契，思路清晰，</w:t>
      </w:r>
      <w:r>
        <w:rPr>
          <w:rFonts w:ascii="宋体" w:hAnsi="宋体" w:cs="宋体" w:hint="eastAsia"/>
          <w:kern w:val="0"/>
          <w:sz w:val="24"/>
          <w:szCs w:val="24"/>
        </w:rPr>
        <w:t>任务</w:t>
      </w:r>
      <w:r w:rsidRPr="001A00CE">
        <w:rPr>
          <w:rFonts w:ascii="宋体" w:hAnsi="宋体" w:cs="宋体" w:hint="eastAsia"/>
          <w:kern w:val="0"/>
          <w:sz w:val="24"/>
          <w:szCs w:val="24"/>
        </w:rPr>
        <w:t>合理，重难点分析到位，给学生大量的时间进行讨论和交流，充分体现了学生的自主性。接近课堂尾声，老师引导学生感受化学学科的社会价值及社会责任，并在生涯规划方面给予学生指导。生物、化学等跨学科融合课程，以解决问题为导向，打破学科之间的壁垒，更加注重学生的深度学习，更加有利于学生创新性思维能力的培养及全面发展，促进学生核心素养的提升</w:t>
      </w:r>
      <w:r>
        <w:rPr>
          <w:rFonts w:ascii="宋体" w:hAnsi="宋体" w:cs="宋体" w:hint="eastAsia"/>
          <w:kern w:val="0"/>
          <w:sz w:val="24"/>
          <w:szCs w:val="24"/>
        </w:rPr>
        <w:t>，是一种尝试，也是一种创新，感觉效果挺好的，点赞</w:t>
      </w:r>
      <w:r w:rsidRPr="001A00CE">
        <w:rPr>
          <w:rFonts w:ascii="宋体" w:hAnsi="宋体" w:cs="宋体" w:hint="eastAsia"/>
          <w:kern w:val="0"/>
          <w:sz w:val="24"/>
          <w:szCs w:val="24"/>
        </w:rPr>
        <w:t>。</w:t>
      </w:r>
    </w:p>
    <w:p w:rsidR="00855211" w:rsidRPr="001A00CE" w:rsidRDefault="00855211" w:rsidP="001A00CE">
      <w:pPr>
        <w:widowControl/>
        <w:wordWrap w:val="0"/>
        <w:spacing w:before="100" w:beforeAutospacing="1" w:after="100" w:afterAutospacing="1" w:line="500" w:lineRule="exact"/>
        <w:jc w:val="left"/>
        <w:rPr>
          <w:rFonts w:ascii="宋体" w:cs="Times New Roman"/>
          <w:kern w:val="0"/>
          <w:sz w:val="24"/>
          <w:szCs w:val="24"/>
        </w:rPr>
      </w:pPr>
      <w:r w:rsidRPr="001A00CE">
        <w:rPr>
          <w:rFonts w:ascii="宋体" w:cs="Times New Roman"/>
          <w:kern w:val="0"/>
          <w:sz w:val="24"/>
          <w:szCs w:val="24"/>
        </w:rPr>
        <w:t> </w:t>
      </w:r>
    </w:p>
    <w:p w:rsidR="00855211" w:rsidRPr="001A00CE" w:rsidRDefault="00855211" w:rsidP="001A00CE">
      <w:pPr>
        <w:spacing w:line="360" w:lineRule="auto"/>
        <w:ind w:firstLine="480"/>
        <w:rPr>
          <w:rFonts w:cs="Times New Roman"/>
          <w:sz w:val="24"/>
          <w:szCs w:val="24"/>
        </w:rPr>
      </w:pPr>
    </w:p>
    <w:sectPr w:rsidR="00855211" w:rsidRPr="001A00CE" w:rsidSect="00256A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071"/>
    <w:rsid w:val="00013E4F"/>
    <w:rsid w:val="00043C8A"/>
    <w:rsid w:val="00116213"/>
    <w:rsid w:val="001A00CE"/>
    <w:rsid w:val="00256AD6"/>
    <w:rsid w:val="003902F9"/>
    <w:rsid w:val="003C36DF"/>
    <w:rsid w:val="004511ED"/>
    <w:rsid w:val="00453071"/>
    <w:rsid w:val="00512A2B"/>
    <w:rsid w:val="00855211"/>
    <w:rsid w:val="009277D7"/>
    <w:rsid w:val="00B4735D"/>
    <w:rsid w:val="00C8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D6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D6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>Microsoft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课评4：评孙老师课</dc:title>
  <dc:creator>辰昊</dc:creator>
  <cp:lastModifiedBy>Windows 用户</cp:lastModifiedBy>
  <cp:revision>2</cp:revision>
  <dcterms:created xsi:type="dcterms:W3CDTF">2022-07-07T07:15:00Z</dcterms:created>
  <dcterms:modified xsi:type="dcterms:W3CDTF">2022-07-07T07:15:00Z</dcterms:modified>
</cp:coreProperties>
</file>