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80048" w14:textId="77777777" w:rsidR="00466C32" w:rsidRPr="00466C32" w:rsidRDefault="00466C32" w:rsidP="00466C32">
      <w:pPr>
        <w:jc w:val="center"/>
        <w:rPr>
          <w:b/>
          <w:bCs/>
        </w:rPr>
      </w:pPr>
      <w:r w:rsidRPr="00466C32">
        <w:rPr>
          <w:rFonts w:hint="eastAsia"/>
          <w:b/>
          <w:bCs/>
        </w:rPr>
        <w:t>评课一</w:t>
      </w:r>
    </w:p>
    <w:p w14:paraId="18F23B98" w14:textId="12936C9B" w:rsidR="00466C32" w:rsidRDefault="00466C32" w:rsidP="00466C32">
      <w:r>
        <w:rPr>
          <w:rFonts w:hint="eastAsia"/>
        </w:rPr>
        <w:t>林密</w:t>
      </w:r>
      <w:r>
        <w:rPr>
          <w:rFonts w:hint="eastAsia"/>
        </w:rPr>
        <w:t>老师所上的教学内容是</w:t>
      </w:r>
      <w:r>
        <w:rPr>
          <w:rFonts w:hint="eastAsia"/>
        </w:rPr>
        <w:t>：</w:t>
      </w:r>
      <w:r>
        <w:rPr>
          <w:rFonts w:hint="eastAsia"/>
        </w:rPr>
        <w:t>行进间运球</w:t>
      </w:r>
      <w:r>
        <w:rPr>
          <w:rFonts w:hint="eastAsia"/>
        </w:rPr>
        <w:t>，</w:t>
      </w:r>
      <w:r>
        <w:rPr>
          <w:rFonts w:hint="eastAsia"/>
        </w:rPr>
        <w:t>教学目的</w:t>
      </w:r>
      <w:r>
        <w:rPr>
          <w:rFonts w:hint="eastAsia"/>
        </w:rPr>
        <w:t>：</w:t>
      </w:r>
      <w:r>
        <w:rPr>
          <w:rFonts w:hint="eastAsia"/>
        </w:rPr>
        <w:t>让学生积极参与篮球活动，能讲出快慢</w:t>
      </w:r>
      <w:proofErr w:type="gramStart"/>
      <w:r>
        <w:rPr>
          <w:rFonts w:hint="eastAsia"/>
        </w:rPr>
        <w:t>运球免点意向</w:t>
      </w:r>
      <w:proofErr w:type="gramEnd"/>
      <w:r>
        <w:rPr>
          <w:rFonts w:hint="eastAsia"/>
        </w:rPr>
        <w:t>的区别，教学重点</w:t>
      </w:r>
      <w:r>
        <w:rPr>
          <w:rFonts w:hint="eastAsia"/>
        </w:rPr>
        <w:t>：</w:t>
      </w:r>
      <w:r>
        <w:rPr>
          <w:rFonts w:hint="eastAsia"/>
        </w:rPr>
        <w:t>快速</w:t>
      </w:r>
      <w:r>
        <w:rPr>
          <w:rFonts w:hint="eastAsia"/>
        </w:rPr>
        <w:t>运</w:t>
      </w:r>
      <w:r>
        <w:rPr>
          <w:rFonts w:hint="eastAsia"/>
        </w:rPr>
        <w:t>球时，对球的控制</w:t>
      </w:r>
      <w:r>
        <w:rPr>
          <w:rFonts w:hint="eastAsia"/>
        </w:rPr>
        <w:t>；教学</w:t>
      </w:r>
      <w:r>
        <w:rPr>
          <w:rFonts w:hint="eastAsia"/>
        </w:rPr>
        <w:t>难点</w:t>
      </w:r>
      <w:r>
        <w:rPr>
          <w:rFonts w:hint="eastAsia"/>
        </w:rPr>
        <w:t>：</w:t>
      </w:r>
      <w:r>
        <w:rPr>
          <w:rFonts w:hint="eastAsia"/>
        </w:rPr>
        <w:t>是快速运球时手脚协调跑速，与球速同步</w:t>
      </w:r>
      <w:r>
        <w:rPr>
          <w:rFonts w:hint="eastAsia"/>
        </w:rPr>
        <w:t>。</w:t>
      </w:r>
      <w:r>
        <w:rPr>
          <w:rFonts w:hint="eastAsia"/>
        </w:rPr>
        <w:t>教学形式手段多样，学生的积极性比较高，参与率很好，能体验到篮球的魅力，以体育带来成功的快乐，特别是</w:t>
      </w:r>
      <w:r>
        <w:rPr>
          <w:rFonts w:hint="eastAsia"/>
        </w:rPr>
        <w:t>抢球</w:t>
      </w:r>
      <w:r>
        <w:rPr>
          <w:rFonts w:hint="eastAsia"/>
        </w:rPr>
        <w:t>竞赛</w:t>
      </w:r>
      <w:r>
        <w:rPr>
          <w:rFonts w:hint="eastAsia"/>
        </w:rPr>
        <w:t>游戏的运用恰当，能</w:t>
      </w:r>
      <w:r>
        <w:rPr>
          <w:rFonts w:hint="eastAsia"/>
        </w:rPr>
        <w:t>检验本节课学生掌握行进间运球的能力</w:t>
      </w:r>
      <w:r>
        <w:rPr>
          <w:rFonts w:hint="eastAsia"/>
        </w:rPr>
        <w:t>，体现学生课堂学习的效果。</w:t>
      </w:r>
      <w:proofErr w:type="gramStart"/>
      <w:r>
        <w:rPr>
          <w:rFonts w:hint="eastAsia"/>
        </w:rPr>
        <w:t>教师教态自然</w:t>
      </w:r>
      <w:proofErr w:type="gramEnd"/>
      <w:r>
        <w:rPr>
          <w:rFonts w:hint="eastAsia"/>
        </w:rPr>
        <w:t>，</w:t>
      </w:r>
      <w:r>
        <w:rPr>
          <w:rFonts w:hint="eastAsia"/>
        </w:rPr>
        <w:t>对队伍的调动合理，唯一的不足是师生的互动缺乏，老师对学生的动作纠正较少</w:t>
      </w:r>
      <w:r>
        <w:rPr>
          <w:rFonts w:hint="eastAsia"/>
        </w:rPr>
        <w:t>。</w:t>
      </w:r>
    </w:p>
    <w:sectPr w:rsidR="00466C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C32"/>
    <w:rsid w:val="00193627"/>
    <w:rsid w:val="0046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6E62F"/>
  <w15:chartTrackingRefBased/>
  <w15:docId w15:val="{C6B03C9C-4A25-4BFF-B836-F0CE51179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116</Characters>
  <Application>Microsoft Office Word</Application>
  <DocSecurity>0</DocSecurity>
  <Lines>3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2022-07-07T07:04:00Z</dcterms:created>
  <dcterms:modified xsi:type="dcterms:W3CDTF">2022-07-07T07:16:00Z</dcterms:modified>
</cp:coreProperties>
</file>