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360" w:lineRule="auto"/>
        <w:jc w:val="center"/>
        <w:rPr>
          <w:rFonts w:hint="default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4"/>
          <w:szCs w:val="24"/>
          <w:lang w:val="en-US" w:eastAsia="zh-CN"/>
        </w:rPr>
        <w:t>单元整体定调，典型范例规型</w:t>
      </w:r>
    </w:p>
    <w:p>
      <w:pPr>
        <w:spacing w:line="360" w:lineRule="auto"/>
        <w:ind w:firstLine="480" w:firstLineChars="200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知识本位的教与学的结构，表现为部分先于整体，以原子的方式构建学习。让学生在碎片化知识中学习，而借助大概念，使学生具有一种整合感和学科全图景的大视野，会将事实和观察联系起来，并利用他们当前的知识进行解释的机会[4]。有效的学习策略会随着学习阶段的不同而不同，如学生习得或巩固学习时，与学生第一次获得要学习的内容时，策略会有所不同。策略的有效性取决于学习意图是表层学习、深度学习，还是将技能迁移到新的情境或任务。</w:t>
      </w:r>
    </w:p>
    <w:p>
      <w:pPr>
        <w:spacing w:line="360" w:lineRule="auto"/>
        <w:ind w:firstLine="480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因此，单元教学结束后,在进行试卷讲评时，要引导学生“品味”不同章节知识的“味道”。对于章节中的难点，可以通过“反复咀嚼”典型例题的分析思路、解答过程，到达由知识点学习到单元大概念学习的转化，有表层学习到深度学习的进化。</w:t>
      </w:r>
    </w:p>
    <w:p>
      <w:pPr>
        <w:spacing w:line="360" w:lineRule="auto"/>
        <w:ind w:firstLine="480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对比概率的古典概型和立体几何的逻辑证明两章节，学生在试卷讲评后收获的学习体验。概率体现了“大逻辑”，首先概率的计算，都要先明确其对应的随机事件，即体现了函数的对应关系；其次确定该事件是否包含多个随机事件；再次理解多个随机事件之间存在什么关系，依据对立、互斥，以及独立，来确定概率的计算方式；最后确定样本空间中样本点的个数和各随机事件的样本点个数，按古典概型公式得出概率。</w:t>
      </w:r>
    </w:p>
    <w:p>
      <w:pPr>
        <w:spacing w:line="360" w:lineRule="auto"/>
        <w:ind w:firstLine="480"/>
        <w:rPr>
          <w:rStyle w:val="4"/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立体几何的逻辑证明表现出“小逻辑”，即用具体的条件得出一个结论，多个结论再组合，得出证明结果。</w:t>
      </w:r>
      <w:r>
        <w:rPr>
          <w:rStyle w:val="4"/>
          <w:rFonts w:hint="eastAsia" w:ascii="宋体" w:hAnsi="宋体" w:eastAsia="宋体" w:cs="宋体"/>
          <w:sz w:val="24"/>
          <w:szCs w:val="24"/>
          <w:lang w:val="en-US" w:eastAsia="zh-CN"/>
        </w:rPr>
        <w:t>先举一个容易理解的例子：由等腰三角形+底边中点→垂直，也可以是由等腰三角形+（   ）→垂直，亦或是由等腰三角形+（   ）→（   ），熟悉这样的小逻辑，学生就会有思维自由的感觉。再比如：立体结合逻辑证明中一个难点，由面面垂直得到线面垂直。仍然可以改造为：面面垂直+面中直线垂直交线→线面垂直，这样的小逻辑就形成，甚至变形：面面垂直+（   ）→线面垂直，或看到条件中的“面面垂直”，即产生逻辑：面面垂直+（   ）→（   ）。</w:t>
      </w:r>
    </w:p>
    <w:p>
      <w:pPr>
        <w:spacing w:line="360" w:lineRule="auto"/>
        <w:ind w:firstLine="480" w:firstLineChars="200"/>
        <w:rPr>
          <w:rStyle w:val="4"/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Style w:val="4"/>
          <w:rFonts w:hint="eastAsia" w:ascii="宋体" w:hAnsi="宋体" w:eastAsia="宋体" w:cs="宋体"/>
          <w:sz w:val="24"/>
          <w:szCs w:val="24"/>
          <w:lang w:val="en-US" w:eastAsia="zh-CN"/>
        </w:rPr>
        <w:t>另外，一些典型的图示，如图8,9,10，直观观察到图形中具有能立刻从形成“小逻辑”，熟悉这样的“小逻辑”后，很自然能抽象为图11。</w:t>
      </w:r>
    </w:p>
    <w:p>
      <w:pPr>
        <w:spacing w:line="360" w:lineRule="auto"/>
        <w:ind w:firstLine="480" w:firstLineChars="200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大概念教学的重点放在联系上，而不是事实上，强调更深层次的理解。意味着学习的层次和重心的转换，学习者的学习是具有主动性的，并且是围绕该学科的核心概念、主题、问题来组织架构的，从多个角度加以表达，并能在真实、复杂的情境中运用知识。</w:t>
      </w:r>
    </w:p>
    <w:p>
      <w:pPr>
        <w:spacing w:line="360" w:lineRule="auto"/>
        <w:ind w:firstLine="480"/>
        <w:rPr>
          <w:rStyle w:val="4"/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sz w:val="21"/>
        </w:rPr>
        <mc:AlternateContent>
          <mc:Choice Requires="wpg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-28575</wp:posOffset>
                </wp:positionH>
                <wp:positionV relativeFrom="paragraph">
                  <wp:posOffset>44450</wp:posOffset>
                </wp:positionV>
                <wp:extent cx="5080635" cy="1045210"/>
                <wp:effectExtent l="0" t="0" r="5715" b="2540"/>
                <wp:wrapNone/>
                <wp:docPr id="23" name="组合 2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080635" cy="1045210"/>
                          <a:chOff x="5604" y="70172"/>
                          <a:chExt cx="8001" cy="1646"/>
                        </a:xfrm>
                      </wpg:grpSpPr>
                      <pic:pic xmlns:pic="http://schemas.openxmlformats.org/drawingml/2006/picture">
                        <pic:nvPicPr>
                          <pic:cNvPr id="10" name="图片 8"/>
                          <pic:cNvPicPr>
                            <a:picLocks noChangeAspect="1"/>
                          </pic:cNvPicPr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12117" y="70454"/>
                            <a:ext cx="1488" cy="132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22" name="图片 12"/>
                          <pic:cNvPicPr>
                            <a:picLocks noChangeAspect="1"/>
                          </pic:cNvPicPr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5604" y="70172"/>
                            <a:ext cx="5889" cy="164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id="_x0000_s1026" o:spid="_x0000_s1026" o:spt="203" style="position:absolute;left:0pt;margin-left:-2.25pt;margin-top:3.5pt;height:82.3pt;width:400.05pt;z-index:251662336;mso-width-relative:page;mso-height-relative:page;" coordorigin="5604,70172" coordsize="8001,1646" o:gfxdata="UEsDBAoAAAAAAIdO4kAAAAAAAAAAAAAAAAAEAAAAZHJzL1BLAwQUAAAACACHTuJAZLUDydkAAAAI&#10;AQAADwAAAGRycy9kb3ducmV2LnhtbE2PQUvDQBCF74L/YRnBW7uJmqTGbIoU9VQKtoL0ts1Ok9Ds&#10;bMhuk/bfO570OLyPN98rlhfbiREH3zpSEM8jEEiVMy3VCr5277MFCB80Gd05QgVX9LAsb28KnRs3&#10;0SeO21ALLiGfawVNCH0upa8atNrPXY/E2dENVgc+h1qaQU9cbjv5EEWptLol/tDoHlcNVqft2Sr4&#10;mPT0+hi/jevTcXXd75LN9zpGpe7v4ugFRMBL+IPhV5/VoWSngzuT8aJTMHtKmFSQ8SKOs+ckBXFg&#10;LotTkGUh/w8ofwBQSwMEFAAAAAgAh07iQM93l6GOAgAAaAcAAA4AAABkcnMvZTJvRG9jLnhtbNVV&#10;227UMBB9R+IfLL+zuewtRJutEEsrpApWXD7A6ziJRWJbtvfSdyToG+98ChJ/U/U3GDvZtLutRIUK&#10;Eg9JxmN75syZY2d2smtqtGHacCkyHA1CjJigMueizPDHD6fPEoyMJSIntRQswxfM4JP50yezrUpZ&#10;LCtZ50wjCCJMulUZrqxVaRAYWrGGmIFUTMBkIXVDLAx1GeSabCF6UwdxGE6CrdS50pIyY8C7aCdx&#10;F1E/JKAsCk7ZQtJ1w4Rto2pWEwslmYorg+cebVEwat8WhWEW1RmGSq1/QxKwV+4dzGckLTVRFacd&#10;BPIQCEc1NYQLSNqHWhBL0FrzO6EaTrU0srADKpugLcQzAlVE4RE3Z1qula+lTLel6kmHRh2x/sdh&#10;6ZvNUiOeZzgeYiRIAx2//vH56ttXBA5gZ6vKFBadafVeLXXnKNuRK3hX6MZ9oRS087xe9LyynUUU&#10;nOMwCSfDMUYU5qJwNI6jjnlaQXvcvvEkHGEE09MwmsZtW2j1qguQhGHU7Z6MJm422GcOHMAej+I0&#10;hadjCqw7TP1en7DLrjUD3l00sVlyutTt4IYtKKBj6+r7z+vLLyhxqNwGt6bdQRyUc0k/GSTky4qI&#10;kr0wCiQJJPgaDpcHbniQblVzdcrr2vHr7Mc9I0inrFkxaL1+nXtAJDVWM0srl7CAxO8AbEt2P+FR&#10;3gBzmA0I4x4pRHEUTbuejsajtqd7SUSjBO4Zr4dhfNhRoE0be8Zkg5wB8AAFdIOkZHNuOjz7Jc4t&#10;pCMJcJK0FgcOUInzeMwtSm8C6LZXYPx9qcTxkVQir2/H3P+ple549pJ4BK3cd/z3UhknyfP+8E8P&#10;Dv8/koq/Y+AC9tdO97NwN/ztMdi3f5DzX1BLAwQKAAAAAACHTuJAAAAAAAAAAAAAAAAACgAAAGRy&#10;cy9tZWRpYS9QSwMEFAAAAAgAh07iQCfQGADjJgAA3iYAABQAAABkcnMvbWVkaWEvaW1hZ2UyLnBu&#10;ZwHeJiHZiVBORw0KGgoAAAANSUhEUgAAAs8AAADJCAIAAABT1kjUAAAACXBIWXMAAA7EAAAOxAGV&#10;Kw4bAAAgAElEQVR4nO3df1Rb55kn8MeO1lFa0ihdu5FbOpEn3kakbiLGnrFIfBpoZgc4PjlG42mB&#10;ZbvAph3BZqegnZ4FT5sCbU8MqWcEZ48PkNQHsedQYBpHcHZdII0LTpxYbu2DMvUOdMqO1dbTaqe0&#10;c5Pi5NqRw/7xNrd3LpIQ4v5438v385dig33jF109933e53m2ra6uEgAAAIBhtlt9AQAAAGBziDYA&#10;AADAWIg2AAAAwFiINgAAAMBYiDYAAADAWIg2AAAAwFiINgAAAMBYiDYAAMAMkUikrLi4++tfl2XZ&#10;6msBs21Ddy8AADBa74kTM52dbdevD+/Y4aqvDz/7rNVXBKZCtAEAAIbbs2vX7PKyh0gmutvhePud&#10;d6y+IjAVMikAAGC4qkDgJG0nojGi0gMHrL4cMBv2NgAAwHCSJN179x+9ST920c75qz/weDxWXxGY&#10;CtEGAACYYdu2LvZidbXD2isB8yGTAqAnnLoHAFjLYfUFANgHO3Xfcf368N///bGf/hSn7gEAGGRS&#10;AHSDU/cAWSCTspUhkwKgG5y6BwBIC3sbALrBqXuALLC3sZXh3AaAblwu15tUR0QSEUINAAAFMikA&#10;AGA4WU5ZfQlgJUQbAABguGRyhb3weFzWXglYAtEGAAAAGEuMaAMdkwAAAMQlwClRdEwCAAAQmgB7&#10;G309Pf3Xr5cS9d+8OTA0ZPXlAAAAwMYIEG2gYxKIQpJ+m+lzOgXYNQQAMI0A0UbHM888S/dtIwrR&#10;zv7RUasvByAjJdpwuwusvRIAAK4I8ASGjkkAAABCE2BvAwAAAISGaAMAAACMhWgDAAAMl0hI7AVO&#10;NW1NiDYAAMA8qNjamhBtAAAAgLEQbQAAAICxEG0AAACAsQSINpQ5xThbBJxDL1EAgLQEiDZkOcVe&#10;4A4OnEMvUQCAtASINgAAAEBoiDYAAADAWIg2AAAAwFiINgAAwHDKeX+Xy2ntlYAlEG0AAIDhlPP+&#10;iDa2JkQbAAAAYCxEGwAAAGAsRBsAAABgLAGiDSXbB8A59BIFAEhLgGhDOcns8bisvRKA7NBLFAAg&#10;LQGiDQAAABAaog0AAAAwFqINAAAAMBaiDQAAMBzOUG9xiDYAAMBwSrRxzz3vt/ZKwBKINgAAAMBY&#10;iDYAAADAWIg2AAAAwFiINgB0g3NwAABpCRBtKHdwzCkGzuEcHABAWog2AAAAwFgCRBsAAAAgNEQb&#10;AAAAYCxEGwAAYLgbN25ZfQlgJUQbAABguGRyhb3weFzWXglYAtEGAAAAGAvRBgAAABgL0QYAAAAY&#10;C9EGgG7eeOMGe4FeogAAaog2AHSjdKJzuwusvRIAAK4IEG0kEhJ7gTs4AACAiASINhS3336b1ZcA&#10;AAAAGyZStAEAAAAiQrQBAAAAxkK0AQAAhsMJvC0O0QYAAJgH9eFbE6INAAAAMBaiDQAAADAWog0A&#10;3SjdvbBXDACghmgDQDfoJQoAkJYA0caNG7fYCzwvAgAAiEiAaCOZXGEv8LwIAAAgIgGiDQAAABAa&#10;og0AAAAwFqINAAAwnJITd7mc1l4JWALRBgAAGE6WU+wFoo2tCdEGAAAAGAvRBgAAABgL0QaAbtBL&#10;FAAgLUQbALpBL1EAgLQQbQAAAICxBIg2UDcFAAAgNAGiDdRNAQCIbmXl+y4acNDLN27csPpaQGeR&#10;SOShe+/92O7dX+/slGU57dfgLBsAABir98SJB371fBfdfI5+ud97+Do9bvUVgW4c9FoJne2jW0NE&#10;L3zta7/6+c/Dzz679ssE2NsAAACh/c3T3cOrN0uJTtGtGzRv9eWAnpx0/n/SrVKiQaKFd98dGBpK&#10;+2WINgAAwFjvK3jwJG0nojGiAvqw1ZcDelqlopO0jYjGiD5OVHrgQNovQyYFQDcrK9930fdW6IEb&#10;N5qsvhYAXkQi8R/97OAv6NoJ+rGLdkr0Z0RUU7NvaOgIOtMIJ5lc6eu7ODBwSSn4v07//lmSTtD/&#10;dRF95KP39o+Opv1GrDSAPtSZ6fa/+EL0xXGrrwjAesnkyrFjZ4mcb1Jde/uhZHIlEokT0djYFUmS&#10;o9FqBByiiMWu9fVdHBu7ovn1O+648823P0tETe2Hjh9/LNO3Y5kBdDA9vdTZ3hVfvekh8tOtO7/7&#10;fEnJqWBwf03NPtxMYSsLhWZYFwOPx9XR8ajT6XA6HQMDl4hoenopEBhHwME5WU6NjV3p67sYjyfV&#10;v+52FwSD+19//f9NTCzSe+ub5c/BuQ2ATVlcXK6sHKmsHEndul+dmY7FrjU2Tu7e/dfNzWcSCcnq&#10;ywSwwPT0kvIorORN+vsPKx9L09NLlZUjyp48cIXtS+3Z09fYOKkONXw+99DQkatXW/z+QhZqkGp9&#10;M9m2urpq7PVuWlnZ8NxcgohmZ+tLSz0WXw3AeyRJ7ul5tbc39l5LGPmDjolfpxZdtFOi/0jkUn9x&#10;RcXe+vqHamr2WXKpAOaT5dSePX1sY6OhwTc0dET9u52dc11d59hrn889O1uPjkr8yJQ0qanZ19Jy&#10;0O8vpPXWdy3sbQDkY2DgUlHRye7u80r3uaamQ//nZz9YXV2tavimJtQgounppdra07t3/3Vn55zS&#10;HhfAxpQcittdEA6Xa363s7NUyfHH48mysmHscFhOllORSLy4eLCk5JQ61HC7C9rbD/3iF385OnqU&#10;hRq03vquJcDexp49fWwj+urVFo9HexMHMFksdi0UmonFrim/UlrqCYfLfT638ivHjp3t7j7PXrtc&#10;zrW30ZqaffX1D1VU7DXhggHMF4tdKyk5xV6Pjh7NtKsXicQbGyfZa5/PHY1W4yZviWRyZWDg0uDg&#10;Zc2zkM/nbmk5uPb8WY7rq4ZoAyBXyeRKKDSjCfnD4fK07zT1RrHXu7Ok5KPR6IIm7PB4XG1tj9TU&#10;7MMeMtiJLKeKiwcXF5eJqKJi79RUXZYvVgccHo9rdrYe93kzxWLXBgcvs0IhNXXSRGND66vASWCA&#10;9clyqrv7fE/Pq0rexOl0tLU90t5+KNPBqM7OUpfLGQrNENHi4rLT6YjHg7OzCfXR7kRCam4+EwrN&#10;sDe2encEQFzd3efZR5HT6Vg3nd/Q4COi5uYzspxKJKSysmEEHOaIROKDg5fV27RE5HYXNDT4WloO&#10;ut0Fmb5xQ+urwN4GwDomJhZDoRl1XUlVlbe//3CWd6Mi7XMbe5gYG7uixC6M31+IolkQXTyeLCk5&#10;xX62+/sPNzWl7yypwaph2Xd5PK5otBrBt0EyJU283p1sqzX7/Se/9SVEGwBZxOPJUGiGlUQxPp87&#10;HC7fUG1Upo1iSZIjkXhf30VNfazL5WTPFvhpBxGVlJxij8t+f+GFC0/k/o3qgMPlcs7O1iPg0FeW&#10;pEkwuD/H21re64toAyANSZK7us719saUX3G5nMePP5Z7IK+W/TY6Pb00PPz62mIzFM2CcHp7Yyx7&#10;6HQ65ueDXu/ODX07K91ix5sQcOgobdLE5XI2NR0IBvfn/sG6mfVFtAGg1dsb6+o6pz7R2drq7+h4&#10;dDNnOdd9bkskJPbYodnedLsLWloONjT4ckncAFgokZCKik6yH/KOjkc7O0vz+EPU1bAulzMarUab&#10;pbyxPvF9fRfzS5pobHJ9EW0A/M7cXKK5+Qw7AMVUVOwNh8s3+oiWVix2TWmbmOU2OjZ2ZXDwsjp9&#10;w6BoFjhXWTkyPb1ERD6f+8KFJ/I+fqQOOJxORzRajR/7jYrHk6w9l+Zw2IaSJhqbXF8Boo1du+pS&#10;y99boQeuLH7r/vvvsfpyIH+RSGS4r6/86NHWL37R6eSr5jORkEKhGaULLxF5PK7+/sP63uZyv40u&#10;Li6zm4WmaNbr3cnK31E0C1xRn0+6cOGJtJWTuYvHk4HAOHvORMCxIWymyeaTJhqbX1/eo43eEyei&#10;//1LXas3n6PbJsl3nR63+oogTw56rYTmHqab39627SP797/4yiucBBxrGpCTy+Vsa3uktdVvRG1I&#10;PJ6srBxhG5tOp2N09GhVlTfTF7N5SD09r6q3W9g3omgW+JFMrhQXD7Kf6tZWfy6dJdfFqmGVgGNo&#10;6AjOMGWRJWnCUrGbuZvpsr68Rxu/98F/+/K//NpDJBPdSdtT9BWrrwjyVEDP/Dd66/tEbUTPEX3o&#10;858PP/us1RdFY2NXlP67TEOD7/jxxww9JKG+jRLR0NAR1nIgCxTNAs9qa0+zY84ej2th4Um9fhrz&#10;eKdsQZmSJlVV3mBwvy57QrqsL9fRhiynPlb4qepfvfoNejdCFKJCiT5n9UVBnt5P/+t9dPn7RB4i&#10;mehuh+Ptd96x8HrWNiD3+wvD4fJN7gDnKL/bqCTJrFB+bdHsJrdJAfLG5riy11NTdfqmPBIJKRAY&#10;VxriIeBQy5Q00beEXq/15TraCIVmenvnPkCn36Qf77/vY8+/NOPxeKy+KMiTJEkP7N5bJ//qG0QR&#10;onG/f+rCBUuuhI1RVhedZ2lAbhxJksvKhpXb6PHjj7W3H8rxe1E0C5zY6CDQPGzmnWJLmZ46dEma&#10;aOi4vvxGG3NzibKyYfYa8awNjI1dqa0dYbHjQ/funZj7rvmxoyynentjPT2vKkcvnU5Ha6u/re0R&#10;Sw5dam6jGy0qy1Q06/G4gsH9KJoFEzQ3nxkYuEREbnfB/HzQoB+5Tb5TbGNxcbmn51VDkyYaOq4v&#10;p9GG+kxKTc2+0dGjVl8RbIokyUVFJ9mCNjUd6O8/bP41TE8vNTef0TQgD4fLrc0+SJIcCIwr9a75&#10;ncBKu6FKm6t2A1hXHoNA86Z5p2y1gCNtYbzRfYf1XV9Oo41AYJzVIno8rvn5IIr9RKcOkK9ebTH5&#10;SOPi4nIoNMMqxRmvd2d//2FOPoZlORUIjCuXl/d2JYpmwUz5DQLd5N+ofqdY9dxipkxJExPGR+u+&#10;vjxGGwMDl5qbz7DXs7P1nHwkQN7UAXI0Wp2l4FN3aRuQd3Q82trqN+0aciHLqdra00q3j83kR2U5&#10;xQrh0hbNtrU9okunMoDOzrmurnNE5HQ6rl5tMSdtp1dozr9MSZOKir0tLQdN6D6i+/pyF20sLi4X&#10;Fw9usvct8EOWUyUlp1jCtarKG41Wm/ZXDwxcOnbsrL4NyA3V2DipnF2tqNgbjVZvZhMIRbNgHPWN&#10;ekODQDdPllONjZPKEWn7BRyZkibsacGczK8R68tXtKH+ZPL7C2dn63FDFJ0lD0Bzc4lQaEY5U0ZE&#10;paWecLic/15Y+gYc9F7Pn7U7sW53QUODD0WzkJ+8B4HqRf1Oqaryjo4eFf3DItNQaBOSJmsZsb58&#10;RRuh0Azb9HY6HQsLT+I+KDp1gBwOl5uQv0gmV5qbz2gakIfD5Wambzbp2LGz3d3n2Wu/v3Bqqk6X&#10;u8z09NLg4GX1vwxTUbE3GNwv0L8PWE5Jduc36FUvuofmVmEnriKRuFVJEw2D1pejaAMlr/ZTVjbM&#10;9gN9Pvf8fNDQv0uWU93d53t6XlXesU6no63tkfb2Q8Ldg5QNISLy+dyzs/V6PdagaBY2KZlc2bOn&#10;j5Nkt/KASmIGHBMTi4ODl9UH2InI6XQ0NPhMS5poGLe+vEQbKHm1H/UUn/n5oKFZjLUNyGtq9oXD&#10;5eJ+dvb2xkKhGfba53NPTdXp+//C0itpi2ZbWg6a01AVRKTXoFe9qENzHfcCDZUlacLac1n4v2Dc&#10;+vISbaDk1WbU4WN7+6Hjxx8z6C+Kx5Oh0Iz6RJWZDcgNpQ7XPB7X7Gy97s86KJqFDRkbu1Jbe5q9&#10;3vygV70YtxeouyxJEx4SmoauLxfRBkpe7UdJqeo7pUkRiUS+eSK8+r4HX/uBh+i3f7jbXdDR8aiZ&#10;x+ONZkLAQUSSJLP+YGuLZlnvIBTNAhkz6FUvmr1ADgOOLEkTTt5iRq+v9dEGSl7tR30ER/cpTUTU&#10;e+LEdEdn+1vXn6PbJsl3nR63tgG5oaanlwKBcfYGcbmcs7P1xuWkWNGseoIMg6JZINUjhCU9+tal&#10;Ds293p1TU3U81BmwUL6n51UOkyYaRq+vxdEGSl7tR92BzqAjOHt27ZpdXvYQyUR30vZdu78RDv9J&#10;dbVtR5GZGXAQimYhHUMHverFnL3AHCUSEmvPpUlTcpI00TBhfS2ONlDyaj9KAafL5VxYeNKIc5qh&#10;P/9z59DQ8VQqQhSiQok+R+89f9u1lCkWu1ZZOcJuWy6XMxqtNiHhOD291Nd3UbP3S9YV5oFVZDlV&#10;VHSSRZ+cn+IfG7vS2DjJQnOrAo60bxyukiYa5qyvldEGSl7tJx5PlpScMrrDoCRJzXV1Y9/5zu99&#10;4CM/ffPTRL+7m7jdBS0tB5uaDvCzP6mXeDxZVjbMAg6n0xGNVpvzeY+iWVAeCw0d9KoX9V6g210w&#10;NVVnTlu/LEmTYHA/zzclc9bXsmgDJa+2ZH6HQfZZODBwSb1daW3BunHi8WRl5Qh71zidjtHRo2bu&#10;x2YqmmXpFU7KE0B36jlHojwWmpx8zJQ0KS31sANPxv3Vm2fa+loWbaDk1X7UHeguXHjCzDbhbBTZ&#10;2qcK++35JxJSWdmw8r9p/t0/UwkfimZtSX20zpxBr3qZm0sEAuNK8tGggCNT0kSUCYhmrq810QZK&#10;Xu0nmVwpKjrJ3tsW1hZNTCz29V3UDDTyeneyQQP2OINsecBBmYtm2ewoPpPTkAf1nCPhjtapk48u&#10;l3N09KheDx6ZJi3znzTRMHN9LYg2UPJqS7W1p9lURq935/x80NrP9bTDmt3uAnYj4DzrnAtJksvK&#10;hpWxc8ePP9befsiSK4nFrrH+YJpft/eh3S3C/DlHutP9tFMiIbG9PRGTJhomr6/Z0QZKXm1JXT3F&#10;z2ZVMrkyMHBpcPCy5ngjOxnO/zzY7DQBh7WBO4pmbcnyQa+6WFxcrqwcYT+Zmwk40s41FChpspbJ&#10;62t2tIGSV/tRV081NPiGho5YfUX/iiyn2EFxzZ5naamnpeUgb1XvGyJJciAwrqSNeGjvmLZhIhFV&#10;VXmDwf12OkBjexYew9KdOvnodDr6+w/nvuuWKWnCyt/Erckyf31NjTZQ8mpLolTHzc0l+vouah5N&#10;PB4XO9IhSp5VQ5ZTgcC48unOSbSHolnRcTXoVRd5nHbKlDTx+wvZgWijrtV4lqyvedEGSl5tKR5P&#10;FhcPstdCRJCsVk1TUuFyOVl6RcTNNllO1daeVqIoTgIOem9XaW3RLNt8RtEsz5RBoDwcw9JLMrlS&#10;WTmiJB+z3K/SPpmwn1sbJGHJovU1L9pAyastFRcPsndvaalndrbe6svJlSTJ7EiH5pyBuPPWlRkH&#10;RFRRsTcarebnEyLtoV16r2i2ocHHz6UC8TroVRfZTztlyroyX/1q6VNPPWrOdRrKqvU1KdpAyast&#10;KXMXnU7H/HxQxHNSrIxT8/AtaD0FzwEHoWhWEOpN6KamA/39h62+Ip2lDTjSNgkkok984p5k8je/&#10;/OVb7D9t8A9i4fqaEW2g5NWW1Jk/CyswdZG2jFPEJujKkBoi8vsLp6bqOLz4ubnE4ODltEWzoqfD&#10;bYDzQa+6kCS5tva0ctpp374PXbnyz5qvUSrXNPmX0lJPNFrN4dsqRxaur+HRBkpe7UpJjfl87gsX&#10;nrDBstqjCbrSroeIfD737Gw9n3dGFM1ySIhBr7qQJPmTnxz64Q+1QUbarjyynGpsnFTiY37G2W+U&#10;tetreLSBkldbmphYDATG2WubZXZt0ARdyXARkc/nnpqq47kGZGzsyvDw6yiatZxAg143I1PSZNeu&#10;9z/zzB9nyZ+qNw5Nm8OsI8vX19hoAyWvtiRJclHRSRtndhmhm6BHIvHGxkn22qq52xuS6TNAuFbQ&#10;4lI+TTkvZc9bphSeYt16LvU4e6fTEQ6XGzTm2giWr6+B0QZKXu2qufnMwMAlInK7CxYWnrT3x4C4&#10;TdCFCzgIRbPWEa6UPXfsh6qv76Jy9oJR3sXHjp3N/Xh1LHYtEBhXGslEo9VCdAjkYX0NjDZQ8mpL&#10;6vHEo6NHt8iZPkGboJs8d1tHWYpmhdhbEou4g16zSyZXWHsuzdt2bdFZ7vVcspx6+ulXnn76/K1b&#10;73q9OxcWnjTu+vXCyfoaFW2g5NWWOPmptYqITdDFDTgIRbNm6e4+f+zYWbLR6bpMwwKzNNRRH8tI&#10;G3DIcmpg4FJPz6tK7PKhD73/Jz9p5T/w5WR9DYk2UPJqV5z81FpOrCbosdi1ysoRZe62cKfbiGh6&#10;eml4+PW1Hx4iDt7kjQ0GvSqyJE3YNmT21GeWeq5IJN7VdU59ctzjcXV0PMp/yomf9dU/2kDJq10l&#10;ElJR0Ukefmo5IVATdN3nbluCFc329V3UbIyjaHYzysqG2VFooQe9Zkqa+Hxu1sQlx4+htQHH9PTS&#10;sWNn1XGG213Q1vZIU9MBIT7a+Flf/aMNlLzaldJa3+dzz88Hrb4cXojSBD0eT1ZWjrB7sdPpGB09&#10;ymfqJxeZimZravbV1z8kYiBlFRsMes0jaZKd+hjAHXf8m7fffkf5LZfL2dHxqChxBnG2vjpHGyh5&#10;tSt1a/35+aCIdyWj8d8EPY8xmDzLNKLT43Gx8Su8pbR4k0yuFBWdZP967e2Hjh9/zOor2hjWHU7z&#10;jssxabLun6zUczEul7Ol5WBrq1+gHyre1lfPaAMlr3alXtnWVn84XG71FfGL8yboNgs4CEWzm6CU&#10;DYo16DVTgdhGkybZqQOOu+5yvvxyw4MP3rP5P9ZMvK2vntEGSl7taiuMTtAXz03QNVOpRJ9xo4jH&#10;kyzO0xTN6vshZBvq3UpRygZjsWuDg5eVUlWFQVnLiYnF2trT7MdJlI41Cg7XV7doAyWvdqXOjonS&#10;yoYT3DZBzz53W2isaHbtvzmKZtWEawecNmnicjmbmg4YejpY0AJyPtdXn2gDJa92Jcup4uJB1u2g&#10;qsobjVZbfUVC4rAJuiTJgcC4ckn2S5BlKpqtqNhbX//QFi+aVe9W8twOOFPSxMz3jogBB5/rq0O0&#10;gZJXG1PqwVwu58LCkzw36uYfb03QZTkVCIwrlR3rDokQUaaPK13OEgpKiN1KlhdLmzQJBvebvHeu&#10;6VjDecDB7frqEG2g5NWu1FtW/f2HBZo/xDOumqDLcqq29rTSpsyWAQeDolnG8kGg60pb22VC0iQ7&#10;UTrW8Ly+m402UPJqY/y0hbEfrpqg5z4kQnSsIdvY2JW1RbP33HP2n/7upQcffnjk+eddLts+Min9&#10;uXnbrczUuo2fyThCBBzcri9tMtpAyauNKQVgPLSFsTFOmqBvnYCD0hXN3k7fKqF/6CA6RfRjrze2&#10;sGDtFRqEh0Gga2UqJqqq8ra0HOSq4EBdQM5hwMHn+io2FW2g5NWueGsLY3s8NEFXT6Xy+wunpups&#10;/45mFZWjo1d23Hjq72jVQyQT3Un0jmGTsS2kPmBXWuqZna23+ooyJk047P2v4LZjDYfrq5F/tIGS&#10;VxurrT3NDvN7PK6FhSdt/JjLFcuboGeZSmVX09NL9fUTN/65J0jLPUQRoq6Cgqu/+Y3V16U/fkYq&#10;ZkmasCawnN9w+Aw4+FnfTPKMNlDyamPT00uVlSPs9dRUHVdbhVuEhU3Qe3tjodAMe+3zuaem6rhK&#10;/epIkuRQaOa9/JH0QXru13TdvWPHt8+ePXTIDu3O1NR3bAv7uaUtyyKiqipvMLhfoFuNpmON5Yfo&#10;OVnf7PKJNmQ5Vf3Q117+h5sSOQsLP1Bf/5DDsV353XPnfqL+4lTq3cOH/x2f//OwFs9Hmrcaq5qg&#10;q3s2C9dCMUex2LXa2tPK46nXu3No6IiNe5wrJ76tGqnIDspoWs5wnjTJjqsWeZavby7yiTa+/dgX&#10;Pv29/yGTYzd9UaL1b3klJYWvvYaKBjEoyXu3u2B+PmjX51qBWNIE3cYBhyynurrOKSdUiKihwRcO&#10;l9s4Z2ThINBMyUFRkibZcRJwcDXoNYsNRxtzc4lY2Wfb6TwRFdF/XaSc2gDjpKEQ4vFkSckpth3H&#10;STISGPOboIvYQnFdi4vLtbWnlY8Ht7tgaOiIQBv4ebDqxHempInlbfv1pWmRZ/4nnUAn+jcWbbCS&#10;Vzm5fJxeWvjAfW/+ae29996l+RrluOhTT82eP/9TIrr99tvi8SaMJ+BfSckpdlaAzyPNQOY2QbdZ&#10;wNHdfb6r65zy4VdRsXd09KiNtzQY8weBZkqa1NTss3wkoRGs7cnL26DXLDYWbeRe8qo+a4anZCGo&#10;t+Pm54OIDnlmWhN0Tc/maLRaxOqzZHIlEBhXTt26XM5wuHwr3JQmJhYDgXH22ujKwUxJE/Obx5jP&#10;qoDDzPXdvA1EG7mXvMZi18rKhtl90Ma9kO0kmVzZs6cPRUZiMacJuhAtFLOIROKh0Ixy6sXvLxwd&#10;PWq/J+y1TBsEukWSJutSt8hraPD19x82dKeBz0GvWeQabeRe8ipJcnHxIAtv+d/bAUag7TjQMKEJ&#10;ejyerKwcYfc1p9MxOnqUn1FPWUiS3Ng4qfRpdTodHR2Pbp36uObmMwMDl8jIQaATE4uDg5c102ds&#10;nDRZl5k9eU1YX33lFG1saMqr8rmFDXlRiLUdB5kY2gSdz45GWUxPLzU2Tiq7Pl7vzmi0euvcjgwd&#10;BCpJMmvPtQWTJusyJ+DgdtBrFjlFG7lPecVxDeHIcmrPnj52U0baywaMa4IuSsAhy6nm5jPqYeXt&#10;7Yc6Oh7dOjt2spwqLh5ke136ds1ZXFxmg+DXJk2Cwf1CfOaZQN2T14jDyMatr6HWjzZyn/KK4xoi&#10;UkJJUbbjIBcGNUHXNBjgsGthLHatsXFSSSq53QXRaLWN23alZcQg0LRJE9b3paXl4NbZNMqRoUMA&#10;eB70msU60UbuU15xXENE6pmBo6NHa2r2WXs9oDvdm6Bz0tEoLfVgOdoCbbvS0rdrTpakCWvPtdX+&#10;eXNnUMAhblekbNFGJBLpbO36pzd+P0UPezw7s5e84riGcCKRSFvwL9+6eVOmA5/6k/qZmQarrwiM&#10;om8TdEmSA4FxpaFCa6s/HC7X61Lzs7i43Ng4qa5xHR09unWqIdSKiwd1GQSaNiVHSJpshKbq/QsA&#10;AAaESURBVLonr15Th/RaX/NljDZ6T5w48+WvfOnG28/RbZPku06PZ/lTKmipjc4Pky9CwsRZW5yD&#10;Xiuhs1+lW0NEr9O2A7X/6Zvfilh9UWAsHZugW9vRSGNt266hoSOibC/rSz0INO+nvunppb6+i0ia&#10;6ELfIQC6rK9VMkYbe3btml1e9hDJRHfS9hR9JcufcpV6PSTJ5LiDvmzIZYLeCuiZH9JbHiKZ6G4i&#10;cjjefucdqy8KzKBXE3RZTtXWnlZKYCwJOJLJlcbGSeVz0el09PcfFmhvWV+JhFRUdDLvQaCSJLNS&#10;aiRN9KVXwLHJ9bXc9ky/URUIDDocRDRGVEAfzv6nDNIBIsLGhkBWqegkbSOiMaKPE5UesHJcMpjJ&#10;6XQ0NR24erVF0xh0enqpsnKkqOjk2s3zTH9ONFqtfLRHIvHKypFcvpEFKMrJj7xFIvGiopNKqOH3&#10;F87PB7dsqEFEjY2T7N/f53O3tvpz/8ZEQmpuPrNnT19z8xl1qFFa6olGq69ebWlt9SPUyFtDg29q&#10;qo4dZGSFXZrWODnKe305kXFvQ5Kk5rq6se98x+/1jk5NeTwecy8MjCVJ0uerq59/8UUX0Z777nvh&#10;pZewxFvT5pug595gQJZTjY2TY2NX6uo+cfr0Qk3Nvvy2QyRJDoVmlL90q7XtSkv9AD0/H8yxk2ym&#10;pAlrzyXWRj3nNjl1KL/15Uo+E+cBwGY22QRdXQzi9xdOTdWtfRReXFwOBMY1T3V55F/Wtu0aGjqy&#10;1WpcNTY6CDRL0oRFmdjJMELeAYdAg16zQLQBAL+1mSbo2ev9xsauNDefUU6n3n//zh/96Ld/Re4B&#10;hyynjh07y9rDMFutbVcmtbWnWcGRx+NaWHgyyz9IIiGx9lzqk8JEVFrqCQb3owbeaOqpQy6Xc2qq&#10;LpdAOff15RmiDQDQyq8JurqVsFLvpwkRnE7H0NCRmpp9mhFW6wYca9t2DQ0d2Zo1rho5Th6Ynl4a&#10;HLysWVMkTcy30TGHtpksgWgDANLLowm65vj93/7tp7/whSmlDYZmWIk64GBnODI9tCmFf8zWbNuV&#10;lnoQaNqgjZUg9fVd1OxXIWliIc2YwywBx7rrKxBEGwCQzUaboKsDju3bt7377qry9f39hzWfbeue&#10;MF3btqu//zA2/BVZBoFmSpr4/YUtLQfxb2gt9dShLHOVhRv0mgWiDQDISe5N0NWn4Yhox47benr+&#10;OFPNnnI/pTUBx8DApVBoBm27MlEPsVJPHsiSNMnlzC+YY90xh5nWV1CINgBgA3Jsgq4OOAoKdrzy&#10;SmOWDznNzMxotFqSZE3bruPHHxOxx4Bx1INAq6q80Wh1pqQJW52GBh8CNd4kElJl5YiyXuqAY+36&#10;WnaVOkG0AQAblksT9FjsWmXliHL8XtNMTEMdcBQX7/7Hf/yXN9747Z/s9xcODR3BMUYN9SDQF1/8&#10;7AsvLGiWg5A0EYFmzGE4XM6iakEHvWaBaAMA8rRuE/QNHb9XBxwKrmbM8kM9CPTAgQ9fuvRz9e8i&#10;aSKWtXOVq6q8yvr29x9uarJDr2dEGwCwWRMTi319F5WpsIzXu7Ot7ZEHHth15MiYcvw+02k4Ipqb&#10;Szz++OjKyk3l29G2K61IJPJX/+WpX779sRQ9TPSvDtUiaSIoSZIrK0feOxQVv/O2Ocet1G/owMOf&#10;rDt37nMWX5xOEG0AgD4yNUGvrv74Cy8s/Oxnb7JfWXsaTpZTXV3nlG6kRNTUdCAcLhe0i5Ghek+c&#10;+N9f+sqXb+Y0nRuE46DXfp/O3ku3/oroOdq24zOfHRoftvqi9IFoAwD0lKkJekHBDmXfQh1wxOPJ&#10;2trTaNuVow1N5wbhFNAzd9NbLxN52IBuG03nzjgDFgAgD253QWdn6dWrLZqjnUqoQUSNjZNsJ6O7&#10;+3xJySkl1Kip2bew8CRCjSw2NJ0bhLNKRYW0bZCIiMbsNZ0bexsAYKC0TdCJ4u+j2TtuW33j1h+k&#10;6BCRw+VyhsPlW3lefI4wndveJEl64jOfeem7332TaP999z1vo+nciDYAwHDqJuiazPQk/cEflv7F&#10;6OhRHGwEsDFEGwBgEtYE/fiXKu5697qSmb5r+203bqXW/V4AEBrObQCASVwuZ3v7of/8xH/46Lbf&#10;ZaY/9Ud/aPFlAYDxsLcBAKaycWYaADJBtAEAAADGQiYFAAAAjIVoAwAAAIyFaAMAAACMhWgDAAAA&#10;jIVoAwAAAIyFaAMAAACM9f8Bn3S8WOBVMRkAAAAASUVORK5CYIJQSwMEFAAAAAgAh07iQOv+xmRG&#10;CAAAQQgAABQAAABkcnMvbWVkaWEvaW1hZ2UxLnBuZwFBCL73iVBORw0KGgoAAAANSUhEUgAAALQA&#10;AADwCAIAAAAmZtkfAAAACXBIWXMAAA7EAAAOxAGVKw4bAAAH80lEQVR4nO3dP2gbZxzGcbkNRNBA&#10;PBjiIRAFMmgwVAEPCg1EIYMNGeKt2mLTIdJmT7Enx5Odocid7A7F6qYtzmBwhhAFUqIhYA0eNGRQ&#10;IIMCGRRwQSkp6vDCcbj+vTqd7897934/0ztI9g0P93u5R3o1MRwOM8BZvov7AmAuwgER4YCIcEBE&#10;OCAiHBARDogIB0SEA6ILHl/XbHbVolTKhXQpMM2Ex8fnExMbajEcrod5PTAIYwUiwgGRp3D0+wO1&#10;mJzMhnkxMAvhgIixAhHhgIixAhHhgIixAhHhgMhTOHq9E7VgrFjFUzgGg29qQTiswliBiHBANN6e&#10;Y3r6UpgXA7OMt+e4ePH7MC8GZmGsQEQ4IPIUjk+f/lYL9hxWGW/Pkc16/UAyUoCxAhHhgMhTOLrd&#10;vlrkcpNhXgzMwp0DIsIBEeGAiD0HRNw5ICIcEI33hBRWGe/zHOw5rMJYgYhwQDQ6HFSy1hodDj5A&#10;ai3GCkSEAyL2HBCx54CIsQIR4YBodDicY33Yc9hmjHCw57ANYwUiwgHRGGOFY31sM0Y4Ll++GPLF&#10;wCyMFYgIB0Sjw/Hly1e1YM9hGzakEDFWICIcEFHZQ8SHfSBirEBEOCBizwERew6IGCsQEQ6IRofD&#10;OfOJPYdtxrhzsOewDWMFIsIB0YhwcMikzbhzQEQ4ICIcELHngIg7B0SEA6IR4eBga5uNCAcHW9uM&#10;sQIR4YDI656DStZCXvccV678EP7FwCyMFYgIB0QjwvH1679qwZ7DQl73HHyA1EKMFYgIB0QjwsGx&#10;PjYjHBAxViAiHBAxViAiHBAxViAiHBB5fXzOWLGQ1w/7EA4LMVYgIhwQ6cJBX285XTj4dLHlGCsQ&#10;EQ6I2HNAxJ4DIsYKRIQDIl04ONjacp7uHOw57MRYgYhwQORpz3Ht2uVILgZm4c4BEeGAiHBApAvH&#10;hw9f1IJzJu3EnQMiwgERrSxEfJ4DIsYKRIQDIvYcELHngIixApGneXH9+m9hXweit75+58mTkuYF&#10;ujtHoTDNg/MU+/XXt7u77zQv0IXj2bOfHz78MehLgilOTv6pVg+Wlp5LL5gYDodRXhBMUK+3nUwc&#10;HT0qFKbPfBkbUuv0eidray/VenX1tpSMDOGw0MrKC/WQIpebXF+/o3kl4bDL4eH7RuNYrff2Hugf&#10;bxIOiwwG35ytxuJioVTK6V9POCziDJTp6Uu12tzI1xMOW7RaH52nGrXanJfjIQmHFdwDZX7+Rrk8&#10;4+VdhMMKW1tvOp3PmUwmm72wt/fA47sIR/q1272nT/9S61ptznvHTjjSr1o9UB/NKRavViqz3t9I&#10;OFJue7vVan3MjDlQFMKRZt1u33lS/vjxT/n81FhvJxxp5gyUQmF6dfX2uG8nHKlVr7cPD9+r9c7O&#10;fR8fBCYc6eSuXpeXi8XiVR9/hHCkk7t63dy85++PEI4Uclev/gaKQjjS5lT1Oj9/w/efIhxp465e&#10;fQ8UhXCkyqnq9ZzfRiMc6eGvetUgHOnhr3rVIBwp0el89le9ahCOlFhaeu6vetUgHGmwu/vOd/Wq&#10;QTgSr9c7WVl5odY+qlcNwpF4zkDxV71qEI5kazSOz1m9ahCOBHMPFN/VqwbhSLC1tZdBPSk/E+FI&#10;qsPD9/V6W61HfuvVH8KRSIPBt2r1QK3L5ZnzVK8ahCOR1tZeqt/R8vitV38IR/K0Wh+3t1tqvbl5&#10;L7yDQAlHwrgHyvz8jcXFQnj/i3AkzNbWm3a7l8lkstkLOzv3Q/1fhCNJ3NXr5ua9sA8C5TTBJLl1&#10;6w9VsBWLV9++/SXsf8edIzHc1WvYA0UhHMlwqnrVnA8ZIMKRDE71ms9PBVu9ahCOBHBXryE9KT8T&#10;4TCde6BUKrOBV68ahMN07uo1vCflZyIcRougetUgHOaKpnrVIBzm2th4HUH1qkE4DNVu97a23qh1&#10;qNWrBuEw0alvvYZavWoQDhNtb7ciq141CIdxOp3PGxuv1TqC6lWDcBjHfeDw8nIxxishHGbZ3X3X&#10;bHYzcQ8UhXAY5NT5kNFUrxqEwyDV6kG/P8hkMvn8lP6n+aJBOEzRaBzv73fUOvBvvfpDOIzQ7w/c&#10;1evIn+aLBuEwQoDnQwaIcMSv2ew61evOzn0vP80XDcIRM/eT8nJ5ZmEhH+/1uBGOmDnV6+RkNpbq&#10;VYNwxMldvQZ1PmSACEds3AOlVMrFVb1qEI7YuKvXAM+HDBDhiIe7el1fvxNj9arBd2Xjcffun6pg&#10;KxSmj44exX05Z+POEQN39WrmQFEIR9RMq141CEfUTKteNQhHpPb3O6ZVrxqEIzr9/sD5kpI51asG&#10;4YhO2AcOB45wRKTZ7Do/zWdU9apBOKJw6luvRlWvGoQjChsbr9VP8xlYvWoQjtC12z3nwGEDq1cN&#10;whE65zgvM6tXDcIRrigPHA4c4QhRt9t3V68B/jRfNAhHiNw/zRfvt179IRxhqdfbqnrNxHGcVyAI&#10;Ryjc50Ourt42uXrVIByhWFl5oarXXG7S8OpVg3AEb3+/02gcq3VCB4pCOALmrl4XFwvmV68ahCNg&#10;MR44HDjCESR39VqrzSWietUgHIFxV68LC/lyeSbe6zk/whEYd/WauCflZyIcwXBXr3EdOBw4vtQU&#10;jJs3f1cFW6mUe/XqYdyXEwzuHAFIdPWqQTgCUKnMViqzmWRWrxqMlcC02718fiq5z0P/j3BAxFiB&#10;iHBARDggIhwQEQ6ICAdEhAOi/wAnSwbdMeB+3wAAAABJRU5ErkJgglBLAwQKAAAAAACHTuJAAAAA&#10;AAAAAAAAAAAABgAAAF9yZWxzL1BLAwQUAAAACACHTuJAihRmPNEAAACUAQAACwAAAF9yZWxzLy5y&#10;ZWxzpZDBasMwDIbvg72D0X1xmsMYo04vo9Br6R7A2IpjGltGMtn69vMOg2X0tqN+oe8T//7wmRa1&#10;IkukbGDX9aAwO/IxBwPvl+PTCyipNnu7UEYDNxQ4jI8P+zMutrYjmWMR1ShZDMy1lletxc2YrHRU&#10;MLfNRJxsbSMHXay72oB66Ptnzb8ZMG6Y6uQN8MkPoC630sx/2Ck6JqGpdo6SpmmK7h5VB7Zlju7I&#10;NuEbuUazHLAa8CwaB2pZ134EfV+/+6fe00c+47rVfoeM649Xb7ocvwBQSwMECgAAAAAAh07iQAAA&#10;AAAAAAAAAAAAAAoAAABkcnMvX3JlbHMvUEsDBBQAAAAIAIdO4kAubPAAvwAAAKUBAAAZAAAAZHJz&#10;L19yZWxzL2Uyb0RvYy54bWwucmVsc72QwYrCMBCG7wv7DmHu27Q9LLKY9iKCV3EfYEimabCZhCSK&#10;vr2BZUFB8OZxZvi//2PW48Uv4kwpu8AKuqYFQayDcWwV/B62XysQuSAbXAKTgitlGIfPj/WeFiw1&#10;lGcXs6gUzgrmUuKPlFnP5DE3IRLXyxSSx1LHZGVEfURLsm/bb5nuGTA8MMXOKEg704M4XGNtfs0O&#10;0+Q0bYI+eeLypEI6X7srEJOlosCTcfi37JvIFuRzh+49Dt2/g3x47nADUEsDBBQAAAAIAIdO4kB5&#10;57oEBAEAABMCAAATAAAAW0NvbnRlbnRfVHlwZXNdLnhtbJWRwU7DMAyG70i8Q5QralN2QAit3YGO&#10;IyA0HiBK3DaicaI4lO3tSbpNgokh7Rjb3+8vyXK1tSObIJBxWPPbsuIMUDltsK/5++apuOeMokQt&#10;R4dQ8x0QXzXXV8vNzgOxRCPVfIjRPwhBagArqXQeMHU6F6yM6Rh64aX6kD2IRVXdCeUwAsYi5gze&#10;LFvo5OcY2XqbynsTjz1nj/u5vKrmxmY+18WfRICRThDp/WiUjOluYkJ94lUcnMpEzjM0GE83SfzM&#10;htz57fRzwYF7SY8ZjAb2KkN8ljaZCx1IaPeFAaby/5BsaalwXWcUlG2gNmFvMB2tzqXDwrVOXRq+&#10;nqljtpi/tPkGUEsBAhQAFAAAAAgAh07iQHnnugQEAQAAEwIAABMAAAAAAAAAAQAgAAAA0zUAAFtD&#10;b250ZW50X1R5cGVzXS54bWxQSwECFAAKAAAAAACHTuJAAAAAAAAAAAAAAAAABgAAAAAAAAAAABAA&#10;AACXMwAAX3JlbHMvUEsBAhQAFAAAAAgAh07iQIoUZjzRAAAAlAEAAAsAAAAAAAAAAQAgAAAAuzMA&#10;AF9yZWxzLy5yZWxzUEsBAhQACgAAAAAAh07iQAAAAAAAAAAAAAAAAAQAAAAAAAAAAAAQAAAAAAAA&#10;AGRycy9QSwECFAAKAAAAAACHTuJAAAAAAAAAAAAAAAAACgAAAAAAAAAAABAAAAC1NAAAZHJzL19y&#10;ZWxzL1BLAQIUABQAAAAIAIdO4kAubPAAvwAAAKUBAAAZAAAAAAAAAAEAIAAAAN00AABkcnMvX3Jl&#10;bHMvZTJvRG9jLnhtbC5yZWxzUEsBAhQAFAAAAAgAh07iQGS1A8nZAAAACAEAAA8AAAAAAAAAAQAg&#10;AAAAIgAAAGRycy9kb3ducmV2LnhtbFBLAQIUABQAAAAIAIdO4kDPd5ehjgIAAGgHAAAOAAAAAAAA&#10;AAEAIAAAACgBAABkcnMvZTJvRG9jLnhtbFBLAQIUAAoAAAAAAIdO4kAAAAAAAAAAAAAAAAAKAAAA&#10;AAAAAAAAEAAAAOIDAABkcnMvbWVkaWEvUEsBAhQAFAAAAAgAh07iQOv+xmRGCAAAQQgAABQAAAAA&#10;AAAAAQAgAAAAHysAAGRycy9tZWRpYS9pbWFnZTEucG5nUEsBAhQAFAAAAAgAh07iQCfQGADjJgAA&#10;3iYAABQAAAAAAAAAAQAgAAAACgQAAGRycy9tZWRpYS9pbWFnZTIucG5nUEsFBgAAAAALAAsAlAIA&#10;AAg3AAAAAA==&#10;">
                <o:lock v:ext="edit" aspectratio="f"/>
                <v:shape id="图片 8" o:spid="_x0000_s1026" o:spt="75" type="#_x0000_t75" style="position:absolute;left:12117;top:70454;height:1326;width:1488;" filled="f" o:preferrelative="t" stroked="f" coordsize="21600,21600" o:gfxdata="UEsDBAoAAAAAAIdO4kAAAAAAAAAAAAAAAAAEAAAAZHJzL1BLAwQUAAAACACHTuJAcPNQjr4AAADb&#10;AAAADwAAAGRycy9kb3ducmV2LnhtbEWPT0sDQQzF74LfYYjgRexMi1ZZOy20IKggpasHj2En3Vnc&#10;SZad6R+/vTkI3hLey3u/LFbn1JsjjbkT9jCdODDEjYSOWw+fH8+3j2ByQQ7YC5OHH8qwWl5eLLAK&#10;cuIdHevSGg3hXKGHWMpQWZubSAnzRAZi1fYyJiy6jq0NI540PPV25tzcJuxYGyIOtInUfNeH5GH9&#10;6uR+f7eRmzrK2/bhK8iseff++mrqnsAUOpd/89/1S1B8pddfdAC7/AV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cPNQjr4A&#10;AADbAAAADwAAAAAAAAABACAAAAAiAAAAZHJzL2Rvd25yZXYueG1sUEsBAhQAFAAAAAgAh07iQDMv&#10;BZ47AAAAOQAAABAAAAAAAAAAAQAgAAAADQEAAGRycy9zaGFwZXhtbC54bWxQSwUGAAAAAAYABgBb&#10;AQAAtwMAAAAA&#10;">
                  <v:fill on="f" focussize="0,0"/>
                  <v:stroke on="f"/>
                  <v:imagedata r:id="rId4" o:title=""/>
                  <o:lock v:ext="edit" aspectratio="t"/>
                </v:shape>
                <v:shape id="图片 12" o:spid="_x0000_s1026" o:spt="75" type="#_x0000_t75" style="position:absolute;left:5604;top:70172;height:1647;width:5889;" filled="f" o:preferrelative="t" stroked="f" coordsize="21600,21600" o:gfxdata="UEsDBAoAAAAAAIdO4kAAAAAAAAAAAAAAAAAEAAAAZHJzL1BLAwQUAAAACACHTuJAeIKQhr8AAADb&#10;AAAADwAAAGRycy9kb3ducmV2LnhtbEWPzWrDMBCE74W+g9hCb40UH0LrRPHBkJ8eeohbaHJbrI3t&#10;xFoZS43tt48KhR6HmfmGWWWjbcWNet841jCfKRDEpTMNVxq+PjcvryB8QDbYOiYNE3nI1o8PK0yN&#10;G/hAtyJUIkLYp6ihDqFLpfRlTRb9zHXE0Tu73mKIsq+k6XGIcNvKRKmFtNhwXKixo7ym8lr8WA3H&#10;6XuXF+9v27LZD+rjLLG6nBZaPz/N1RJEoDH8h//ae6MhSeD3S/wBcn0H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HiCkIa/&#10;AAAA2wAAAA8AAAAAAAAAAQAgAAAAIgAAAGRycy9kb3ducmV2LnhtbFBLAQIUABQAAAAIAIdO4kAz&#10;LwWeOwAAADkAAAAQAAAAAAAAAAEAIAAAAA4BAABkcnMvc2hhcGV4bWwueG1sUEsFBgAAAAAGAAYA&#10;WwEAALgDAAAAAA==&#10;">
                  <v:fill on="f" focussize="0,0"/>
                  <v:stroke on="f"/>
                  <v:imagedata r:id="rId5" o:title=""/>
                  <o:lock v:ext="edit" aspectratio="t"/>
                </v:shape>
              </v:group>
            </w:pict>
          </mc:Fallback>
        </mc:AlternateContent>
      </w:r>
    </w:p>
    <w:p>
      <w:pPr>
        <w:spacing w:line="360" w:lineRule="auto"/>
        <w:ind w:firstLine="480"/>
        <w:rPr>
          <w:rStyle w:val="4"/>
          <w:rFonts w:hint="eastAsia" w:ascii="宋体" w:hAnsi="宋体" w:eastAsia="宋体" w:cs="宋体"/>
          <w:sz w:val="24"/>
          <w:szCs w:val="24"/>
          <w:lang w:val="en-US" w:eastAsia="zh-CN"/>
        </w:rPr>
      </w:pPr>
    </w:p>
    <w:p>
      <w:pPr>
        <w:spacing w:line="360" w:lineRule="auto"/>
        <w:ind w:firstLine="480"/>
        <w:rPr>
          <w:rStyle w:val="4"/>
          <w:rFonts w:hint="eastAsia" w:ascii="宋体" w:hAnsi="宋体" w:eastAsia="宋体" w:cs="宋体"/>
          <w:sz w:val="24"/>
          <w:szCs w:val="24"/>
          <w:lang w:val="en-US" w:eastAsia="zh-CN"/>
        </w:rPr>
      </w:pPr>
    </w:p>
    <w:p>
      <w:pPr>
        <w:keepNext w:val="0"/>
        <w:keepLines w:val="0"/>
        <w:widowControl/>
        <w:suppressLineNumbers w:val="0"/>
        <w:spacing w:line="360" w:lineRule="auto"/>
        <w:jc w:val="left"/>
        <w:rPr>
          <w:rStyle w:val="4"/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Style w:val="4"/>
          <w:rFonts w:hint="eastAsia" w:ascii="宋体" w:hAnsi="宋体" w:eastAsia="宋体" w:cs="宋体"/>
          <w:sz w:val="24"/>
          <w:szCs w:val="24"/>
          <w:lang w:val="en-US" w:eastAsia="zh-CN"/>
        </w:rPr>
        <w:t xml:space="preserve">   </w:t>
      </w:r>
    </w:p>
    <w:p>
      <w:pPr>
        <w:keepNext w:val="0"/>
        <w:keepLines w:val="0"/>
        <w:widowControl/>
        <w:suppressLineNumbers w:val="0"/>
        <w:spacing w:line="360" w:lineRule="auto"/>
        <w:jc w:val="left"/>
        <w:rPr>
          <w:rStyle w:val="4"/>
          <w:rFonts w:hint="default" w:ascii="宋体" w:hAnsi="宋体" w:eastAsia="宋体" w:cs="宋体"/>
          <w:sz w:val="24"/>
          <w:szCs w:val="24"/>
          <w:lang w:val="en-US" w:eastAsia="zh-CN"/>
        </w:rPr>
      </w:pPr>
      <w:r>
        <w:rPr>
          <w:rStyle w:val="4"/>
          <w:rFonts w:hint="eastAsia" w:ascii="宋体" w:hAnsi="宋体" w:eastAsia="宋体" w:cs="宋体"/>
          <w:sz w:val="24"/>
          <w:szCs w:val="24"/>
          <w:lang w:val="en-US" w:eastAsia="zh-CN"/>
        </w:rPr>
        <w:t xml:space="preserve">      </w:t>
      </w:r>
      <w:r>
        <w:rPr>
          <w:rStyle w:val="4"/>
          <w:rFonts w:hint="eastAsia" w:ascii="宋体" w:hAnsi="宋体" w:eastAsia="宋体" w:cs="宋体"/>
          <w:sz w:val="21"/>
          <w:szCs w:val="21"/>
          <w:lang w:val="en-US" w:eastAsia="zh-CN"/>
        </w:rPr>
        <w:t>图8               图9                 图10                  图11</w:t>
      </w:r>
    </w:p>
    <w:p>
      <w:pPr>
        <w:spacing w:line="360" w:lineRule="auto"/>
        <w:rPr>
          <w:rFonts w:hint="default" w:ascii="宋体" w:hAnsi="宋体" w:eastAsia="宋体" w:cs="宋体"/>
          <w:sz w:val="24"/>
          <w:szCs w:val="24"/>
          <w:lang w:val="en-US" w:eastAsia="zh-CN"/>
        </w:rPr>
      </w:pPr>
      <w:bookmarkStart w:id="0" w:name="_GoBack"/>
      <w:bookmarkEnd w:id="0"/>
      <w:r>
        <w:rPr>
          <w:rFonts w:hint="eastAsia" w:ascii="宋体" w:hAnsi="宋体" w:eastAsia="宋体" w:cs="宋体"/>
          <w:b/>
          <w:bCs/>
          <w:sz w:val="24"/>
          <w:szCs w:val="24"/>
          <w:lang w:val="en-US" w:eastAsia="zh-CN"/>
        </w:rPr>
        <w:t>突出知识联系，生成板块拼图</w:t>
      </w:r>
    </w:p>
    <w:p>
      <w:pPr>
        <w:spacing w:line="360" w:lineRule="auto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Style w:val="4"/>
          <w:rFonts w:hint="eastAsia" w:ascii="宋体" w:hAnsi="宋体" w:eastAsia="宋体" w:cs="宋体"/>
          <w:sz w:val="24"/>
          <w:szCs w:val="24"/>
          <w:lang w:val="en-US" w:eastAsia="zh-CN"/>
        </w:rPr>
        <w:t xml:space="preserve">    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大概念教学，是实现从教学范式向学习范式的转型，是从如何教到学什么、如何学的问题的深刻变革[5]。学生如果只关注孤立的知识与事实，学习往往是低效的、封闭式的，浮于表面的，而这些事实不能被迁移或进一步使用。借助大概念，学生能达成对学习内容的深层次的理解，进而转化为自身的智慧结构，在面临新情境时，可以有效解决问题，实现知识的迁移过程。</w:t>
      </w:r>
    </w:p>
    <w:p>
      <w:pPr>
        <w:keepNext w:val="0"/>
        <w:keepLines w:val="0"/>
        <w:widowControl/>
        <w:suppressLineNumbers w:val="0"/>
        <w:spacing w:line="360" w:lineRule="auto"/>
        <w:ind w:firstLine="480"/>
        <w:jc w:val="left"/>
        <w:rPr>
          <w:rStyle w:val="4"/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Style w:val="4"/>
          <w:rFonts w:hint="eastAsia" w:ascii="宋体" w:hAnsi="宋体" w:eastAsia="宋体" w:cs="宋体"/>
          <w:sz w:val="24"/>
          <w:szCs w:val="24"/>
          <w:lang w:val="en-US" w:eastAsia="zh-CN"/>
        </w:rPr>
        <w:t>为了增强单元知识的联系，测试后的试卷讲评课，设计如下模式：</w:t>
      </w:r>
    </w:p>
    <w:p>
      <w:pPr>
        <w:keepNext w:val="0"/>
        <w:keepLines w:val="0"/>
        <w:widowControl/>
        <w:suppressLineNumbers w:val="0"/>
        <w:spacing w:line="360" w:lineRule="auto"/>
        <w:jc w:val="left"/>
        <w:rPr>
          <w:rStyle w:val="4"/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Style w:val="4"/>
          <w:rFonts w:hint="eastAsia" w:ascii="宋体" w:hAnsi="宋体" w:eastAsia="宋体" w:cs="宋体"/>
          <w:sz w:val="24"/>
          <w:szCs w:val="24"/>
          <w:lang w:val="en-US" w:eastAsia="zh-CN"/>
        </w:rPr>
        <w:t>环节一：分辨试卷中，哪些题目是同一单元的；</w:t>
      </w:r>
    </w:p>
    <w:p>
      <w:pPr>
        <w:keepNext w:val="0"/>
        <w:keepLines w:val="0"/>
        <w:widowControl/>
        <w:suppressLineNumbers w:val="0"/>
        <w:spacing w:line="360" w:lineRule="auto"/>
        <w:jc w:val="left"/>
        <w:rPr>
          <w:rStyle w:val="4"/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Style w:val="4"/>
          <w:rFonts w:hint="eastAsia" w:ascii="宋体" w:hAnsi="宋体" w:eastAsia="宋体" w:cs="宋体"/>
          <w:sz w:val="24"/>
          <w:szCs w:val="24"/>
          <w:lang w:val="en-US" w:eastAsia="zh-CN"/>
        </w:rPr>
        <w:t>环节二：回顾（或查课本），明确单元知识有哪些，在试卷讲评课学案上，列出对应章节的所有知识点（概念、公式、定理、结论）；</w:t>
      </w:r>
    </w:p>
    <w:p>
      <w:pPr>
        <w:keepNext w:val="0"/>
        <w:keepLines w:val="0"/>
        <w:widowControl/>
        <w:suppressLineNumbers w:val="0"/>
        <w:spacing w:line="360" w:lineRule="auto"/>
        <w:jc w:val="left"/>
        <w:rPr>
          <w:rStyle w:val="4"/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Style w:val="4"/>
          <w:rFonts w:hint="eastAsia" w:ascii="宋体" w:hAnsi="宋体" w:eastAsia="宋体" w:cs="宋体"/>
          <w:sz w:val="24"/>
          <w:szCs w:val="24"/>
          <w:lang w:val="en-US" w:eastAsia="zh-CN"/>
        </w:rPr>
        <w:t>环节三：整理归纳出章节知识点中的常考点，热点；</w:t>
      </w:r>
    </w:p>
    <w:p>
      <w:pPr>
        <w:keepNext w:val="0"/>
        <w:keepLines w:val="0"/>
        <w:widowControl/>
        <w:suppressLineNumbers w:val="0"/>
        <w:spacing w:line="360" w:lineRule="auto"/>
        <w:jc w:val="left"/>
        <w:rPr>
          <w:rStyle w:val="4"/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Style w:val="4"/>
          <w:rFonts w:hint="eastAsia" w:ascii="宋体" w:hAnsi="宋体" w:eastAsia="宋体" w:cs="宋体"/>
          <w:sz w:val="24"/>
          <w:szCs w:val="24"/>
          <w:lang w:val="en-US" w:eastAsia="zh-CN"/>
        </w:rPr>
        <w:t>环节四：具体讲解，按单元知识对应的考点评讲，讲章节知识通常用的解法；</w:t>
      </w:r>
    </w:p>
    <w:p>
      <w:pPr>
        <w:keepNext w:val="0"/>
        <w:keepLines w:val="0"/>
        <w:widowControl/>
        <w:suppressLineNumbers w:val="0"/>
        <w:spacing w:line="360" w:lineRule="auto"/>
        <w:jc w:val="left"/>
        <w:rPr>
          <w:rStyle w:val="4"/>
          <w:rFonts w:hint="eastAsia" w:ascii="Times New Roman" w:hAnsi="Times New Roman" w:eastAsia="宋体" w:cs="Times New Roman"/>
          <w:sz w:val="24"/>
          <w:szCs w:val="24"/>
          <w:lang w:val="en-US" w:eastAsia="zh-CN"/>
        </w:rPr>
      </w:pPr>
      <w:r>
        <w:rPr>
          <w:rStyle w:val="4"/>
          <w:rFonts w:hint="eastAsia" w:ascii="宋体" w:hAnsi="宋体" w:eastAsia="宋体" w:cs="宋体"/>
          <w:sz w:val="24"/>
          <w:szCs w:val="24"/>
          <w:lang w:val="en-US" w:eastAsia="zh-CN"/>
        </w:rPr>
        <w:t>环节五：小结，增强“知识点</w:t>
      </w:r>
      <w:r>
        <w:rPr>
          <w:rStyle w:val="4"/>
          <w:rFonts w:hint="default" w:ascii="Times New Roman" w:hAnsi="Times New Roman" w:eastAsia="宋体" w:cs="Times New Roman"/>
          <w:sz w:val="24"/>
          <w:szCs w:val="24"/>
          <w:lang w:val="en-US" w:eastAsia="zh-CN"/>
        </w:rPr>
        <w:t>↔</w:t>
      </w:r>
      <w:r>
        <w:rPr>
          <w:rStyle w:val="4"/>
          <w:rFonts w:hint="eastAsia" w:ascii="宋体" w:hAnsi="宋体" w:eastAsia="宋体" w:cs="宋体"/>
          <w:sz w:val="24"/>
          <w:szCs w:val="24"/>
          <w:lang w:val="en-US" w:eastAsia="zh-CN"/>
        </w:rPr>
        <w:t>考点</w:t>
      </w:r>
      <w:r>
        <w:rPr>
          <w:rStyle w:val="4"/>
          <w:rFonts w:hint="default" w:ascii="Times New Roman" w:hAnsi="Times New Roman" w:eastAsia="宋体" w:cs="Times New Roman"/>
          <w:sz w:val="24"/>
          <w:szCs w:val="24"/>
          <w:lang w:val="en-US" w:eastAsia="zh-CN"/>
        </w:rPr>
        <w:t>↔</w:t>
      </w:r>
      <w:r>
        <w:rPr>
          <w:rStyle w:val="4"/>
          <w:rFonts w:hint="eastAsia" w:ascii="Times New Roman" w:hAnsi="Times New Roman" w:eastAsia="宋体" w:cs="Times New Roman"/>
          <w:sz w:val="24"/>
          <w:szCs w:val="24"/>
          <w:lang w:val="en-US" w:eastAsia="zh-CN"/>
        </w:rPr>
        <w:t>解法”的联系。</w:t>
      </w:r>
    </w:p>
    <w:p>
      <w:pPr>
        <w:keepNext w:val="0"/>
        <w:keepLines w:val="0"/>
        <w:widowControl/>
        <w:suppressLineNumbers w:val="0"/>
        <w:spacing w:line="360" w:lineRule="auto"/>
        <w:jc w:val="left"/>
        <w:rPr>
          <w:rStyle w:val="4"/>
          <w:rFonts w:hint="eastAsia" w:ascii="Times New Roman" w:hAnsi="Times New Roman" w:eastAsia="宋体" w:cs="Times New Roman"/>
          <w:sz w:val="24"/>
          <w:szCs w:val="24"/>
          <w:lang w:val="en-US" w:eastAsia="zh-CN"/>
        </w:rPr>
      </w:pPr>
      <w:r>
        <w:rPr>
          <w:rStyle w:val="4"/>
          <w:rFonts w:hint="eastAsia" w:ascii="Times New Roman" w:hAnsi="Times New Roman" w:eastAsia="宋体" w:cs="Times New Roman"/>
          <w:sz w:val="24"/>
          <w:szCs w:val="24"/>
          <w:lang w:val="en-US" w:eastAsia="zh-CN"/>
        </w:rPr>
        <w:t>(课前设计试卷讲评课的思维链表）</w:t>
      </w:r>
    </w:p>
    <w:tbl>
      <w:tblPr>
        <w:tblStyle w:val="3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29"/>
        <w:gridCol w:w="1350"/>
        <w:gridCol w:w="1755"/>
        <w:gridCol w:w="1245"/>
        <w:gridCol w:w="1920"/>
        <w:gridCol w:w="32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9" w:hRule="atLeast"/>
        </w:trPr>
        <w:tc>
          <w:tcPr>
            <w:tcW w:w="1929" w:type="dxa"/>
          </w:tcPr>
          <w:p>
            <w:pPr>
              <w:keepNext w:val="0"/>
              <w:keepLines w:val="0"/>
              <w:widowControl/>
              <w:suppressLineNumbers w:val="0"/>
              <w:spacing w:line="360" w:lineRule="auto"/>
              <w:jc w:val="left"/>
              <w:rPr>
                <w:rStyle w:val="4"/>
                <w:rFonts w:hint="eastAsia" w:ascii="Times New Roman" w:hAnsi="Times New Roman" w:eastAsia="宋体" w:cs="Times New Roman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sz w:val="24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517525</wp:posOffset>
                      </wp:positionH>
                      <wp:positionV relativeFrom="paragraph">
                        <wp:posOffset>24765</wp:posOffset>
                      </wp:positionV>
                      <wp:extent cx="640715" cy="295910"/>
                      <wp:effectExtent l="0" t="0" r="6985" b="8890"/>
                      <wp:wrapNone/>
                      <wp:docPr id="25" name="文本框 2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640715" cy="29591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>
                                  <w:pPr>
                                    <w:rPr>
                                      <w:rFonts w:hint="eastAsia" w:eastAsiaTheme="minorEastAsia"/>
                                      <w:lang w:eastAsia="zh-CN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lang w:eastAsia="zh-CN"/>
                                    </w:rPr>
                                    <w:t>知识点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202" type="#_x0000_t202" style="position:absolute;left:0pt;margin-left:40.75pt;margin-top:1.95pt;height:23.3pt;width:50.45pt;z-index:251659264;mso-width-relative:page;mso-height-relative:page;" fillcolor="#FFFFFF [3201]" filled="t" stroked="f" coordsize="21600,21600" o:gfxdata="UEsDBAoAAAAAAIdO4kAAAAAAAAAAAAAAAAAEAAAAZHJzL1BLAwQUAAAACACHTuJAlNP2X9IAAAAH&#10;AQAADwAAAGRycy9kb3ducmV2LnhtbE2Oy07DMBBF90j8gzVI7Kid0qAQMukCiS0Sfa3deIgj7HEU&#10;u8+vx13B8upenXua5dk7caQpDoERipkCQdwFM3CPsFl/PFUgYtJstAtMCBeKsGzv7xpdm3DiLzqu&#10;Ui8yhGOtEWxKYy1l7Cx5HWdhJM7dd5i8TjlOvTSTPmW4d3Ku1Iv0euD8YPVI75a6n9XBI+x6f91t&#10;i3GyxrsFf14v600YEB8fCvUGItE5/Y3hpp/Voc1O+3BgE4VDqIoyLxGeX0Hc6mq+ALFHKFUJsm3k&#10;f//2F1BLAwQUAAAACACHTuJAV6I+ulECAACQBAAADgAAAGRycy9lMm9Eb2MueG1srVTBbhMxEL0j&#10;8Q+W73STkLQ06qYKqYKQKlqpIM6O15tdyesxtpPd8gHwBz1x4c539Tt49iZtKBx6IAdnPDOemfdm&#10;Zs/Ou0azrXK+JpPz4dGAM2UkFbVZ5/zTx+WrN5z5IEwhNBmV81vl+fns5Yuz1k7ViCrShXIMQYyf&#10;tjbnVQh2mmVeVqoR/oisMjCW5BoRcHXrrHCiRfRGZ6PB4DhryRXWkVTeQ3vRG/kuontOQCrLWqoL&#10;kptGmdBHdUqLAEi+qq3ns1RtWSoZrsrSq8B0zoE0pBNJIK/imc3OxHTthK1quStBPKeEJ5gaURsk&#10;fQh1IYJgG1f/FaqppSNPZTiS1GQ9kMQIUAwHT7i5qYRVCQuo9vaBdP//wsoP22vH6iLnowlnRjTo&#10;+P3d9/sfv+5/fmPQgaDW+in8biw8Q/eWOozNXu+hjLi70jXxH4gY7KD39oFe1QUmoTweD06GyCJh&#10;Gp1OToeJ/uzxsXU+vFPUsCjk3KF7iVSxvfQBhcB17xJzedJ1say1The3Xi20Y1uBTi/TL9aIJ3+4&#10;acNaVPJ6MkiRDcX3vZ82cI9Ye0xRCt2q2xGwouIW+B31I+StXNao8lL4cC0cZgaQsVXhCkepCUlo&#10;J3FWkfv6L330Ryth5azFDObcf9kIpzjT7w2afDocj+PQpst4cjLCxR1aVocWs2kWBPBD7K+VSYz+&#10;Qe/F0lHzGcs3j1lhEkYid87DXlyEfjOwvFLN58kJY2pFuDQ3VsbQkWpD802gsk4tiTT13OzYw6Am&#10;2ndLFTfh8J68Hj8ks99QSwMECgAAAAAAh07iQAAAAAAAAAAAAAAAAAYAAABfcmVscy9QSwMEFAAA&#10;AAgAh07iQIoUZjzRAAAAlAEAAAsAAABfcmVscy8ucmVsc6WQwWrDMAyG74O9g9F9cZrDGKNOL6PQ&#10;a+kewNiKYxpbRjLZ+vbzDoNl9LajfqHvE//+8JkWtSJLpGxg1/WgMDvyMQcD75fj0wsoqTZ7u1BG&#10;AzcUOIyPD/szLra2I5ljEdUoWQzMtZZXrcXNmKx0VDC3zUScbG0jB12su9qAeuj7Z82/GTBumOrk&#10;DfDJD6Aut9LMf9gpOiahqXaOkqZpiu4eVQe2ZY7uyDbhG7lGsxywGvAsGgdqWdd+BH1fv/un3tNH&#10;PuO61X6HjOuPV2+6HL8AUEsDBBQAAAAIAIdO4kB+5uUg9wAAAOEBAAATAAAAW0NvbnRlbnRfVHlw&#10;ZXNdLnhtbJWRQU7DMBBF90jcwfIWJU67QAgl6YK0S0CoHGBkTxKLZGx5TGhvj5O2G0SRWNoz/78n&#10;u9wcxkFMGNg6quQqL6RA0s5Y6ir5vt9lD1JwBDIwOMJKHpHlpr69KfdHjyxSmriSfYz+USnWPY7A&#10;ufNIadK6MEJMx9ApD/oDOlTrorhX2lFEilmcO2RdNtjC5xDF9pCuTyYBB5bi6bQ4syoJ3g9WQ0ym&#10;aiLzg5KdCXlKLjvcW893SUOqXwnz5DrgnHtJTxOsQfEKIT7DmDSUCayM+6KAU/53yWw5cuba1mrM&#10;m8BNir3hdLG61o5r1zj93/Ltkrp0q+WD6m9QSwECFAAUAAAACACHTuJAfublIPcAAADhAQAAEwAA&#10;AAAAAAABACAAAAC8BAAAW0NvbnRlbnRfVHlwZXNdLnhtbFBLAQIUAAoAAAAAAIdO4kAAAAAAAAAA&#10;AAAAAAAGAAAAAAAAAAAAEAAAAJ4DAABfcmVscy9QSwECFAAUAAAACACHTuJAihRmPNEAAACUAQAA&#10;CwAAAAAAAAABACAAAADCAwAAX3JlbHMvLnJlbHNQSwECFAAKAAAAAACHTuJAAAAAAAAAAAAAAAAA&#10;BAAAAAAAAAAAABAAAAAAAAAAZHJzL1BLAQIUABQAAAAIAIdO4kCU0/Zf0gAAAAcBAAAPAAAAAAAA&#10;AAEAIAAAACIAAABkcnMvZG93bnJldi54bWxQSwECFAAUAAAACACHTuJAV6I+ulECAACQBAAADgAA&#10;AAAAAAABACAAAAAhAQAAZHJzL2Uyb0RvYy54bWxQSwUGAAAAAAYABgBZAQAA5AUAAAAA&#10;">
                      <v:fill on="t" focussize="0,0"/>
                      <v:stroke on="f" weight="0.5pt"/>
                      <v:imagedata o:title=""/>
                      <o:lock v:ext="edit" aspectratio="f"/>
                      <v:textbox>
                        <w:txbxContent>
                          <w:p>
                            <w:pPr>
                              <w:rPr>
                                <w:rFonts w:hint="eastAsia" w:eastAsiaTheme="minorEastAsia"/>
                                <w:lang w:eastAsia="zh-CN"/>
                              </w:rPr>
                            </w:pPr>
                            <w:r>
                              <w:rPr>
                                <w:rFonts w:hint="eastAsia"/>
                                <w:lang w:eastAsia="zh-CN"/>
                              </w:rPr>
                              <w:t>知识点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sz w:val="24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>
                      <wp:simplePos x="0" y="0"/>
                      <wp:positionH relativeFrom="column">
                        <wp:posOffset>-72390</wp:posOffset>
                      </wp:positionH>
                      <wp:positionV relativeFrom="paragraph">
                        <wp:posOffset>-3810</wp:posOffset>
                      </wp:positionV>
                      <wp:extent cx="1228725" cy="501650"/>
                      <wp:effectExtent l="1905" t="4445" r="7620" b="8255"/>
                      <wp:wrapNone/>
                      <wp:docPr id="20" name="直接连接符 2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1070610" y="7752080"/>
                                <a:ext cx="1228725" cy="50165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_x0000_s1026" o:spid="_x0000_s1026" o:spt="20" style="position:absolute;left:0pt;margin-left:-5.7pt;margin-top:-0.3pt;height:39.5pt;width:96.75pt;z-index:251664384;mso-width-relative:page;mso-height-relative:page;" filled="f" stroked="t" coordsize="21600,21600" o:gfxdata="UEsDBAoAAAAAAIdO4kAAAAAAAAAAAAAAAAAEAAAAZHJzL1BLAwQUAAAACACHTuJAAW/Q3NYAAAAI&#10;AQAADwAAAGRycy9kb3ducmV2LnhtbE2PsU7DMBCGdyTewTokttZxVTVRiNOhEgMSEhAYGN34GofG&#10;52C7SXh73Am2O/2/vvuu2i92YBP60DuSINYZMKTW6Z46CR/vj6sCWIiKtBocoYQfDLCvb28qVWo3&#10;0xtOTexYglAolQQT41hyHlqDVoW1G5FSdnLeqphW33Ht1ZzgduCbLNtxq3pKF4wa8WCwPTcXmyiU&#10;f5+WwX++vjybopm/8GnKUcr7O5E9AIu4xL8yXPWTOtTJ6egupAMbJKyE2KZqGnbArnmxEcCOEvJi&#10;C7yu+P8H6l9QSwMEFAAAAAgAh07iQEfKygv0AQAAxAMAAA4AAABkcnMvZTJvRG9jLnhtbK1TS47U&#10;MBDdI3EHy3s66aD+KGr3LKY1bBC0BBzA7TiJJf/k8nS6L8EFkNjBiiV7bsNwDMpOmBlmNrOYLJyy&#10;q/zK7/l5c3EymhxlAOUso/NZSYm0wjXKdox++nj1ak0JRG4brp2VjJ4l0Ivtyxebwdeycr3TjQwE&#10;QSzUg2e0j9HXRQGil4bDzHlpMdm6YHjEaeiKJvAB0Y0uqrJcFoMLjQ9OSABc3Y1JOiGGpwC6tlVC&#10;7py4NtLGETVIzSNSgl55oNt82raVIr5vW5CRaEaRacwjNsH4kMZiu+F1F7jvlZiOwJ9yhAecDFcW&#10;m95C7Xjk5DqoR1BGieDAtXEmnClGIlkRZDEvH2jzoedeZi4oNfhb0eH5YMW74z4Q1TBaoSSWG7zx&#10;my8/f3/+9ufXVxxvfnwnmEGZBg81Vl/afZhm4PchcT61waQ/siEntFS5KpdzRDszulotqnI9ySxP&#10;kYhUUFXrVbWgRGDFopwvF7mguEPyAeIb6QxJAaNa2SQDr/nxLUTsjqX/StKydVdK63yV2pKB0eVr&#10;hCSCoz1btAWGxiNFsB0lXHfoexFDRgSnVZN2JxwI3eFSB3LkyS35S8yx239lqfWOQz/W5dToI6Mi&#10;Pg2tDKPr+7u1RZCk36hYig6uOWch8zpebm4zGTG55/487757fNu/UEsDBAoAAAAAAIdO4kAAAAAA&#10;AAAAAAAAAAAGAAAAX3JlbHMvUEsDBBQAAAAIAIdO4kCKFGY80QAAAJQBAAALAAAAX3JlbHMvLnJl&#10;bHOlkMFqwzAMhu+DvYPRfXGawxijTi+j0GvpHsDYimMaW0Yy2fr28w6DZfS2o36h7xP//vCZFrUi&#10;S6RsYNf1oDA78jEHA++X49MLKKk2e7tQRgM3FDiMjw/7My62tiOZYxHVKFkMzLWWV63FzZisdFQw&#10;t81EnGxtIwddrLvagHro+2fNvxkwbpjq5A3wyQ+gLrfSzH/YKTomoal2jpKmaYruHlUHtmWO7sg2&#10;4Ru5RrMcsBrwLBoHalnXfgR9X7/7p97TRz7jutV+h4zrj1dvuhy/AFBLAwQUAAAACACHTuJAfubl&#10;IPcAAADhAQAAEwAAAFtDb250ZW50X1R5cGVzXS54bWyVkUFOwzAQRfdI3MHyFiVOu0AIJemCtEtA&#10;qBxgZE8Si2RseUxob4+TthtEkVjaM/+/J7vcHMZBTBjYOqrkKi+kQNLOWOoq+b7fZQ9ScAQyMDjC&#10;Sh6R5aa+vSn3R48sUpq4kn2M/lEp1j2OwLnzSGnSujBCTMfQKQ/6AzpU66K4V9pRRIpZnDtkXTbY&#10;wucQxfaQrk8mAQeW4um0OLMqCd4PVkNMpmoi84OSnQl5Si473FvPd0lDql8J8+Q64Jx7SU8TrEHx&#10;CiE+w5g0lAmsjPuigFP+d8lsOXLm2tZqzJvATYq94XSxutaOa9c4/d/y7ZK6dKvlg+pvUEsBAhQA&#10;FAAAAAgAh07iQH7m5SD3AAAA4QEAABMAAAAAAAAAAQAgAAAAYwQAAFtDb250ZW50X1R5cGVzXS54&#10;bWxQSwECFAAKAAAAAACHTuJAAAAAAAAAAAAAAAAABgAAAAAAAAAAABAAAABFAwAAX3JlbHMvUEsB&#10;AhQAFAAAAAgAh07iQIoUZjzRAAAAlAEAAAsAAAAAAAAAAQAgAAAAaQMAAF9yZWxzLy5yZWxzUEsB&#10;AhQACgAAAAAAh07iQAAAAAAAAAAAAAAAAAQAAAAAAAAAAAAQAAAAAAAAAGRycy9QSwECFAAUAAAA&#10;CACHTuJAAW/Q3NYAAAAIAQAADwAAAAAAAAABACAAAAAiAAAAZHJzL2Rvd25yZXYueG1sUEsBAhQA&#10;FAAAAAgAh07iQEfKygv0AQAAxAMAAA4AAAAAAAAAAQAgAAAAJQEAAGRycy9lMm9Eb2MueG1sUEsF&#10;BgAAAAAGAAYAWQEAAIsFAAAAAA==&#10;">
                      <v:fill on="f" focussize="0,0"/>
                      <v:stroke weight="0.5pt" color="#000000 [3213]" miterlimit="8" joinstyle="miter"/>
                      <v:imagedata o:title=""/>
                      <o:lock v:ext="edit" aspectratio="f"/>
                    </v:line>
                  </w:pict>
                </mc:Fallback>
              </mc:AlternateContent>
            </w:r>
            <w:r>
              <w:rPr>
                <w:sz w:val="24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>
                      <wp:simplePos x="0" y="0"/>
                      <wp:positionH relativeFrom="column">
                        <wp:posOffset>-72390</wp:posOffset>
                      </wp:positionH>
                      <wp:positionV relativeFrom="paragraph">
                        <wp:posOffset>-3810</wp:posOffset>
                      </wp:positionV>
                      <wp:extent cx="514350" cy="895350"/>
                      <wp:effectExtent l="4445" t="2540" r="14605" b="16510"/>
                      <wp:wrapNone/>
                      <wp:docPr id="13" name="直接连接符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1070610" y="7752080"/>
                                <a:ext cx="514350" cy="89535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_x0000_s1026" o:spid="_x0000_s1026" o:spt="20" style="position:absolute;left:0pt;margin-left:-5.7pt;margin-top:-0.3pt;height:70.5pt;width:40.5pt;z-index:251663360;mso-width-relative:page;mso-height-relative:page;" filled="f" stroked="t" coordsize="21600,21600" o:gfxdata="UEsDBAoAAAAAAIdO4kAAAAAAAAAAAAAAAAAEAAAAZHJzL1BLAwQUAAAACACHTuJA4ftZZNYAAAAI&#10;AQAADwAAAGRycy9kb3ducmV2LnhtbE2PMU/DMBCFdyT+g3VIbK0dFKUlxOmAxICEBKQMjG58TdLG&#10;5xC7Sfj3HBNMd6f39O57xW5xvZhwDJ0nDclagUCqve2o0fCxf1ptQYRoyJreE2r4xgC78vqqMLn1&#10;M73jVMVGcAiF3GhoYxxyKUPdojNh7Qck1o5+dCbyOTbSjmbmcNfLO6Uy6UxH/KE1Az62WJ+ri+MU&#10;2nwdl378fHt9abfVfMLnaYNa394k6gFExCX+meEXn9GhZKaDv5ANotewSpKUrbxkIFjP7nke2Jeq&#10;FGRZyP8Fyh9QSwMEFAAAAAgAh07iQBSetFbxAQAAwwMAAA4AAABkcnMvZTJvRG9jLnhtbK1TS47U&#10;MBDdI3EHy3s66R76M1GnZzGtYYOgJeAA1Y6TWPJPLk+n+xJcAIkdrFiy5zYzHINykvkwbGZBFk7Z&#10;VfWq3nN5fXE0mh1kQOVsyaeTnDNphauUbUr+6ePVqxVnGMFWoJ2VJT9J5Bebly/WnS/kzLVOVzIw&#10;ArFYdL7kbYy+yDIUrTSAE+elJWftgoFI29BkVYCO0I3OZnm+yDoXKh+ckIh0uh2cfEQMzwF0da2E&#10;3DpxbaSNA2qQGiJRwlZ55Ju+27qWIr6va5SR6ZIT09ivVITsfVqzzRqKJoBvlRhbgOe08ISTAWWp&#10;6D3UFiKw66D+gTJKBIeujhPhTDYQ6RUhFtP8iTYfWvCy50JSo78XHf8frHh32AWmKpqEM84sGLrx&#10;2y8/bz5/+/3rK623P74z8pBMnceCoi/tLow79LuQOB/rYNKf2LAjAeXLfDElgU8lXy7ns3w1yiyP&#10;kQkKmE9fn83JLyhgdT5PNiFmD0A+YHwjnWHJKLlWNqkABRzeYhxC70LSsXVXSms6h0Jb1pV8McAD&#10;TWdNU0GVjCeGaBvOQDc09iKGHhGdVlXKTskYmv2lDuwAaVj6b2zsr7BUegvYDnG9K4VBYVSkl6GV&#10;IVqPs7Uldkm+QbBk7V116nXsz+lue/7jHKbhebzvsx/e3uYPUEsDBAoAAAAAAIdO4kAAAAAAAAAA&#10;AAAAAAAGAAAAX3JlbHMvUEsDBBQAAAAIAIdO4kCKFGY80QAAAJQBAAALAAAAX3JlbHMvLnJlbHOl&#10;kMFqwzAMhu+DvYPRfXGawxijTi+j0GvpHsDYimMaW0Yy2fr28w6DZfS2o36h7xP//vCZFrUiS6Rs&#10;YNf1oDA78jEHA++X49MLKKk2e7tQRgM3FDiMjw/7My62tiOZYxHVKFkMzLWWV63FzZisdFQwt81E&#10;nGxtIwddrLvagHro+2fNvxkwbpjq5A3wyQ+gLrfSzH/YKTomoal2jpKmaYruHlUHtmWO7sg24Ru5&#10;RrMcsBrwLBoHalnXfgR9X7/7p97TRz7jutV+h4zrj1dvuhy/AFBLAwQUAAAACACHTuJAfublIPcA&#10;AADhAQAAEwAAAFtDb250ZW50X1R5cGVzXS54bWyVkUFOwzAQRfdI3MHyFiVOu0AIJemCtEtAqBxg&#10;ZE8Si2RseUxob4+TthtEkVjaM/+/J7vcHMZBTBjYOqrkKi+kQNLOWOoq+b7fZQ9ScAQyMDjCSh6R&#10;5aa+vSn3R48sUpq4kn2M/lEp1j2OwLnzSGnSujBCTMfQKQ/6AzpU66K4V9pRRIpZnDtkXTbYwucQ&#10;xfaQrk8mAQeW4um0OLMqCd4PVkNMpmoi84OSnQl5Si473FvPd0lDql8J8+Q64Jx7SU8TrEHxCiE+&#10;w5g0lAmsjPuigFP+d8lsOXLm2tZqzJvATYq94XSxutaOa9c4/d/y7ZK6dKvlg+pvUEsBAhQAFAAA&#10;AAgAh07iQH7m5SD3AAAA4QEAABMAAAAAAAAAAQAgAAAAYAQAAFtDb250ZW50X1R5cGVzXS54bWxQ&#10;SwECFAAKAAAAAACHTuJAAAAAAAAAAAAAAAAABgAAAAAAAAAAABAAAABCAwAAX3JlbHMvUEsBAhQA&#10;FAAAAAgAh07iQIoUZjzRAAAAlAEAAAsAAAAAAAAAAQAgAAAAZgMAAF9yZWxzLy5yZWxzUEsBAhQA&#10;CgAAAAAAh07iQAAAAAAAAAAAAAAAAAQAAAAAAAAAAAAQAAAAAAAAAGRycy9QSwECFAAUAAAACACH&#10;TuJA4ftZZNYAAAAIAQAADwAAAAAAAAABACAAAAAiAAAAZHJzL2Rvd25yZXYueG1sUEsBAhQAFAAA&#10;AAgAh07iQBSetFbxAQAAwwMAAA4AAAAAAAAAAQAgAAAAJQEAAGRycy9lMm9Eb2MueG1sUEsFBgAA&#10;AAAGAAYAWQEAAIgFAAAAAA==&#10;">
                      <v:fill on="f" focussize="0,0"/>
                      <v:stroke weight="0.5pt" color="#000000 [3213]" miterlimit="8" joinstyle="miter"/>
                      <v:imagedata o:title=""/>
                      <o:lock v:ext="edit" aspectratio="f"/>
                    </v:line>
                  </w:pict>
                </mc:Fallback>
              </mc:AlternateContent>
            </w:r>
            <w:r>
              <w:rPr>
                <w:rStyle w:val="4"/>
                <w:rFonts w:hint="eastAsia" w:ascii="Times New Roman" w:hAnsi="Times New Roman" w:eastAsia="宋体" w:cs="Times New Roman"/>
                <w:sz w:val="24"/>
                <w:szCs w:val="24"/>
                <w:vertAlign w:val="baseline"/>
                <w:lang w:val="en-US" w:eastAsia="zh-CN"/>
              </w:rPr>
              <w:t xml:space="preserve">     </w:t>
            </w:r>
          </w:p>
          <w:p>
            <w:pPr>
              <w:keepNext w:val="0"/>
              <w:keepLines w:val="0"/>
              <w:widowControl/>
              <w:suppressLineNumbers w:val="0"/>
              <w:spacing w:line="360" w:lineRule="auto"/>
              <w:ind w:firstLine="480" w:firstLineChars="200"/>
              <w:jc w:val="left"/>
              <w:rPr>
                <w:rStyle w:val="4"/>
                <w:rFonts w:hint="eastAsia" w:ascii="Times New Roman" w:hAnsi="Times New Roman" w:eastAsia="宋体" w:cs="Times New Roman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sz w:val="24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>
                      <wp:simplePos x="0" y="0"/>
                      <wp:positionH relativeFrom="column">
                        <wp:posOffset>-63500</wp:posOffset>
                      </wp:positionH>
                      <wp:positionV relativeFrom="paragraph">
                        <wp:posOffset>80010</wp:posOffset>
                      </wp:positionV>
                      <wp:extent cx="240665" cy="514985"/>
                      <wp:effectExtent l="0" t="0" r="6985" b="18415"/>
                      <wp:wrapNone/>
                      <wp:docPr id="21" name="文本框 2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6842760" y="7142480"/>
                                <a:ext cx="240665" cy="51498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>
                                  <w:pPr>
                                    <w:rPr>
                                      <w:rFonts w:hint="eastAsia" w:eastAsiaTheme="minorEastAsia"/>
                                      <w:lang w:eastAsia="zh-CN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lang w:eastAsia="zh-CN"/>
                                    </w:rPr>
                                    <w:t>考点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202" type="#_x0000_t202" style="position:absolute;left:0pt;margin-left:-5pt;margin-top:6.3pt;height:40.55pt;width:18.95pt;z-index:251661312;mso-width-relative:page;mso-height-relative:page;" fillcolor="#FFFFFF [3201]" filled="t" stroked="f" coordsize="21600,21600" o:gfxdata="UEsDBAoAAAAAAIdO4kAAAAAAAAAAAAAAAAAEAAAAZHJzL1BLAwQUAAAACACHTuJAEZI+UdQAAAAI&#10;AQAADwAAAGRycy9kb3ducmV2LnhtbE2PS0/DMBCE70j8B2uRuLV2QtXSEKcHJK5I9HV24yWOsNdR&#10;7D5/fZcTHEczmvmmXl2CFyccUx9JQzFVIJDaaHvqNGw3H5NXECkbssZHQg1XTLBqHh9qU9l4pi88&#10;rXMnuIRSZTS4nIdKytQ6DCZN44DE3nccg8ksx07a0Zy5PHhZKjWXwfTEC84M+O6w/Vkfg4Z9F277&#10;XTGMzgY/o8/bdbONvdbPT4V6A5Hxkv/C8IvP6NAw0yEeySbhNUwKxV8yG+UcBAfKxRLEQcPyZQGy&#10;qeX/A80dUEsDBBQAAAAIAIdO4kDh+SAfWwIAAJwEAAAOAAAAZHJzL2Uyb0RvYy54bWytVMFuEzEQ&#10;vSPxD5bvdJNlk6ZRN1VIFIRU0UoFcXa83qwl22NsJ7vlA+APOHHhznf1Oxh7N20pHHogB2fsmbyZ&#10;92Ym5xedVuQgnJdgSjo+GVEiDIdKml1JP37YvJpR4gMzFVNgRElvhacXi5cvzls7Fzk0oCrhCIIY&#10;P29tSZsQ7DzLPG+EZv4ErDDorMFpFvDqdlnlWIvoWmX5aDTNWnCVdcCF9/i67p10QHTPAYS6llys&#10;ge+1MKFHdUKxgJR8I62ni1RtXQserurai0BUSZFpSCcmQXsbz2xxzuY7x2wj+VACe04JTzhpJg0m&#10;vYdas8DI3sm/oLTkDjzU4YSDznoiSRFkMR490eamYVYkLii1t/ei+/8Hy98frh2RVUnzMSWGaez4&#10;3fdvdz9+3f38SvANBWqtn2PcjcXI0L2BDsfm+O7xMfLuaqfjNzIi6J/Oivx0iiLflvR0XOTFbJBa&#10;dIFwDMiL0XQ6oYRjwGRcnM0mETF7ALLOh7cCNIlGSR12MgnMDpc+9KHHkJjXg5LVRiqVLm63XSlH&#10;Dgy7vkmfAf2PMGVIi6W+nowSsoH4+x5aGSwm8u75RSt0224QYwvVLWrhoB8nb/lGYpWXzIdr5nB+&#10;kDhuWLjCo1aASWCwKGnAffnXe4zHtqKXkhbnsaT+8545QYl6Z7DhZ+OiiAOcLsXkNMeLe+zZPvaY&#10;vV4BkseeYnXJjPFBHc3agf6Ei7iMWdHFDMfcJQ1HcxX6LcFF5mK5TEE4spaFS3NjeYSOUhtY7gPU&#10;MrUkytRrM6iHQ5uaOixY3IrH9xT18Key+A1QSwMECgAAAAAAh07iQAAAAAAAAAAAAAAAAAYAAABf&#10;cmVscy9QSwMEFAAAAAgAh07iQIoUZjzRAAAAlAEAAAsAAABfcmVscy8ucmVsc6WQwWrDMAyG74O9&#10;g9F9cZrDGKNOL6PQa+kewNiKYxpbRjLZ+vbzDoNl9LajfqHvE//+8JkWtSJLpGxg1/WgMDvyMQcD&#10;75fj0wsoqTZ7u1BGAzcUOIyPD/szLra2I5ljEdUoWQzMtZZXrcXNmKx0VDC3zUScbG0jB12su9qA&#10;euj7Z82/GTBumOrkDfDJD6Aut9LMf9gpOiahqXaOkqZpiu4eVQe2ZY7uyDbhG7lGsxywGvAsGgdq&#10;Wdd+BH1fv/un3tNHPuO61X6HjOuPV2+6HL8AUEsDBBQAAAAIAIdO4kB+5uUg9wAAAOEBAAATAAAA&#10;W0NvbnRlbnRfVHlwZXNdLnhtbJWRQU7DMBBF90jcwfIWJU67QAgl6YK0S0CoHGBkTxKLZGx5TGhv&#10;j5O2G0SRWNoz/78nu9wcxkFMGNg6quQqL6RA0s5Y6ir5vt9lD1JwBDIwOMJKHpHlpr69KfdHjyxS&#10;mriSfYz+USnWPY7AufNIadK6MEJMx9ApD/oDOlTrorhX2lFEilmcO2RdNtjC5xDF9pCuTyYBB5bi&#10;6bQ4syoJ3g9WQ0ymaiLzg5KdCXlKLjvcW893SUOqXwnz5DrgnHtJTxOsQfEKIT7DmDSUCayM+6KA&#10;U/53yWw5cuba1mrMm8BNir3hdLG61o5r1zj93/Ltkrp0q+WD6m9QSwECFAAUAAAACACHTuJAfubl&#10;IPcAAADhAQAAEwAAAAAAAAABACAAAADIBAAAW0NvbnRlbnRfVHlwZXNdLnhtbFBLAQIUAAoAAAAA&#10;AIdO4kAAAAAAAAAAAAAAAAAGAAAAAAAAAAAAEAAAAKoDAABfcmVscy9QSwECFAAUAAAACACHTuJA&#10;ihRmPNEAAACUAQAACwAAAAAAAAABACAAAADOAwAAX3JlbHMvLnJlbHNQSwECFAAKAAAAAACHTuJA&#10;AAAAAAAAAAAAAAAABAAAAAAAAAAAABAAAAAAAAAAZHJzL1BLAQIUABQAAAAIAIdO4kARkj5R1AAA&#10;AAgBAAAPAAAAAAAAAAEAIAAAACIAAABkcnMvZG93bnJldi54bWxQSwECFAAUAAAACACHTuJA4fkg&#10;H1sCAACcBAAADgAAAAAAAAABACAAAAAjAQAAZHJzL2Uyb0RvYy54bWxQSwUGAAAAAAYABgBZAQAA&#10;8AUAAAAA&#10;">
                      <v:fill on="t" focussize="0,0"/>
                      <v:stroke on="f" weight="0.5pt"/>
                      <v:imagedata o:title=""/>
                      <o:lock v:ext="edit" aspectratio="f"/>
                      <v:textbox>
                        <w:txbxContent>
                          <w:p>
                            <w:pPr>
                              <w:rPr>
                                <w:rFonts w:hint="eastAsia" w:eastAsiaTheme="minorEastAsia"/>
                                <w:lang w:eastAsia="zh-CN"/>
                              </w:rPr>
                            </w:pPr>
                            <w:r>
                              <w:rPr>
                                <w:rFonts w:hint="eastAsia"/>
                                <w:lang w:eastAsia="zh-CN"/>
                              </w:rPr>
                              <w:t>考点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sz w:val="24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498475</wp:posOffset>
                      </wp:positionH>
                      <wp:positionV relativeFrom="paragraph">
                        <wp:posOffset>70485</wp:posOffset>
                      </wp:positionV>
                      <wp:extent cx="506730" cy="485775"/>
                      <wp:effectExtent l="0" t="0" r="7620" b="9525"/>
                      <wp:wrapNone/>
                      <wp:docPr id="24" name="文本框 2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506730" cy="48577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>
                                  <w:pPr>
                                    <w:rPr>
                                      <w:rFonts w:hint="eastAsia"/>
                                      <w:lang w:eastAsia="zh-CN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lang w:eastAsia="zh-CN"/>
                                    </w:rPr>
                                    <w:t>题型</w:t>
                                  </w:r>
                                </w:p>
                                <w:p>
                                  <w:pPr>
                                    <w:rPr>
                                      <w:rFonts w:hint="eastAsia"/>
                                      <w:lang w:eastAsia="zh-CN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lang w:eastAsia="zh-CN"/>
                                    </w:rPr>
                                    <w:t>解法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202" type="#_x0000_t202" style="position:absolute;left:0pt;margin-left:39.25pt;margin-top:5.55pt;height:38.25pt;width:39.9pt;z-index:251660288;mso-width-relative:page;mso-height-relative:page;" fillcolor="#FFFFFF [3201]" filled="t" stroked="f" coordsize="21600,21600" o:gfxdata="UEsDBAoAAAAAAIdO4kAAAAAAAAAAAAAAAAAEAAAAZHJzL1BLAwQUAAAACACHTuJAFXNmndQAAAAI&#10;AQAADwAAAGRycy9kb3ducmV2LnhtbE2PS2/CMBCE75X6H6xF6q04LgWiEIdDpV6Ryuts4iWOsNeR&#10;bZ6/vubUHmdnNPNtvbw5yy4YYu9JghgXwJBar3vqJGw33+8lsJgUaWU9oYQ7Rlg2ry+1qrS/0g9e&#10;1qljuYRipSSYlIaK89gadCqO/YCUvaMPTqUsQ8d1UNdc7iz/KIoZd6qnvGDUgF8G29P67CTsO/fY&#10;78QQjHb2k1aP+2breynfRqJYAEt4S39heOJndGgy08GfSUdmJczLaU7muxDAnv60nAA7SCjnM+BN&#10;zf8/0PwCUEsDBBQAAAAIAIdO4kA/jGa7UAIAAJAEAAAOAAAAZHJzL2Uyb0RvYy54bWytVM2O0zAQ&#10;viPxDpbvNG23P0vVdFV2VYRUsSstiLPrOI0l22Nst0l5AHgDTly481x9DsZO2l0WDnugh3Q8M/nG&#10;3zczmV81WpG9cF6Cyemg16dEGA6FNNucfvywenVJiQ/MFEyBETk9CE+vFi9fzGs7E0OoQBXCEQQx&#10;flbbnFYh2FmWeV4JzXwPrDAYLMFpFvDotlnhWI3oWmXDfn+S1eAK64AL79F70wZph+ieAwhlKbm4&#10;Ab7TwoQW1QnFAlLylbSeLtJty1LwcFuWXgSicopMQ3piEbQ38Zkt5my2dcxWkndXYM+5whNOmkmD&#10;Rc9QNywwsnPyLygtuQMPZehx0FlLJCmCLAb9J9rcV8yKxAWl9vYsuv9/sPz9/s4RWeR0OKLEMI0d&#10;P37/dvzx6/jzK0EfClRbP8O8e4uZoXkDDY7Nye/RGXk3pdPxHxkRjKO8h7O8ogmEo3Pcn0wvMMIx&#10;NLocT6fjiJI9vGydD28FaBKNnDrsXhKV7dc+tKmnlFjLg5LFSiqVDm67uVaO7Bl2epV+HfofacqQ&#10;OqeTi3E/IRuI77fQyuBlIteWU7RCs2k6ATZQHJC/g3aEvOUribdcMx/umMOZQWK4VeEWH6UCLAKd&#10;RUkF7su//DEfW4lRSmqcwZz6zzvmBCXqncEmvx6MRggb0mE0ng7x4B5HNo8jZqevAckPcH8tT2bM&#10;D+pklg70J1y+ZayKIWY41s5pOJnXod0MXF4ulsuUhGNqWVibe8sjdJTawHIXoJSpJVGmVptOPRzU&#10;1NRuqeImPD6nrIcPyeI3UEsDBAoAAAAAAIdO4kAAAAAAAAAAAAAAAAAGAAAAX3JlbHMvUEsDBBQA&#10;AAAIAIdO4kCKFGY80QAAAJQBAAALAAAAX3JlbHMvLnJlbHOlkMFqwzAMhu+DvYPRfXGawxijTi+j&#10;0GvpHsDYimMaW0Yy2fr28w6DZfS2o36h7xP//vCZFrUiS6RsYNf1oDA78jEHA++X49MLKKk2e7tQ&#10;RgM3FDiMjw/7My62tiOZYxHVKFkMzLWWV63FzZisdFQwt81EnGxtIwddrLvagHro+2fNvxkwbpjq&#10;5A3wyQ+gLrfSzH/YKTomoal2jpKmaYruHlUHtmWO7sg24Ru5RrMcsBrwLBoHalnXfgR9X7/7p97T&#10;Rz7jutV+h4zrj1dvuhy/AFBLAwQUAAAACACHTuJAfublIPcAAADhAQAAEwAAAFtDb250ZW50X1R5&#10;cGVzXS54bWyVkUFOwzAQRfdI3MHyFiVOu0AIJemCtEtAqBxgZE8Si2RseUxob4+TthtEkVjaM/+/&#10;J7vcHMZBTBjYOqrkKi+kQNLOWOoq+b7fZQ9ScAQyMDjCSh6R5aa+vSn3R48sUpq4kn2M/lEp1j2O&#10;wLnzSGnSujBCTMfQKQ/6AzpU66K4V9pRRIpZnDtkXTbYwucQxfaQrk8mAQeW4um0OLMqCd4PVkNM&#10;pmoi84OSnQl5Si473FvPd0lDql8J8+Q64Jx7SU8TrEHxCiE+w5g0lAmsjPuigFP+d8lsOXLm2tZq&#10;zJvATYq94XSxutaOa9c4/d/y7ZK6dKvlg+pvUEsBAhQAFAAAAAgAh07iQH7m5SD3AAAA4QEAABMA&#10;AAAAAAAAAQAgAAAAvQQAAFtDb250ZW50X1R5cGVzXS54bWxQSwECFAAKAAAAAACHTuJAAAAAAAAA&#10;AAAAAAAABgAAAAAAAAAAABAAAACfAwAAX3JlbHMvUEsBAhQAFAAAAAgAh07iQIoUZjzRAAAAlAEA&#10;AAsAAAAAAAAAAQAgAAAAwwMAAF9yZWxzLy5yZWxzUEsBAhQACgAAAAAAh07iQAAAAAAAAAAAAAAA&#10;AAQAAAAAAAAAAAAQAAAAAAAAAGRycy9QSwECFAAUAAAACACHTuJAFXNmndQAAAAIAQAADwAAAAAA&#10;AAABACAAAAAiAAAAZHJzL2Rvd25yZXYueG1sUEsBAhQAFAAAAAgAh07iQD+MZrtQAgAAkAQAAA4A&#10;AAAAAAAAAQAgAAAAIwEAAGRycy9lMm9Eb2MueG1sUEsFBgAAAAAGAAYAWQEAAOUFAAAAAA==&#10;">
                      <v:fill on="t" focussize="0,0"/>
                      <v:stroke on="f" weight="0.5pt"/>
                      <v:imagedata o:title=""/>
                      <o:lock v:ext="edit" aspectratio="f"/>
                      <v:textbox>
                        <w:txbxContent>
                          <w:p>
                            <w:pPr>
                              <w:rPr>
                                <w:rFonts w:hint="eastAsia"/>
                                <w:lang w:eastAsia="zh-CN"/>
                              </w:rPr>
                            </w:pPr>
                            <w:r>
                              <w:rPr>
                                <w:rFonts w:hint="eastAsia"/>
                                <w:lang w:eastAsia="zh-CN"/>
                              </w:rPr>
                              <w:t>题型</w:t>
                            </w:r>
                          </w:p>
                          <w:p>
                            <w:pPr>
                              <w:rPr>
                                <w:rFonts w:hint="eastAsia"/>
                                <w:lang w:eastAsia="zh-CN"/>
                              </w:rPr>
                            </w:pPr>
                            <w:r>
                              <w:rPr>
                                <w:rFonts w:hint="eastAsia"/>
                                <w:lang w:eastAsia="zh-CN"/>
                              </w:rPr>
                              <w:t>解法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>
            <w:pPr>
              <w:keepNext w:val="0"/>
              <w:keepLines w:val="0"/>
              <w:widowControl/>
              <w:suppressLineNumbers w:val="0"/>
              <w:spacing w:line="360" w:lineRule="auto"/>
              <w:ind w:firstLine="480"/>
              <w:jc w:val="left"/>
              <w:rPr>
                <w:rStyle w:val="4"/>
                <w:rFonts w:hint="default" w:ascii="Times New Roman" w:hAnsi="Times New Roman" w:eastAsia="宋体" w:cs="Times New Roman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Style w:val="4"/>
                <w:rFonts w:hint="eastAsia" w:ascii="Times New Roman" w:hAnsi="Times New Roman" w:eastAsia="宋体" w:cs="Times New Roman"/>
                <w:sz w:val="24"/>
                <w:szCs w:val="24"/>
                <w:vertAlign w:val="baseline"/>
                <w:lang w:val="en-US" w:eastAsia="zh-CN"/>
              </w:rPr>
              <w:t xml:space="preserve"> </w:t>
            </w:r>
          </w:p>
        </w:tc>
        <w:tc>
          <w:tcPr>
            <w:tcW w:w="1350" w:type="dxa"/>
          </w:tcPr>
          <w:p>
            <w:pPr>
              <w:keepNext w:val="0"/>
              <w:keepLines w:val="0"/>
              <w:widowControl/>
              <w:suppressLineNumbers w:val="0"/>
              <w:spacing w:line="360" w:lineRule="auto"/>
              <w:jc w:val="left"/>
              <w:rPr>
                <w:rStyle w:val="4"/>
                <w:rFonts w:hint="default" w:ascii="Times New Roman" w:hAnsi="Times New Roman" w:eastAsia="宋体" w:cs="Times New Roman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Style w:val="4"/>
                <w:rFonts w:hint="eastAsia" w:ascii="Times New Roman" w:hAnsi="Times New Roman" w:eastAsia="宋体" w:cs="Times New Roman"/>
                <w:sz w:val="24"/>
                <w:szCs w:val="24"/>
                <w:vertAlign w:val="baseline"/>
                <w:lang w:val="en-US" w:eastAsia="zh-CN"/>
              </w:rPr>
              <w:t>平面向量加法（三角形法则）</w:t>
            </w:r>
          </w:p>
        </w:tc>
        <w:tc>
          <w:tcPr>
            <w:tcW w:w="1755" w:type="dxa"/>
          </w:tcPr>
          <w:p>
            <w:pPr>
              <w:keepNext w:val="0"/>
              <w:keepLines w:val="0"/>
              <w:widowControl/>
              <w:suppressLineNumbers w:val="0"/>
              <w:spacing w:line="360" w:lineRule="auto"/>
              <w:jc w:val="left"/>
              <w:rPr>
                <w:rStyle w:val="4"/>
                <w:rFonts w:hint="default" w:ascii="Times New Roman" w:hAnsi="Times New Roman" w:eastAsia="宋体" w:cs="Times New Roman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Style w:val="4"/>
                <w:rFonts w:hint="eastAsia" w:ascii="Times New Roman" w:hAnsi="Times New Roman" w:eastAsia="宋体" w:cs="Times New Roman"/>
                <w:sz w:val="24"/>
                <w:szCs w:val="24"/>
                <w:vertAlign w:val="baseline"/>
                <w:lang w:val="en-US" w:eastAsia="zh-CN"/>
              </w:rPr>
              <w:t>平面向量加法（平行四边形法则）</w:t>
            </w:r>
          </w:p>
        </w:tc>
        <w:tc>
          <w:tcPr>
            <w:tcW w:w="1245" w:type="dxa"/>
          </w:tcPr>
          <w:p>
            <w:pPr>
              <w:keepNext w:val="0"/>
              <w:keepLines w:val="0"/>
              <w:widowControl/>
              <w:suppressLineNumbers w:val="0"/>
              <w:spacing w:line="360" w:lineRule="auto"/>
              <w:jc w:val="left"/>
              <w:rPr>
                <w:rStyle w:val="4"/>
                <w:rFonts w:hint="default" w:ascii="Times New Roman" w:hAnsi="Times New Roman" w:eastAsia="宋体" w:cs="Times New Roman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Style w:val="4"/>
                <w:rFonts w:hint="eastAsia" w:ascii="Times New Roman" w:hAnsi="Times New Roman" w:eastAsia="宋体" w:cs="Times New Roman"/>
                <w:sz w:val="24"/>
                <w:szCs w:val="24"/>
                <w:vertAlign w:val="baseline"/>
                <w:lang w:val="en-US" w:eastAsia="zh-CN"/>
              </w:rPr>
              <w:t>平面向量数量积求模</w:t>
            </w:r>
          </w:p>
        </w:tc>
        <w:tc>
          <w:tcPr>
            <w:tcW w:w="1920" w:type="dxa"/>
          </w:tcPr>
          <w:p>
            <w:pPr>
              <w:keepNext w:val="0"/>
              <w:keepLines w:val="0"/>
              <w:widowControl/>
              <w:suppressLineNumbers w:val="0"/>
              <w:spacing w:line="360" w:lineRule="auto"/>
              <w:jc w:val="left"/>
              <w:rPr>
                <w:rStyle w:val="4"/>
                <w:rFonts w:hint="default" w:ascii="Times New Roman" w:hAnsi="Times New Roman" w:eastAsia="宋体" w:cs="Times New Roman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Style w:val="4"/>
                <w:rFonts w:hint="eastAsia" w:ascii="Times New Roman" w:hAnsi="Times New Roman" w:eastAsia="宋体" w:cs="Times New Roman"/>
                <w:sz w:val="24"/>
                <w:szCs w:val="24"/>
                <w:vertAlign w:val="baseline"/>
                <w:lang w:val="en-US" w:eastAsia="zh-CN"/>
              </w:rPr>
              <w:t>平面向量数量积求夹角</w:t>
            </w:r>
          </w:p>
        </w:tc>
        <w:tc>
          <w:tcPr>
            <w:tcW w:w="323" w:type="dxa"/>
          </w:tcPr>
          <w:p>
            <w:pPr>
              <w:keepNext w:val="0"/>
              <w:keepLines w:val="0"/>
              <w:widowControl/>
              <w:suppressLineNumbers w:val="0"/>
              <w:spacing w:line="360" w:lineRule="auto"/>
              <w:jc w:val="left"/>
              <w:rPr>
                <w:rStyle w:val="4"/>
                <w:rFonts w:hint="default" w:ascii="Times New Roman" w:hAnsi="Times New Roman" w:eastAsia="宋体" w:cs="Times New Roman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Style w:val="4"/>
                <w:rFonts w:hint="eastAsia" w:ascii="Times New Roman" w:hAnsi="Times New Roman" w:eastAsia="宋体" w:cs="Times New Roman"/>
                <w:sz w:val="24"/>
                <w:szCs w:val="24"/>
                <w:vertAlign w:val="baseline"/>
                <w:lang w:val="en-US" w:eastAsia="zh-CN"/>
              </w:rPr>
              <w:t>……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1" w:hRule="atLeast"/>
        </w:trPr>
        <w:tc>
          <w:tcPr>
            <w:tcW w:w="1929" w:type="dxa"/>
          </w:tcPr>
          <w:p>
            <w:pPr>
              <w:keepNext w:val="0"/>
              <w:keepLines w:val="0"/>
              <w:widowControl/>
              <w:suppressLineNumbers w:val="0"/>
              <w:spacing w:line="360" w:lineRule="auto"/>
              <w:jc w:val="left"/>
              <w:rPr>
                <w:rStyle w:val="4"/>
                <w:rFonts w:hint="default" w:ascii="Times New Roman" w:hAnsi="Times New Roman" w:eastAsia="宋体" w:cs="Times New Roman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Style w:val="4"/>
                <w:rFonts w:hint="eastAsia" w:ascii="Times New Roman" w:hAnsi="Times New Roman" w:eastAsia="宋体" w:cs="Times New Roman"/>
                <w:sz w:val="24"/>
                <w:szCs w:val="24"/>
                <w:vertAlign w:val="baseline"/>
                <w:lang w:val="en-US" w:eastAsia="zh-CN"/>
              </w:rPr>
              <w:t>代数</w:t>
            </w:r>
          </w:p>
        </w:tc>
        <w:tc>
          <w:tcPr>
            <w:tcW w:w="1350" w:type="dxa"/>
          </w:tcPr>
          <w:p>
            <w:pPr>
              <w:keepNext w:val="0"/>
              <w:keepLines w:val="0"/>
              <w:widowControl/>
              <w:suppressLineNumbers w:val="0"/>
              <w:spacing w:line="360" w:lineRule="auto"/>
              <w:jc w:val="left"/>
              <w:rPr>
                <w:rStyle w:val="4"/>
                <w:rFonts w:hint="default" w:ascii="Times New Roman" w:hAnsi="Times New Roman" w:eastAsia="宋体" w:cs="Times New Roman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Style w:val="4"/>
                <w:rFonts w:hint="eastAsia" w:ascii="Times New Roman" w:hAnsi="Times New Roman" w:eastAsia="宋体" w:cs="Times New Roman"/>
                <w:sz w:val="24"/>
                <w:szCs w:val="24"/>
                <w:vertAlign w:val="baseline"/>
                <w:lang w:val="en-US" w:eastAsia="zh-CN"/>
              </w:rPr>
              <w:t>第5,17</w:t>
            </w:r>
          </w:p>
        </w:tc>
        <w:tc>
          <w:tcPr>
            <w:tcW w:w="1755" w:type="dxa"/>
          </w:tcPr>
          <w:p>
            <w:pPr>
              <w:keepNext w:val="0"/>
              <w:keepLines w:val="0"/>
              <w:widowControl/>
              <w:suppressLineNumbers w:val="0"/>
              <w:spacing w:line="360" w:lineRule="auto"/>
              <w:jc w:val="left"/>
              <w:rPr>
                <w:rStyle w:val="4"/>
                <w:rFonts w:hint="default" w:ascii="Times New Roman" w:hAnsi="Times New Roman" w:eastAsia="宋体" w:cs="Times New Roman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Style w:val="4"/>
                <w:rFonts w:hint="eastAsia" w:ascii="Times New Roman" w:hAnsi="Times New Roman" w:eastAsia="宋体" w:cs="Times New Roman"/>
                <w:sz w:val="24"/>
                <w:szCs w:val="24"/>
                <w:vertAlign w:val="baseline"/>
                <w:lang w:val="en-US" w:eastAsia="zh-CN"/>
              </w:rPr>
              <w:t>第8 ，分点</w:t>
            </w:r>
          </w:p>
        </w:tc>
        <w:tc>
          <w:tcPr>
            <w:tcW w:w="1245" w:type="dxa"/>
          </w:tcPr>
          <w:p>
            <w:pPr>
              <w:keepNext w:val="0"/>
              <w:keepLines w:val="0"/>
              <w:widowControl/>
              <w:suppressLineNumbers w:val="0"/>
              <w:spacing w:line="360" w:lineRule="auto"/>
              <w:jc w:val="left"/>
              <w:rPr>
                <w:rStyle w:val="4"/>
                <w:rFonts w:hint="default" w:ascii="Times New Roman" w:hAnsi="Times New Roman" w:eastAsia="宋体" w:cs="Times New Roman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Style w:val="4"/>
                <w:rFonts w:hint="eastAsia" w:ascii="Times New Roman" w:hAnsi="Times New Roman" w:eastAsia="宋体" w:cs="Times New Roman"/>
                <w:sz w:val="24"/>
                <w:szCs w:val="24"/>
                <w:vertAlign w:val="baseline"/>
                <w:lang w:val="en-US" w:eastAsia="zh-CN"/>
              </w:rPr>
              <w:t>第5</w:t>
            </w:r>
          </w:p>
        </w:tc>
        <w:tc>
          <w:tcPr>
            <w:tcW w:w="1920" w:type="dxa"/>
          </w:tcPr>
          <w:p>
            <w:pPr>
              <w:keepNext w:val="0"/>
              <w:keepLines w:val="0"/>
              <w:widowControl/>
              <w:suppressLineNumbers w:val="0"/>
              <w:spacing w:line="360" w:lineRule="auto"/>
              <w:jc w:val="left"/>
              <w:rPr>
                <w:rStyle w:val="4"/>
                <w:rFonts w:hint="default" w:ascii="Times New Roman" w:hAnsi="Times New Roman" w:eastAsia="宋体" w:cs="Times New Roman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Style w:val="4"/>
                <w:rFonts w:hint="eastAsia" w:ascii="Times New Roman" w:hAnsi="Times New Roman" w:eastAsia="宋体" w:cs="Times New Roman"/>
                <w:sz w:val="24"/>
                <w:szCs w:val="24"/>
                <w:vertAlign w:val="baseline"/>
                <w:lang w:val="en-US" w:eastAsia="zh-CN"/>
              </w:rPr>
              <w:t>第15，投影向量</w:t>
            </w:r>
          </w:p>
        </w:tc>
        <w:tc>
          <w:tcPr>
            <w:tcW w:w="323" w:type="dxa"/>
          </w:tcPr>
          <w:p>
            <w:pPr>
              <w:keepNext w:val="0"/>
              <w:keepLines w:val="0"/>
              <w:widowControl/>
              <w:suppressLineNumbers w:val="0"/>
              <w:spacing w:line="360" w:lineRule="auto"/>
              <w:jc w:val="left"/>
              <w:rPr>
                <w:rStyle w:val="4"/>
                <w:rFonts w:hint="default" w:ascii="Times New Roman" w:hAnsi="Times New Roman" w:eastAsia="宋体" w:cs="Times New Roman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8" w:hRule="atLeast"/>
        </w:trPr>
        <w:tc>
          <w:tcPr>
            <w:tcW w:w="1929" w:type="dxa"/>
          </w:tcPr>
          <w:p>
            <w:pPr>
              <w:keepNext w:val="0"/>
              <w:keepLines w:val="0"/>
              <w:widowControl/>
              <w:suppressLineNumbers w:val="0"/>
              <w:spacing w:line="360" w:lineRule="auto"/>
              <w:jc w:val="left"/>
              <w:rPr>
                <w:rStyle w:val="4"/>
                <w:rFonts w:hint="default" w:ascii="Times New Roman" w:hAnsi="Times New Roman" w:eastAsia="宋体" w:cs="Times New Roman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Style w:val="4"/>
                <w:rFonts w:hint="eastAsia" w:ascii="Times New Roman" w:hAnsi="Times New Roman" w:eastAsia="宋体" w:cs="Times New Roman"/>
                <w:sz w:val="24"/>
                <w:szCs w:val="24"/>
                <w:vertAlign w:val="baseline"/>
                <w:lang w:val="en-US" w:eastAsia="zh-CN"/>
              </w:rPr>
              <w:t>坐标</w:t>
            </w:r>
          </w:p>
        </w:tc>
        <w:tc>
          <w:tcPr>
            <w:tcW w:w="1350" w:type="dxa"/>
          </w:tcPr>
          <w:p>
            <w:pPr>
              <w:keepNext w:val="0"/>
              <w:keepLines w:val="0"/>
              <w:widowControl/>
              <w:suppressLineNumbers w:val="0"/>
              <w:spacing w:line="360" w:lineRule="auto"/>
              <w:jc w:val="left"/>
              <w:rPr>
                <w:rStyle w:val="4"/>
                <w:rFonts w:hint="default" w:ascii="Times New Roman" w:hAnsi="Times New Roman" w:eastAsia="宋体" w:cs="Times New Roman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Style w:val="4"/>
                <w:rFonts w:hint="eastAsia" w:ascii="Times New Roman" w:hAnsi="Times New Roman" w:eastAsia="宋体" w:cs="Times New Roman"/>
                <w:sz w:val="24"/>
                <w:szCs w:val="24"/>
                <w:vertAlign w:val="baseline"/>
                <w:lang w:val="en-US" w:eastAsia="zh-CN"/>
              </w:rPr>
              <w:t>第13</w:t>
            </w:r>
          </w:p>
        </w:tc>
        <w:tc>
          <w:tcPr>
            <w:tcW w:w="1755" w:type="dxa"/>
          </w:tcPr>
          <w:p>
            <w:pPr>
              <w:keepNext w:val="0"/>
              <w:keepLines w:val="0"/>
              <w:widowControl/>
              <w:suppressLineNumbers w:val="0"/>
              <w:spacing w:line="360" w:lineRule="auto"/>
              <w:jc w:val="left"/>
              <w:rPr>
                <w:rStyle w:val="4"/>
                <w:rFonts w:hint="default" w:ascii="Times New Roman" w:hAnsi="Times New Roman" w:eastAsia="宋体" w:cs="Times New Roman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245" w:type="dxa"/>
          </w:tcPr>
          <w:p>
            <w:pPr>
              <w:keepNext w:val="0"/>
              <w:keepLines w:val="0"/>
              <w:widowControl/>
              <w:suppressLineNumbers w:val="0"/>
              <w:spacing w:line="360" w:lineRule="auto"/>
              <w:jc w:val="left"/>
              <w:rPr>
                <w:rStyle w:val="4"/>
                <w:rFonts w:hint="default" w:ascii="Times New Roman" w:hAnsi="Times New Roman" w:eastAsia="宋体" w:cs="Times New Roman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Style w:val="4"/>
                <w:rFonts w:hint="eastAsia" w:ascii="Times New Roman" w:hAnsi="Times New Roman" w:eastAsia="宋体" w:cs="Times New Roman"/>
                <w:sz w:val="24"/>
                <w:szCs w:val="24"/>
                <w:vertAlign w:val="baseline"/>
                <w:lang w:val="en-US" w:eastAsia="zh-CN"/>
              </w:rPr>
              <w:t>第2，公式</w:t>
            </w:r>
          </w:p>
        </w:tc>
        <w:tc>
          <w:tcPr>
            <w:tcW w:w="1920" w:type="dxa"/>
          </w:tcPr>
          <w:p>
            <w:pPr>
              <w:keepNext w:val="0"/>
              <w:keepLines w:val="0"/>
              <w:widowControl/>
              <w:suppressLineNumbers w:val="0"/>
              <w:spacing w:line="360" w:lineRule="auto"/>
              <w:jc w:val="left"/>
              <w:rPr>
                <w:rStyle w:val="4"/>
                <w:rFonts w:hint="default" w:ascii="Times New Roman" w:hAnsi="Times New Roman" w:eastAsia="宋体" w:cs="Times New Roman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323" w:type="dxa"/>
          </w:tcPr>
          <w:p>
            <w:pPr>
              <w:keepNext w:val="0"/>
              <w:keepLines w:val="0"/>
              <w:widowControl/>
              <w:suppressLineNumbers w:val="0"/>
              <w:spacing w:line="360" w:lineRule="auto"/>
              <w:jc w:val="left"/>
              <w:rPr>
                <w:rStyle w:val="4"/>
                <w:rFonts w:hint="default" w:ascii="Times New Roman" w:hAnsi="Times New Roman" w:eastAsia="宋体" w:cs="Times New Roman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41" w:hRule="atLeast"/>
        </w:trPr>
        <w:tc>
          <w:tcPr>
            <w:tcW w:w="1929" w:type="dxa"/>
          </w:tcPr>
          <w:p>
            <w:pPr>
              <w:keepNext w:val="0"/>
              <w:keepLines w:val="0"/>
              <w:widowControl/>
              <w:suppressLineNumbers w:val="0"/>
              <w:spacing w:line="360" w:lineRule="auto"/>
              <w:jc w:val="left"/>
              <w:rPr>
                <w:rStyle w:val="4"/>
                <w:rFonts w:hint="default" w:ascii="Times New Roman" w:hAnsi="Times New Roman" w:eastAsia="宋体" w:cs="Times New Roman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Style w:val="4"/>
                <w:rFonts w:hint="eastAsia" w:ascii="Times New Roman" w:hAnsi="Times New Roman" w:eastAsia="宋体" w:cs="Times New Roman"/>
                <w:sz w:val="24"/>
                <w:szCs w:val="24"/>
                <w:vertAlign w:val="baseline"/>
                <w:lang w:val="en-US" w:eastAsia="zh-CN"/>
              </w:rPr>
              <w:t>几何</w:t>
            </w:r>
          </w:p>
        </w:tc>
        <w:tc>
          <w:tcPr>
            <w:tcW w:w="1350" w:type="dxa"/>
          </w:tcPr>
          <w:p>
            <w:pPr>
              <w:keepNext w:val="0"/>
              <w:keepLines w:val="0"/>
              <w:widowControl/>
              <w:suppressLineNumbers w:val="0"/>
              <w:spacing w:line="360" w:lineRule="auto"/>
              <w:jc w:val="left"/>
              <w:rPr>
                <w:rStyle w:val="4"/>
                <w:rFonts w:hint="default" w:ascii="Times New Roman" w:hAnsi="Times New Roman" w:eastAsia="宋体" w:cs="Times New Roman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755" w:type="dxa"/>
          </w:tcPr>
          <w:p>
            <w:pPr>
              <w:keepNext w:val="0"/>
              <w:keepLines w:val="0"/>
              <w:widowControl/>
              <w:suppressLineNumbers w:val="0"/>
              <w:spacing w:line="360" w:lineRule="auto"/>
              <w:jc w:val="left"/>
              <w:rPr>
                <w:rStyle w:val="4"/>
                <w:rFonts w:hint="default" w:ascii="Times New Roman" w:hAnsi="Times New Roman" w:eastAsia="宋体" w:cs="Times New Roman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Style w:val="4"/>
                <w:rFonts w:hint="eastAsia" w:ascii="Times New Roman" w:hAnsi="Times New Roman" w:eastAsia="宋体" w:cs="Times New Roman"/>
                <w:sz w:val="24"/>
                <w:szCs w:val="24"/>
                <w:vertAlign w:val="baseline"/>
                <w:lang w:val="en-US" w:eastAsia="zh-CN"/>
              </w:rPr>
              <w:t>第19，三角形中线结论</w:t>
            </w:r>
          </w:p>
        </w:tc>
        <w:tc>
          <w:tcPr>
            <w:tcW w:w="1245" w:type="dxa"/>
          </w:tcPr>
          <w:p>
            <w:pPr>
              <w:keepNext w:val="0"/>
              <w:keepLines w:val="0"/>
              <w:widowControl/>
              <w:suppressLineNumbers w:val="0"/>
              <w:spacing w:line="360" w:lineRule="auto"/>
              <w:jc w:val="left"/>
              <w:rPr>
                <w:rStyle w:val="4"/>
                <w:rFonts w:hint="default" w:ascii="Times New Roman" w:hAnsi="Times New Roman" w:eastAsia="宋体" w:cs="Times New Roman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920" w:type="dxa"/>
          </w:tcPr>
          <w:p>
            <w:pPr>
              <w:keepNext w:val="0"/>
              <w:keepLines w:val="0"/>
              <w:widowControl/>
              <w:suppressLineNumbers w:val="0"/>
              <w:spacing w:line="360" w:lineRule="auto"/>
              <w:jc w:val="left"/>
              <w:rPr>
                <w:rStyle w:val="4"/>
                <w:rFonts w:hint="default" w:ascii="Times New Roman" w:hAnsi="Times New Roman" w:eastAsia="宋体" w:cs="Times New Roman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Style w:val="4"/>
                <w:rFonts w:hint="eastAsia" w:ascii="Times New Roman" w:hAnsi="Times New Roman" w:eastAsia="宋体" w:cs="Times New Roman"/>
                <w:sz w:val="24"/>
                <w:szCs w:val="24"/>
                <w:vertAlign w:val="baseline"/>
                <w:lang w:val="en-US" w:eastAsia="zh-CN"/>
              </w:rPr>
              <w:t>第11，三角形的内角</w:t>
            </w:r>
          </w:p>
        </w:tc>
        <w:tc>
          <w:tcPr>
            <w:tcW w:w="323" w:type="dxa"/>
          </w:tcPr>
          <w:p>
            <w:pPr>
              <w:keepNext w:val="0"/>
              <w:keepLines w:val="0"/>
              <w:widowControl/>
              <w:suppressLineNumbers w:val="0"/>
              <w:spacing w:line="360" w:lineRule="auto"/>
              <w:jc w:val="left"/>
              <w:rPr>
                <w:rStyle w:val="4"/>
                <w:rFonts w:hint="default" w:ascii="Times New Roman" w:hAnsi="Times New Roman" w:eastAsia="宋体" w:cs="Times New Roman"/>
                <w:sz w:val="24"/>
                <w:szCs w:val="24"/>
                <w:vertAlign w:val="baseline"/>
                <w:lang w:val="en-US" w:eastAsia="zh-CN"/>
              </w:rPr>
            </w:pPr>
          </w:p>
        </w:tc>
      </w:tr>
    </w:tbl>
    <w:p>
      <w:pPr>
        <w:spacing w:line="360" w:lineRule="auto"/>
        <w:rPr>
          <w:rFonts w:hint="eastAsia" w:ascii="宋体" w:hAnsi="宋体" w:eastAsia="宋体" w:cs="宋体"/>
          <w:b/>
          <w:bCs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4"/>
          <w:szCs w:val="24"/>
          <w:lang w:val="en-US" w:eastAsia="zh-CN"/>
        </w:rPr>
        <w:t>三、结语</w:t>
      </w:r>
    </w:p>
    <w:p>
      <w:pPr>
        <w:spacing w:line="360" w:lineRule="auto"/>
        <w:rPr>
          <w:rFonts w:hint="default" w:ascii="楷体" w:hAnsi="楷体" w:eastAsia="楷体" w:cs="楷体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大概念教学让教师们思考：什么是最值得理解的，学科中的重要思想、学科核心理念是什么，学生应该习得的核心素养有哪些，事实上，学生离开学校能够带得走的能力，是在经验、事实从记忆中淡出之后应该长期存在的中心概念。以此为指引，试卷评讲采用单元知识整合，加强章节知识在知识点（概念、公式、结论）、考点和解法之间的联系，思考采用多种方式（概念→逻辑，模型→逻辑类型，知识→方法技能），尝试可以促使学生获得单一知识以外的能力、素养。</w:t>
      </w: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jdkYzcwYmY3YjBiMmFlNDkwMWQyMGE2MzUxNzEzZjYifQ=="/>
  </w:docVars>
  <w:rsids>
    <w:rsidRoot w:val="00000000"/>
    <w:rsid w:val="42235D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Office_11.1.0.11830_F1E327BC-269C-435d-A152-05C5408002CA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Administrator</dc:creator>
  <cp:lastModifiedBy>豆爸</cp:lastModifiedBy>
  <dcterms:modified xsi:type="dcterms:W3CDTF">2022-07-07T07:42:35Z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2052-11.1.0.11830</vt:lpwstr>
  </property>
  <property fmtid="{D5CDD505-2E9C-101B-9397-08002B2CF9AE}" pid="3" name="ICV">
    <vt:lpwstr>DBFF50F0ECF84FBDB9212C8CFE0FFD13</vt:lpwstr>
  </property>
</Properties>
</file>