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tabs>
          <w:tab w:val="left" w:pos="2337"/>
        </w:tabs>
        <w:spacing w:before="0" w:beforeAutospacing="0" w:after="0" w:afterAutospacing="0" w:line="600" w:lineRule="atLeast"/>
        <w:ind w:left="0" w:right="0" w:firstLine="480" w:firstLineChars="200"/>
        <w:rPr>
          <w:rFonts w:hint="eastAsia" w:ascii="Times New Roman Regular" w:hAnsi="Times New Roman Regular" w:cs="Times New Roman Regular"/>
          <w:b/>
          <w:bCs/>
          <w:color w:val="000000" w:themeColor="text1"/>
          <w:sz w:val="24"/>
          <w:szCs w:val="24"/>
          <w:bdr w:val="none" w:color="auto" w:sz="0" w:space="0"/>
          <w:lang w:val="en-US" w:eastAsia="zh-Hans"/>
          <w14:textFill>
            <w14:solidFill>
              <w14:schemeClr w14:val="tx1"/>
            </w14:solidFill>
          </w14:textFill>
        </w:rPr>
      </w:pPr>
      <w:r>
        <w:rPr>
          <w:rFonts w:hint="default" w:ascii="Times New Roman Regular" w:hAnsi="Times New Roman Regular" w:cs="Times New Roman Regular"/>
          <w:b w:val="0"/>
          <w:color w:val="000000" w:themeColor="text1"/>
          <w:sz w:val="24"/>
          <w:szCs w:val="24"/>
          <w:bdr w:val="none" w:color="auto" w:sz="0" w:space="0"/>
          <w14:textFill>
            <w14:solidFill>
              <w14:schemeClr w14:val="tx1"/>
            </w14:solidFill>
          </w14:textFill>
        </w:rPr>
        <w:tab/>
      </w:r>
      <w:r>
        <w:rPr>
          <w:rFonts w:hint="default" w:ascii="Times New Roman Regular" w:hAnsi="Times New Roman Regular" w:cs="Times New Roman Regular"/>
          <w:b/>
          <w:bCs/>
          <w:color w:val="000000" w:themeColor="text1"/>
          <w:sz w:val="28"/>
          <w:szCs w:val="28"/>
          <w:bdr w:val="none" w:color="auto" w:sz="0" w:space="0"/>
          <w14:textFill>
            <w14:solidFill>
              <w14:schemeClr w14:val="tx1"/>
            </w14:solidFill>
          </w14:textFill>
        </w:rPr>
        <w:t>2022</w:t>
      </w:r>
      <w:r>
        <w:rPr>
          <w:rFonts w:hint="eastAsia" w:ascii="Times New Roman Regular" w:hAnsi="Times New Roman Regular" w:cs="Times New Roman Regular"/>
          <w:b/>
          <w:bCs/>
          <w:color w:val="000000" w:themeColor="text1"/>
          <w:sz w:val="28"/>
          <w:szCs w:val="28"/>
          <w:bdr w:val="none" w:color="auto" w:sz="0" w:space="0"/>
          <w:lang w:val="en-US" w:eastAsia="zh-Hans"/>
          <w14:textFill>
            <w14:solidFill>
              <w14:schemeClr w14:val="tx1"/>
            </w14:solidFill>
          </w14:textFill>
        </w:rPr>
        <w:t>书评——《偷影子的人》</w:t>
      </w:r>
    </w:p>
    <w:p>
      <w:pPr>
        <w:spacing w:line="360" w:lineRule="auto"/>
        <w:rPr>
          <w:rFonts w:hint="default" w:ascii="宋体" w:hAnsi="宋体" w:eastAsia="宋体" w:cs="宋体"/>
          <w:kern w:val="0"/>
          <w:sz w:val="24"/>
          <w:szCs w:val="24"/>
          <w:lang w:val="en-US" w:eastAsia="zh-CN" w:bidi="ar"/>
        </w:rPr>
      </w:pPr>
      <w:bookmarkStart w:id="0" w:name="_GoBack"/>
      <w:bookmarkEnd w:id="0"/>
      <w:r>
        <w:rPr>
          <w:rFonts w:hint="default" w:ascii="宋体" w:hAnsi="宋体" w:eastAsia="宋体" w:cs="宋体"/>
          <w:kern w:val="0"/>
          <w:sz w:val="24"/>
          <w:szCs w:val="24"/>
          <w:lang w:val="en-US" w:eastAsia="zh-CN" w:bidi="ar"/>
        </w:rPr>
        <w:t>　　我很庆幸我读到了这本很温情感人的小说。他是法国作家马克·李维的又一代表作。对于这个作家我不是很熟悉，但从他的小说我能够推断出他是一个高尚杰出的作家。读了中文版的小说之后，我真的很想拜读原著。这能够说又激起了我学法语的兴趣，我想总有一天我会手捧这本心爱的法文小说来和作家进行心灵的对话。</w:t>
      </w:r>
    </w:p>
    <w:p>
      <w:pPr>
        <w:spacing w:line="360" w:lineRule="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　　首先这本书的名字很新颖个性，给人无穷的想象空间，可见作者独具匠心。初次读到这个书名，我的问题层出不穷。比如，影子能够偷过来么?怎样偷?偷影子的人是谁?为什么要偷?偷谁的影子?这是几个最基本的问题，我相信每个读到这个书名的人都会有这样的疑问。作者在书中也逐步为我们一一揭开谜底。小说是以第一人称写的，给人一种身临其境的亲切感。作者记叙了男主人公不幸的童年，父亲不明不白地抛弃了他，唯一给他慰藉的是母亲无微不至的关爱。在校园里，因为身材矮小，也受到同学的欺负和老师的惩罚。所幸的是他很坚强，不屈服于命运，自己的善良和真诚也使他与校园的警卫伊凡成为了忘年之交，与同学吕克成为了一生的知己。他第一次注意到自己的影子不是自己的，而是他憎恶的对手马格的时候，他很害怕，害怕被人发现，明白了他能够偷别人的影子的秘密。透过与马格的影子谈话，他得知马格也有不幸的童年，于是宽恕了他。此前，他只是卑微地活着，得不到自己倾慕的女孩，赢不到同学和老师的喜爱，似乎未来没有一丝期望。但是，在他偷了马格的影子后，并和它对话了后，他才明白其实他能够改变自己的处境，争取当上班长，进而赢得喜欢的女孩的垂青。在朋友吕克的帮忙下，他如愿以偿，从此人生之路得以改变。</w:t>
      </w:r>
    </w:p>
    <w:p>
      <w:pPr>
        <w:spacing w:line="360" w:lineRule="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　　如果之前他获得了珍贵的友情是一种幸运的话，那么之后他在海滨度假邂与一个聋哑女孩克蕾儿的邂逅则是他甜蜜感情的开始。他原以为像他这样瘦小的男孩没有人爱上自己的，但是当他遇到了她之后，这种想法瞬间幻灭。克蕾儿虽是聋哑女孩，却很聪慧，能听懂他说的话，能将老鹰风筝放得像完美的8字和s型，并能在空中写诗，多么秀丽的一个女孩。他们就这样将心慢慢靠近了，并享受到感情的甜蜜。虽然他们都很不幸，但在那个假期里，他们却是最幸运和幸福的一对。他们分享彼此的秘密，在旧灯塔上看千帆过境，定海誓山盟。原先世界上真的有所谓的灵魂伴侣，遇到了没有早一步也没有晚一步，只是遇到了就再也忘不了。但是，随着假期的结束，他们不得不分离，他发誓下个假期会再来海滨看她，叫她等他。下个暑假，他们还会相依相偎，互诉衷肠么?</w:t>
      </w:r>
    </w:p>
    <w:p>
      <w:pPr>
        <w:spacing w:line="360" w:lineRule="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　　如果上天眷顾他，就会满足他的愿望。但是，现实中有那么多的意外，让人猝不及防。他第二年夏天没有再去那度假，以后也没有。经历过了，就会懂得人与人的相遇能够称得上是奇迹，当奇迹不再发生了，就缘灭了。之后，他渐渐长大，毕业了，去了医学院实习，当上了医生。造化真的很捉弄人，当医生本来是他的好友吕克的梦想，但是，喜欢诗的他却实现了吕克的愿望，而好友则仍待在家里当面包师傅。在医院他遇到了苏菲，一个仰慕他的女孩。他们很快就熟络起来，他也带她回去见了母亲。在此期间，他见到了许久不见的好友吕克，并为他的此刻的境况感到悲伤。透过和他的影子的对话，他理解了影子要他帮忙好友去实现梦想的推荐。结果，吕克真的来找他和他一齐学医，他们三人成了最好的朋友。只是，苏菲和他的关系却迟迟没有进展，让她以为他不爱她。我觉得他对她的感情真的称不上是感情，因为他们两个人没有互相赞赏对方，并不是十分了解对方，只能说是互相有好感。吕克真正开始学医之后，当医生才发现不是自己以前想象的那样，原先所有的东西都是一道围城，里面很光鲜，进去之后却想逃离。最后他想借机去散散心，并把苏菲和他也拉了一齐去海边。因为他还从没有到过海边。故事在那里出现了转机，因为他们到的海边其　　实就是主人公十二岁那年和母亲一齐度假的地方。那里有他和克蕾儿温馨完美的童年记忆，他也看到了灯塔下的一封信“我等了了你四年，但你却没有信守承诺，再回来找我”看到这些字句，他心都碎了，想不顾一切找到她，找到这个唯一给过他甜蜜感情的女孩。她此刻过得怎样样了?是否结婚生子了呢?</w:t>
      </w:r>
    </w:p>
    <w:p>
      <w:pPr>
        <w:spacing w:line="360" w:lineRule="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　　如果你真的想找回一段记忆和记忆中丢失的人，上天是会帮忙你的。在好友吕克的帮忙下，他最后明白了克蕾儿的下落。她此刻在国际学院学大提琴，这是他万万没有想到的。在她的音乐会上，他最后见到了梦寐以求的情人。但是，这已物是人非，她身边有一个男人相伴。这是真的还是他的错觉?他失落极了。而苏菲早在那次去海滨就和吕克发展起来了，既然给不了她要的爱，不如放手成全他们。然而，这时候，却突然得知母亲走了，世上唯一爱自己的人走了，并且不是突然离去，早已有征兆的，亏他还是学医的，想要保护母亲不受病痛的折磨。母亲走了，留给他永久的遗憾，好在他最终得知父亲还是很爱自己的，给自己写过信，只是不明白母亲为什么不告诉他。吕克最终还是决定放弃当医生，因为他觉得做面包师傅更快乐，更有好处。主人公经过和忘年之交伊凡影子的相遇，使他渐渐明白此刻对他来说最重要的是什么————找到克蕾儿，再续旧情。故事的结果皆大欢喜，主人公和灵魂伴侣，吕克和苏菲都有情人终成眷属了。</w:t>
      </w:r>
    </w:p>
    <w:p>
      <w:pPr>
        <w:spacing w:line="360" w:lineRule="auto"/>
        <w:rPr>
          <w:rFonts w:hint="default" w:ascii="宋体" w:hAnsi="宋体" w:eastAsia="宋体" w:cs="宋体"/>
          <w:kern w:val="0"/>
          <w:sz w:val="24"/>
          <w:szCs w:val="24"/>
          <w:lang w:val="en-US" w:eastAsia="zh-CN" w:bidi="ar"/>
        </w:rPr>
      </w:pPr>
      <w:r>
        <w:rPr>
          <w:rFonts w:hint="default" w:ascii="宋体" w:hAnsi="宋体" w:eastAsia="宋体" w:cs="宋体"/>
          <w:kern w:val="0"/>
          <w:sz w:val="24"/>
          <w:szCs w:val="24"/>
          <w:lang w:val="en-US" w:eastAsia="zh-CN" w:bidi="ar"/>
        </w:rPr>
        <w:t>　　整个故事，影子作为一个线索，贯穿全文，作者可谓匠心独用。故事中无论是亲情，友情还是感情，都给人一种温暖的感觉。主人公的善良，坚强，可爱，勇敢，执着都让人钦佩。这让我明白无论我们的童年如何不幸，但只要心中有爱，心存善念，摆脱自卑的阴影，我们就会遇到完美的事，广结善缘，邂逅友情和感情，幸福地过一生。对于亲情，我们始终都要心存感激，感激父母的辛勤付出，并关爱他们，满足他们的愿望。对于友情，我们要真诚热心，鼓励帮忙他们去追求梦想。对于感情，我们要信守承诺，将心比心，相濡以沫，懂得珍惜。人生之路只有拥有可敬的亲情，真挚的友情和甜蜜的感情，才能不枉在这世上走一遭了。正如冰心所说，“爱在左，同情在右，走在生命的两旁，随时撒种，随时开花，将这一径长途，点缀得鲜花弥漫，使穿枝拂叶的行人踏着荆棘，不觉得痛苦，有泪可落，却不是悲凉”。偷影子的人，偷去的是影子，带给别人的是温暖，快乐和幸福。惟愿做个这样的人。</w:t>
      </w:r>
    </w:p>
    <w:p>
      <w:pPr>
        <w:spacing w:line="360" w:lineRule="auto"/>
        <w:rPr>
          <w:rFonts w:hint="default" w:ascii="宋体" w:hAnsi="宋体" w:eastAsia="宋体" w:cs="宋体"/>
          <w:kern w:val="0"/>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mp-quote">
    <w:altName w:val="苹方-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7E1C04"/>
    <w:rsid w:val="5FAF10ED"/>
    <w:rsid w:val="7A7E1C04"/>
    <w:rsid w:val="B7D79AC0"/>
    <w:rsid w:val="DC8F79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Office_3.8.0.6081_F1E327BC-269C-435d-A152-05C5408002CA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2022-07-08T17:01:00Z</dcterms:created>
  <dc:creator>lianghaili</dc:creator>
  <cp:lastModifiedBy>lianghaili</cp:lastModifiedBy>
  <dcterms:modified xsi:type="dcterms:W3CDTF">2022-07-08T17:16:30Z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2052-3.8.0.6081</vt:lpwstr>
  </property>
</Properties>
</file>