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1E10" w:rsidRPr="00E51E10" w:rsidRDefault="00E51E10" w:rsidP="00E51E10">
      <w:pPr>
        <w:ind w:firstLineChars="1100" w:firstLine="2643"/>
        <w:rPr>
          <w:rFonts w:ascii="华文楷体" w:eastAsia="华文楷体" w:hAnsi="华文楷体"/>
          <w:b/>
          <w:sz w:val="24"/>
          <w:szCs w:val="24"/>
        </w:rPr>
      </w:pPr>
      <w:bookmarkStart w:id="0" w:name="_GoBack"/>
      <w:r w:rsidRPr="00E51E10">
        <w:rPr>
          <w:rFonts w:ascii="华文楷体" w:eastAsia="华文楷体" w:hAnsi="华文楷体" w:hint="eastAsia"/>
          <w:b/>
          <w:sz w:val="24"/>
          <w:szCs w:val="24"/>
        </w:rPr>
        <w:t>失去人文内涵的教育将打开暗黑之门</w:t>
      </w:r>
    </w:p>
    <w:bookmarkEnd w:id="0"/>
    <w:p w:rsidR="00E51E10" w:rsidRPr="00E51E10" w:rsidRDefault="00E51E10" w:rsidP="00E51E10">
      <w:pPr>
        <w:ind w:firstLineChars="200" w:firstLine="420"/>
        <w:rPr>
          <w:rFonts w:ascii="华文楷体" w:eastAsia="华文楷体" w:hAnsi="华文楷体"/>
          <w:szCs w:val="21"/>
        </w:rPr>
      </w:pPr>
      <w:r w:rsidRPr="00E51E10">
        <w:rPr>
          <w:rFonts w:ascii="华文楷体" w:eastAsia="华文楷体" w:hAnsi="华文楷体" w:hint="eastAsia"/>
          <w:szCs w:val="21"/>
        </w:rPr>
        <w:t>人之所以称为人，是因为人拥有人文内涵，他不是动物，他有心灵、精神、道德，人文性让人的社会平安、温暖、发展，为了使人文性得以代代相传，保证人类社会越来越幸福，人们兴办了教育。教育肩负着培养合格人的重大责任。教育失守，人文散失，必然迎来的是人类社会的黑暗时刻。</w:t>
      </w:r>
    </w:p>
    <w:p w:rsidR="00E51E10" w:rsidRPr="00E51E10" w:rsidRDefault="00E51E10" w:rsidP="00E51E10">
      <w:pPr>
        <w:ind w:firstLineChars="200" w:firstLine="420"/>
        <w:rPr>
          <w:rFonts w:ascii="华文楷体" w:eastAsia="华文楷体" w:hAnsi="华文楷体" w:hint="eastAsia"/>
          <w:szCs w:val="21"/>
        </w:rPr>
      </w:pPr>
      <w:r w:rsidRPr="00E51E10">
        <w:rPr>
          <w:rFonts w:ascii="华文楷体" w:eastAsia="华文楷体" w:hAnsi="华文楷体" w:hint="eastAsia"/>
          <w:szCs w:val="21"/>
        </w:rPr>
        <w:t>我们简单列举几个中纪委对某些官员的判词：</w:t>
      </w:r>
    </w:p>
    <w:p w:rsidR="00E51E10" w:rsidRPr="00E51E10" w:rsidRDefault="00E51E10" w:rsidP="00E51E10">
      <w:pPr>
        <w:ind w:firstLineChars="200" w:firstLine="420"/>
        <w:rPr>
          <w:rFonts w:ascii="华文楷体" w:eastAsia="华文楷体" w:hAnsi="华文楷体" w:hint="eastAsia"/>
          <w:szCs w:val="21"/>
        </w:rPr>
      </w:pPr>
      <w:r w:rsidRPr="00E51E10">
        <w:rPr>
          <w:rFonts w:ascii="华文楷体" w:eastAsia="华文楷体" w:hAnsi="华文楷体" w:hint="eastAsia"/>
          <w:szCs w:val="21"/>
        </w:rPr>
        <w:t>孙力军从未真正树立理想信念，背弃“两个维护”，毫无“四个意识”，政治野心极度膨胀，政治品质极为恶劣，权力观、政绩观极度扭曲，妄议党中央大政方针，制造散布政治谣言，阳奉阴违，欺上瞒下，捞取政治资本，大搞权色、钱色交易；极度贪婪，大肆进行权钱交易，非法收受巨额财物等等。</w:t>
      </w:r>
    </w:p>
    <w:p w:rsidR="00E51E10" w:rsidRPr="00E51E10" w:rsidRDefault="00E51E10" w:rsidP="00E51E10">
      <w:pPr>
        <w:ind w:firstLineChars="200" w:firstLine="420"/>
        <w:rPr>
          <w:rFonts w:ascii="华文楷体" w:eastAsia="华文楷体" w:hAnsi="华文楷体" w:hint="eastAsia"/>
          <w:szCs w:val="21"/>
        </w:rPr>
      </w:pPr>
      <w:r w:rsidRPr="00E51E10">
        <w:rPr>
          <w:rFonts w:ascii="华文楷体" w:eastAsia="华文楷体" w:hAnsi="华文楷体" w:hint="eastAsia"/>
          <w:szCs w:val="21"/>
        </w:rPr>
        <w:t>这样的表达这些年来与日俱增，层出不穷，而且越来越严厉。</w:t>
      </w:r>
    </w:p>
    <w:p w:rsidR="00E51E10" w:rsidRDefault="00E51E10" w:rsidP="00E51E10">
      <w:pPr>
        <w:ind w:firstLineChars="200" w:firstLine="420"/>
        <w:rPr>
          <w:rFonts w:ascii="华文楷体" w:eastAsia="华文楷体" w:hAnsi="华文楷体"/>
          <w:szCs w:val="21"/>
        </w:rPr>
      </w:pPr>
      <w:r w:rsidRPr="00E51E10">
        <w:rPr>
          <w:rFonts w:ascii="华文楷体" w:eastAsia="华文楷体" w:hAnsi="华文楷体" w:hint="eastAsia"/>
          <w:szCs w:val="21"/>
        </w:rPr>
        <w:t>马克思主义哲学告诉我们世界是普通联系的。这让我们很容易想起了这几天非常热闹的唐山。</w:t>
      </w:r>
    </w:p>
    <w:p w:rsidR="00E51E10" w:rsidRPr="00E51E10" w:rsidRDefault="00E51E10" w:rsidP="00E51E10">
      <w:pPr>
        <w:ind w:firstLineChars="200" w:firstLine="420"/>
        <w:rPr>
          <w:rFonts w:ascii="华文楷体" w:eastAsia="华文楷体" w:hAnsi="华文楷体" w:hint="eastAsia"/>
          <w:szCs w:val="21"/>
        </w:rPr>
      </w:pPr>
      <w:r w:rsidRPr="00E51E10">
        <w:rPr>
          <w:rFonts w:ascii="华文楷体" w:eastAsia="华文楷体" w:hAnsi="华文楷体" w:hint="eastAsia"/>
          <w:szCs w:val="21"/>
        </w:rPr>
        <w:t>如果让某委也给这几个人来下个判词，大概应该这样说：</w:t>
      </w:r>
    </w:p>
    <w:p w:rsidR="00E51E10" w:rsidRPr="00E51E10" w:rsidRDefault="00E51E10" w:rsidP="00E51E10">
      <w:pPr>
        <w:ind w:firstLineChars="200" w:firstLine="420"/>
        <w:rPr>
          <w:rFonts w:ascii="华文楷体" w:eastAsia="华文楷体" w:hAnsi="华文楷体" w:hint="eastAsia"/>
          <w:szCs w:val="21"/>
        </w:rPr>
      </w:pPr>
      <w:r w:rsidRPr="00E51E10">
        <w:rPr>
          <w:rFonts w:ascii="华文楷体" w:eastAsia="华文楷体" w:hAnsi="华文楷体" w:hint="eastAsia"/>
          <w:szCs w:val="21"/>
        </w:rPr>
        <w:t>唐山九犯，从未真正树立理想信念，背弃人性，毫无道德观念，私欲淫心极度膨胀，人品极为恶劣，人生观、价值观极度扭曲，违背法规制度，制造恶劣打人事端；控制保护伞，欺压百姓，捞取资本，大搞钱色交易，贪婪成性，野蛮至极，已非人类等。</w:t>
      </w:r>
    </w:p>
    <w:p w:rsidR="00E51E10" w:rsidRPr="00E51E10" w:rsidRDefault="00E51E10" w:rsidP="00E51E10">
      <w:pPr>
        <w:ind w:firstLineChars="200" w:firstLine="420"/>
        <w:rPr>
          <w:rFonts w:ascii="华文楷体" w:eastAsia="华文楷体" w:hAnsi="华文楷体" w:hint="eastAsia"/>
          <w:szCs w:val="21"/>
        </w:rPr>
      </w:pPr>
      <w:r w:rsidRPr="00E51E10">
        <w:rPr>
          <w:rFonts w:ascii="华文楷体" w:eastAsia="华文楷体" w:hAnsi="华文楷体" w:hint="eastAsia"/>
          <w:szCs w:val="21"/>
        </w:rPr>
        <w:t>这些话不像《红楼梦》的判词那样含蓄，还需费心破解，而是直来直去，一望而知。但也有让人糊涂的地方。</w:t>
      </w:r>
    </w:p>
    <w:p w:rsidR="00E51E10" w:rsidRPr="00E51E10" w:rsidRDefault="00E51E10" w:rsidP="00E51E10">
      <w:pPr>
        <w:ind w:firstLineChars="200" w:firstLine="420"/>
        <w:rPr>
          <w:rFonts w:ascii="华文楷体" w:eastAsia="华文楷体" w:hAnsi="华文楷体" w:hint="eastAsia"/>
          <w:szCs w:val="21"/>
        </w:rPr>
      </w:pPr>
      <w:r w:rsidRPr="00E51E10">
        <w:rPr>
          <w:rFonts w:ascii="华文楷体" w:eastAsia="华文楷体" w:hAnsi="华文楷体" w:hint="eastAsia"/>
          <w:szCs w:val="21"/>
        </w:rPr>
        <w:t>“从未真正树立理想信念”，如果真的是“从未”，那么这个长期在公安部工作的高官是怎样在表面上表现出有理想有信念的呢？不然，他何以通过一次一次的考验。从另一个角度看，如此重要的部门被一个“从未”有理想有信念的人领导着，真是</w:t>
      </w:r>
      <w:proofErr w:type="gramStart"/>
      <w:r w:rsidRPr="00E51E10">
        <w:rPr>
          <w:rFonts w:ascii="华文楷体" w:eastAsia="华文楷体" w:hAnsi="华文楷体" w:hint="eastAsia"/>
          <w:szCs w:val="21"/>
        </w:rPr>
        <w:t>岌岌乎危哉</w:t>
      </w:r>
      <w:proofErr w:type="gramEnd"/>
      <w:r w:rsidRPr="00E51E10">
        <w:rPr>
          <w:rFonts w:ascii="华文楷体" w:eastAsia="华文楷体" w:hAnsi="华文楷体" w:hint="eastAsia"/>
          <w:szCs w:val="21"/>
        </w:rPr>
        <w:t>！如果再追问一步，“从未”，难道在中小学学校里也不曾有过什么理想信念吗？那么他在学校里都学了些什么呢？</w:t>
      </w:r>
    </w:p>
    <w:p w:rsidR="00E51E10" w:rsidRPr="00E51E10" w:rsidRDefault="00E51E10" w:rsidP="00E51E10">
      <w:pPr>
        <w:ind w:firstLineChars="200" w:firstLine="420"/>
        <w:rPr>
          <w:rFonts w:ascii="华文楷体" w:eastAsia="华文楷体" w:hAnsi="华文楷体" w:hint="eastAsia"/>
          <w:szCs w:val="21"/>
        </w:rPr>
      </w:pPr>
      <w:r w:rsidRPr="00E51E10">
        <w:rPr>
          <w:rFonts w:ascii="华文楷体" w:eastAsia="华文楷体" w:hAnsi="华文楷体" w:hint="eastAsia"/>
          <w:szCs w:val="21"/>
        </w:rPr>
        <w:t>由此，我们又跑到了教育。</w:t>
      </w:r>
    </w:p>
    <w:p w:rsidR="00E51E10" w:rsidRDefault="00E51E10" w:rsidP="00E51E10">
      <w:pPr>
        <w:ind w:firstLineChars="200" w:firstLine="420"/>
        <w:rPr>
          <w:rFonts w:ascii="华文楷体" w:eastAsia="华文楷体" w:hAnsi="华文楷体"/>
          <w:szCs w:val="21"/>
        </w:rPr>
      </w:pPr>
      <w:r w:rsidRPr="00E51E10">
        <w:rPr>
          <w:rFonts w:ascii="华文楷体" w:eastAsia="华文楷体" w:hAnsi="华文楷体" w:hint="eastAsia"/>
          <w:szCs w:val="21"/>
        </w:rPr>
        <w:t>回顾三十多年来的教育，还</w:t>
      </w:r>
      <w:proofErr w:type="gramStart"/>
      <w:r w:rsidRPr="00E51E10">
        <w:rPr>
          <w:rFonts w:ascii="华文楷体" w:eastAsia="华文楷体" w:hAnsi="华文楷体" w:hint="eastAsia"/>
          <w:szCs w:val="21"/>
        </w:rPr>
        <w:t>真发现</w:t>
      </w:r>
      <w:proofErr w:type="gramEnd"/>
      <w:r w:rsidRPr="00E51E10">
        <w:rPr>
          <w:rFonts w:ascii="华文楷体" w:eastAsia="华文楷体" w:hAnsi="华文楷体" w:hint="eastAsia"/>
          <w:szCs w:val="21"/>
        </w:rPr>
        <w:t>了一点“从未”的蛛丝</w:t>
      </w:r>
      <w:proofErr w:type="gramStart"/>
      <w:r w:rsidRPr="00E51E10">
        <w:rPr>
          <w:rFonts w:ascii="华文楷体" w:eastAsia="华文楷体" w:hAnsi="华文楷体" w:hint="eastAsia"/>
          <w:szCs w:val="21"/>
        </w:rPr>
        <w:t>蚂</w:t>
      </w:r>
      <w:proofErr w:type="gramEnd"/>
      <w:r w:rsidRPr="00E51E10">
        <w:rPr>
          <w:rFonts w:ascii="华文楷体" w:eastAsia="华文楷体" w:hAnsi="华文楷体" w:hint="eastAsia"/>
          <w:szCs w:val="21"/>
        </w:rPr>
        <w:t>迹。</w:t>
      </w:r>
    </w:p>
    <w:p w:rsidR="00E51E10" w:rsidRPr="00E51E10" w:rsidRDefault="00E51E10" w:rsidP="00E51E10">
      <w:pPr>
        <w:ind w:firstLineChars="200" w:firstLine="420"/>
        <w:rPr>
          <w:rFonts w:ascii="华文楷体" w:eastAsia="华文楷体" w:hAnsi="华文楷体" w:hint="eastAsia"/>
          <w:szCs w:val="21"/>
        </w:rPr>
      </w:pPr>
      <w:r w:rsidRPr="00E51E10">
        <w:rPr>
          <w:rFonts w:ascii="华文楷体" w:eastAsia="华文楷体" w:hAnsi="华文楷体" w:hint="eastAsia"/>
          <w:szCs w:val="21"/>
        </w:rPr>
        <w:t>首先，我们办了让人民满意的教育。</w:t>
      </w:r>
    </w:p>
    <w:p w:rsidR="00E51E10" w:rsidRDefault="00E51E10" w:rsidP="00E51E10">
      <w:pPr>
        <w:ind w:firstLineChars="200" w:firstLine="420"/>
        <w:rPr>
          <w:rFonts w:ascii="华文楷体" w:eastAsia="华文楷体" w:hAnsi="华文楷体"/>
          <w:szCs w:val="21"/>
        </w:rPr>
      </w:pPr>
      <w:r w:rsidRPr="00E51E10">
        <w:rPr>
          <w:rFonts w:ascii="华文楷体" w:eastAsia="华文楷体" w:hAnsi="华文楷体" w:hint="eastAsia"/>
          <w:szCs w:val="21"/>
        </w:rPr>
        <w:t>什么是人民满意呢？很简单，标准只有一个“升学率”。老百姓有句不科学的话：做个买卖瞎个人；意思是只要做了生意，人就完蛋了，这是过去对商业误解的结果。可是这句话从某个角度上看，也有他的道理，“无良”二字就是这一道理的体现。同理，一沾上“率”这个字眼，好多的事就“瞎”了。收视率是娱乐行业的万恶之源，升学率是教育行业的万恶之源。为了一个班级一个年级一个学校的“率”，那些带着极端功利色彩、带着狭隘的利己目的所谓教育行为都在“率”下现了原形。歇斯底里叫喊着：考清北、一分干掉千人；男人穿上旗袍，烧香拜佛，一派迷信风气等等，都是被“率”给折磨成为精神病的。</w:t>
      </w:r>
    </w:p>
    <w:p w:rsidR="00E51E10" w:rsidRPr="00E51E10" w:rsidRDefault="00E51E10" w:rsidP="00E51E10">
      <w:pPr>
        <w:ind w:firstLineChars="200" w:firstLine="420"/>
        <w:rPr>
          <w:rFonts w:ascii="华文楷体" w:eastAsia="华文楷体" w:hAnsi="华文楷体" w:hint="eastAsia"/>
          <w:szCs w:val="21"/>
        </w:rPr>
      </w:pPr>
      <w:r w:rsidRPr="00E51E10">
        <w:rPr>
          <w:rFonts w:ascii="华文楷体" w:eastAsia="华文楷体" w:hAnsi="华文楷体" w:hint="eastAsia"/>
          <w:szCs w:val="21"/>
        </w:rPr>
        <w:t>其次，我们办了面向未来的教育。</w:t>
      </w:r>
    </w:p>
    <w:p w:rsidR="00E51E10" w:rsidRDefault="00E51E10" w:rsidP="00E51E10">
      <w:pPr>
        <w:ind w:firstLineChars="200" w:firstLine="420"/>
        <w:rPr>
          <w:rFonts w:ascii="华文楷体" w:eastAsia="华文楷体" w:hAnsi="华文楷体"/>
          <w:szCs w:val="21"/>
        </w:rPr>
      </w:pPr>
      <w:r w:rsidRPr="00E51E10">
        <w:rPr>
          <w:rFonts w:ascii="华文楷体" w:eastAsia="华文楷体" w:hAnsi="华文楷体" w:hint="eastAsia"/>
          <w:szCs w:val="21"/>
        </w:rPr>
        <w:t>学校的墙壁上、黑板上到处都写上了教育要面向未来。可是在教育现实中究竟有几个人抬起了头呢？可能大家对未来有一个取舍，舍弃了出力流汗的未来，选择了能轻松赚大钱的未来。如果能选择轻松赚大钱的未来，也应该肯定或是庆幸，恐怕是在大多数人的心里，早已把“未来”又给删除了，只剩下了“钱”。当两只眼只盯着钱的时候，还要什么理想与信念呢？</w:t>
      </w:r>
    </w:p>
    <w:p w:rsidR="00E51E10" w:rsidRPr="00E51E10" w:rsidRDefault="00E51E10" w:rsidP="00E51E10">
      <w:pPr>
        <w:ind w:firstLineChars="200" w:firstLine="420"/>
        <w:rPr>
          <w:rFonts w:ascii="华文楷体" w:eastAsia="华文楷体" w:hAnsi="华文楷体" w:hint="eastAsia"/>
          <w:szCs w:val="21"/>
        </w:rPr>
      </w:pPr>
      <w:r w:rsidRPr="00E51E10">
        <w:rPr>
          <w:rFonts w:ascii="华文楷体" w:eastAsia="华文楷体" w:hAnsi="华文楷体" w:hint="eastAsia"/>
          <w:szCs w:val="21"/>
        </w:rPr>
        <w:t>由此看来，“从未”似乎也有道理，好像“理想与信念”距离我们太遥远了，即使追到学校也正像现在想找</w:t>
      </w:r>
      <w:proofErr w:type="gramStart"/>
      <w:r w:rsidRPr="00E51E10">
        <w:rPr>
          <w:rFonts w:ascii="华文楷体" w:eastAsia="华文楷体" w:hAnsi="华文楷体" w:hint="eastAsia"/>
          <w:szCs w:val="21"/>
        </w:rPr>
        <w:t>一双家</w:t>
      </w:r>
      <w:proofErr w:type="gramEnd"/>
      <w:r w:rsidRPr="00E51E10">
        <w:rPr>
          <w:rFonts w:ascii="华文楷体" w:eastAsia="华文楷体" w:hAnsi="华文楷体" w:hint="eastAsia"/>
          <w:szCs w:val="21"/>
        </w:rPr>
        <w:t>做纳底布鞋一样，难以找到了，我们早已在孩子的灵魂深处种上了功利、自私、阴谋、野蛮等非文明的种子；而这些种子都裹上了知识、能力的外衣，金光闪闪。可是，只需要把他们放到社会这适合的温度与土壤里，邪恶的胚胎它就会发芽、开花、结果。孙力军之流与</w:t>
      </w:r>
      <w:proofErr w:type="gramStart"/>
      <w:r w:rsidRPr="00E51E10">
        <w:rPr>
          <w:rFonts w:ascii="华文楷体" w:eastAsia="华文楷体" w:hAnsi="华文楷体" w:hint="eastAsia"/>
          <w:szCs w:val="21"/>
        </w:rPr>
        <w:t>唐山九鬼之类</w:t>
      </w:r>
      <w:proofErr w:type="gramEnd"/>
      <w:r w:rsidRPr="00E51E10">
        <w:rPr>
          <w:rFonts w:ascii="华文楷体" w:eastAsia="华文楷体" w:hAnsi="华文楷体" w:hint="eastAsia"/>
          <w:szCs w:val="21"/>
        </w:rPr>
        <w:t>就是这种硕大的罪恶之果。</w:t>
      </w:r>
    </w:p>
    <w:p w:rsidR="00E51E10" w:rsidRPr="00E51E10" w:rsidRDefault="00E51E10" w:rsidP="00E51E10">
      <w:pPr>
        <w:ind w:firstLineChars="200" w:firstLine="420"/>
        <w:rPr>
          <w:rFonts w:ascii="华文楷体" w:eastAsia="华文楷体" w:hAnsi="华文楷体" w:hint="eastAsia"/>
          <w:szCs w:val="21"/>
        </w:rPr>
      </w:pPr>
      <w:r w:rsidRPr="00E51E10">
        <w:rPr>
          <w:rFonts w:ascii="华文楷体" w:eastAsia="华文楷体" w:hAnsi="华文楷体" w:hint="eastAsia"/>
          <w:szCs w:val="21"/>
        </w:rPr>
        <w:t>孙力军一类与</w:t>
      </w:r>
      <w:proofErr w:type="gramStart"/>
      <w:r w:rsidRPr="00E51E10">
        <w:rPr>
          <w:rFonts w:ascii="华文楷体" w:eastAsia="华文楷体" w:hAnsi="华文楷体" w:hint="eastAsia"/>
          <w:szCs w:val="21"/>
        </w:rPr>
        <w:t>唐山九鬼本质</w:t>
      </w:r>
      <w:proofErr w:type="gramEnd"/>
      <w:r w:rsidRPr="00E51E10">
        <w:rPr>
          <w:rFonts w:ascii="华文楷体" w:eastAsia="华文楷体" w:hAnsi="华文楷体" w:hint="eastAsia"/>
          <w:szCs w:val="21"/>
        </w:rPr>
        <w:t>上没有任何区别：丢失了人性。当人文基因在教育阶段被变异后，黑就来临了！</w:t>
      </w:r>
    </w:p>
    <w:p w:rsidR="00E51E10" w:rsidRDefault="00E51E10" w:rsidP="00E51E10">
      <w:pPr>
        <w:ind w:firstLineChars="200" w:firstLine="420"/>
        <w:rPr>
          <w:rFonts w:ascii="华文楷体" w:eastAsia="华文楷体" w:hAnsi="华文楷体"/>
          <w:szCs w:val="21"/>
        </w:rPr>
      </w:pPr>
      <w:r w:rsidRPr="00E51E10">
        <w:rPr>
          <w:rFonts w:ascii="华文楷体" w:eastAsia="华文楷体" w:hAnsi="华文楷体" w:hint="eastAsia"/>
          <w:szCs w:val="21"/>
        </w:rPr>
        <w:t>不知道现在是</w:t>
      </w:r>
      <w:proofErr w:type="gramStart"/>
      <w:r w:rsidRPr="00E51E10">
        <w:rPr>
          <w:rFonts w:ascii="华文楷体" w:eastAsia="华文楷体" w:hAnsi="华文楷体" w:hint="eastAsia"/>
          <w:szCs w:val="21"/>
        </w:rPr>
        <w:t>暮</w:t>
      </w:r>
      <w:proofErr w:type="gramEnd"/>
      <w:r w:rsidRPr="00E51E10">
        <w:rPr>
          <w:rFonts w:ascii="华文楷体" w:eastAsia="华文楷体" w:hAnsi="华文楷体" w:hint="eastAsia"/>
          <w:szCs w:val="21"/>
        </w:rPr>
        <w:t>之色已降呢，还是黎明即将来临呢？！</w:t>
      </w:r>
    </w:p>
    <w:sectPr w:rsidR="00E51E10" w:rsidSect="00E51E10">
      <w:pgSz w:w="11906" w:h="16838"/>
      <w:pgMar w:top="1440" w:right="1021" w:bottom="1440" w:left="1021"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华文楷体">
    <w:panose1 w:val="02010600040101010101"/>
    <w:charset w:val="86"/>
    <w:family w:val="auto"/>
    <w:pitch w:val="variable"/>
    <w:sig w:usb0="00000287" w:usb1="080F0000" w:usb2="00000010" w:usb3="00000000" w:csb0="0004009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1E10"/>
    <w:rsid w:val="00A80AF3"/>
    <w:rsid w:val="00E51E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05BCA9"/>
  <w15:chartTrackingRefBased/>
  <w15:docId w15:val="{0D5625F0-87D6-4EDF-BB2C-5FD57C06A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641675">
      <w:bodyDiv w:val="1"/>
      <w:marLeft w:val="0"/>
      <w:marRight w:val="0"/>
      <w:marTop w:val="0"/>
      <w:marBottom w:val="0"/>
      <w:divBdr>
        <w:top w:val="none" w:sz="0" w:space="0" w:color="auto"/>
        <w:left w:val="none" w:sz="0" w:space="0" w:color="auto"/>
        <w:bottom w:val="none" w:sz="0" w:space="0" w:color="auto"/>
        <w:right w:val="none" w:sz="0" w:space="0" w:color="auto"/>
      </w:divBdr>
    </w:div>
    <w:div w:id="281347175">
      <w:bodyDiv w:val="1"/>
      <w:marLeft w:val="0"/>
      <w:marRight w:val="0"/>
      <w:marTop w:val="0"/>
      <w:marBottom w:val="0"/>
      <w:divBdr>
        <w:top w:val="none" w:sz="0" w:space="0" w:color="auto"/>
        <w:left w:val="none" w:sz="0" w:space="0" w:color="auto"/>
        <w:bottom w:val="none" w:sz="0" w:space="0" w:color="auto"/>
        <w:right w:val="none" w:sz="0" w:space="0" w:color="auto"/>
      </w:divBdr>
    </w:div>
    <w:div w:id="1285503870">
      <w:bodyDiv w:val="1"/>
      <w:marLeft w:val="0"/>
      <w:marRight w:val="0"/>
      <w:marTop w:val="0"/>
      <w:marBottom w:val="0"/>
      <w:divBdr>
        <w:top w:val="none" w:sz="0" w:space="0" w:color="auto"/>
        <w:left w:val="none" w:sz="0" w:space="0" w:color="auto"/>
        <w:bottom w:val="none" w:sz="0" w:space="0" w:color="auto"/>
        <w:right w:val="none" w:sz="0" w:space="0" w:color="auto"/>
      </w:divBdr>
    </w:div>
    <w:div w:id="1289436975">
      <w:bodyDiv w:val="1"/>
      <w:marLeft w:val="0"/>
      <w:marRight w:val="0"/>
      <w:marTop w:val="0"/>
      <w:marBottom w:val="0"/>
      <w:divBdr>
        <w:top w:val="none" w:sz="0" w:space="0" w:color="auto"/>
        <w:left w:val="none" w:sz="0" w:space="0" w:color="auto"/>
        <w:bottom w:val="none" w:sz="0" w:space="0" w:color="auto"/>
        <w:right w:val="none" w:sz="0" w:space="0" w:color="auto"/>
      </w:divBdr>
    </w:div>
    <w:div w:id="1634753938">
      <w:bodyDiv w:val="1"/>
      <w:marLeft w:val="0"/>
      <w:marRight w:val="0"/>
      <w:marTop w:val="0"/>
      <w:marBottom w:val="0"/>
      <w:divBdr>
        <w:top w:val="none" w:sz="0" w:space="0" w:color="auto"/>
        <w:left w:val="none" w:sz="0" w:space="0" w:color="auto"/>
        <w:bottom w:val="none" w:sz="0" w:space="0" w:color="auto"/>
        <w:right w:val="none" w:sz="0" w:space="0" w:color="auto"/>
      </w:divBdr>
    </w:div>
    <w:div w:id="1749957779">
      <w:bodyDiv w:val="1"/>
      <w:marLeft w:val="0"/>
      <w:marRight w:val="0"/>
      <w:marTop w:val="0"/>
      <w:marBottom w:val="0"/>
      <w:divBdr>
        <w:top w:val="none" w:sz="0" w:space="0" w:color="auto"/>
        <w:left w:val="none" w:sz="0" w:space="0" w:color="auto"/>
        <w:bottom w:val="none" w:sz="0" w:space="0" w:color="auto"/>
        <w:right w:val="none" w:sz="0" w:space="0" w:color="auto"/>
      </w:divBdr>
    </w:div>
    <w:div w:id="2113238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223</Words>
  <Characters>1272</Characters>
  <Application>Microsoft Office Word</Application>
  <DocSecurity>0</DocSecurity>
  <Lines>10</Lines>
  <Paragraphs>2</Paragraphs>
  <ScaleCrop>false</ScaleCrop>
  <Company/>
  <LinksUpToDate>false</LinksUpToDate>
  <CharactersWithSpaces>1493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Think</dc:creator>
  <cp:keywords/>
  <dc:description/>
  <cp:lastModifiedBy>Think</cp:lastModifiedBy>
  <cp:revision>1</cp:revision>
  <dcterms:created xsi:type="dcterms:W3CDTF">2022-07-09T09:35:00Z</dcterms:created>
  <dcterms:modified xsi:type="dcterms:W3CDTF">2022-07-09T09:39:00Z</dcterms:modified>
</cp:coreProperties>
</file>