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/>
          <w:lang w:val="en-US"/>
        </w:rPr>
      </w:pPr>
      <w:r>
        <w:rPr>
          <w:rFonts w:hint="eastAsia"/>
          <w:sz w:val="21"/>
          <w:szCs w:val="21"/>
          <w:lang w:val="en-US" w:eastAsia="zh-CN"/>
        </w:rPr>
        <w:t>2022学年</w:t>
      </w:r>
      <w:r>
        <w:rPr>
          <w:sz w:val="21"/>
          <w:szCs w:val="21"/>
        </w:rPr>
        <w:t>历史</w:t>
      </w:r>
      <w:r>
        <w:rPr>
          <w:rFonts w:hint="eastAsia"/>
          <w:sz w:val="21"/>
          <w:szCs w:val="21"/>
          <w:lang w:val="en-US" w:eastAsia="zh-CN"/>
        </w:rPr>
        <w:t>线上教学经验小结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  <w:rPr>
          <w:rFonts w:hint="default" w:eastAsiaTheme="minorEastAsia"/>
          <w:lang w:val="en-US" w:eastAsia="zh-CN"/>
        </w:rPr>
      </w:pPr>
      <w:r>
        <w:rPr>
          <w:sz w:val="18"/>
          <w:szCs w:val="18"/>
        </w:rPr>
        <w:t>因</w:t>
      </w:r>
      <w:r>
        <w:rPr>
          <w:rFonts w:hint="eastAsia"/>
          <w:sz w:val="18"/>
          <w:szCs w:val="18"/>
          <w:lang w:val="en-US" w:eastAsia="zh-CN"/>
        </w:rPr>
        <w:t>为2022年10月的</w:t>
      </w:r>
      <w:r>
        <w:rPr>
          <w:sz w:val="18"/>
          <w:szCs w:val="18"/>
        </w:rPr>
        <w:t>疫情，我们</w:t>
      </w:r>
      <w:r>
        <w:rPr>
          <w:rFonts w:hint="eastAsia"/>
          <w:sz w:val="18"/>
          <w:szCs w:val="18"/>
          <w:lang w:val="en-US" w:eastAsia="zh-CN"/>
        </w:rPr>
        <w:t>开始了线上教学</w:t>
      </w:r>
      <w:r>
        <w:rPr>
          <w:sz w:val="18"/>
          <w:szCs w:val="18"/>
        </w:rPr>
        <w:t>。</w:t>
      </w:r>
      <w:r>
        <w:rPr>
          <w:rFonts w:hint="eastAsia"/>
          <w:sz w:val="18"/>
          <w:szCs w:val="18"/>
          <w:lang w:val="en-US" w:eastAsia="zh-CN"/>
        </w:rPr>
        <w:t>在长达两个多月的时间，我们都只能通过网络与学生进行教学活动。这</w:t>
      </w:r>
      <w:r>
        <w:rPr>
          <w:sz w:val="18"/>
          <w:szCs w:val="18"/>
        </w:rPr>
        <w:t>对于即将走向中考的孩子们，是一个巨大的挑战。如何让孩子们在课堂上学</w:t>
      </w:r>
      <w:r>
        <w:rPr>
          <w:rFonts w:hint="eastAsia"/>
          <w:sz w:val="18"/>
          <w:szCs w:val="18"/>
          <w:lang w:val="en-US" w:eastAsia="zh-CN"/>
        </w:rPr>
        <w:t>得</w:t>
      </w:r>
      <w:r>
        <w:rPr>
          <w:sz w:val="18"/>
          <w:szCs w:val="18"/>
        </w:rPr>
        <w:t>更扎实，更有效，我一直在不断的探索。</w:t>
      </w:r>
      <w:r>
        <w:rPr>
          <w:rFonts w:hint="eastAsia"/>
          <w:sz w:val="18"/>
          <w:szCs w:val="18"/>
          <w:lang w:val="en-US" w:eastAsia="zh-CN"/>
        </w:rPr>
        <w:t>下面，我对这段时间的线上教学经验进行小结。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1.加强网上集体备课。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尽管在网上备课有着这样那样的限制，我们</w:t>
      </w:r>
      <w:r>
        <w:rPr>
          <w:rFonts w:hint="eastAsia"/>
          <w:sz w:val="18"/>
          <w:szCs w:val="18"/>
          <w:lang w:val="en-US" w:eastAsia="zh-CN"/>
        </w:rPr>
        <w:t>初三历史备课组</w:t>
      </w:r>
      <w:r>
        <w:rPr>
          <w:sz w:val="18"/>
          <w:szCs w:val="18"/>
        </w:rPr>
        <w:t>坚持每节课上课前进行集备。探讨每节课的考点，学生在复习中不理解的难点，确立我们课堂教学的重点和难点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sz w:val="18"/>
          <w:szCs w:val="18"/>
        </w:rPr>
        <w:t>以助于我们在课堂上能够游刃有余的展开教学。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2.加强课堂上对学生的监管。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  <w:rPr>
          <w:rFonts w:hint="default" w:eastAsiaTheme="minorEastAsia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从11月开始，在学校和年级的支持之下，我们更换了上课的媒介。原来是钉钉直播课堂更换为腾讯会议。腾讯会议的好处是可以直接进行课堂语言互动，并且能够实现全员视频。这样学生的上课体验感会更强一点。全员视频也有助于我通过摄像头观察学生的学习情况，发现问题及时提醒，从而提高学习效率。</w:t>
      </w:r>
      <w:r>
        <w:rPr>
          <w:sz w:val="18"/>
          <w:szCs w:val="18"/>
        </w:rPr>
        <w:t>在复习中以学生的的背诵</w:t>
      </w:r>
      <w:r>
        <w:rPr>
          <w:rFonts w:hint="eastAsia"/>
          <w:sz w:val="18"/>
          <w:szCs w:val="18"/>
          <w:lang w:val="en-US" w:eastAsia="zh-CN"/>
        </w:rPr>
        <w:t>为</w:t>
      </w:r>
      <w:r>
        <w:rPr>
          <w:sz w:val="18"/>
          <w:szCs w:val="18"/>
        </w:rPr>
        <w:t>主，</w:t>
      </w:r>
      <w:r>
        <w:rPr>
          <w:rFonts w:hint="eastAsia"/>
          <w:sz w:val="18"/>
          <w:szCs w:val="18"/>
          <w:lang w:val="en-US" w:eastAsia="zh-CN"/>
        </w:rPr>
        <w:t>为</w:t>
      </w:r>
      <w:r>
        <w:rPr>
          <w:sz w:val="18"/>
          <w:szCs w:val="18"/>
        </w:rPr>
        <w:t>了更好</w:t>
      </w:r>
      <w:r>
        <w:rPr>
          <w:rFonts w:hint="eastAsia"/>
          <w:sz w:val="18"/>
          <w:szCs w:val="18"/>
          <w:lang w:val="en-US" w:eastAsia="zh-CN"/>
        </w:rPr>
        <w:t>地</w:t>
      </w:r>
      <w:r>
        <w:rPr>
          <w:sz w:val="18"/>
          <w:szCs w:val="18"/>
        </w:rPr>
        <w:t>监管学生，我</w:t>
      </w:r>
      <w:r>
        <w:rPr>
          <w:rFonts w:hint="eastAsia"/>
          <w:sz w:val="18"/>
          <w:szCs w:val="18"/>
          <w:lang w:val="en-US" w:eastAsia="zh-CN"/>
        </w:rPr>
        <w:t>会</w:t>
      </w:r>
      <w:r>
        <w:rPr>
          <w:sz w:val="18"/>
          <w:szCs w:val="18"/>
        </w:rPr>
        <w:t>提前</w:t>
      </w:r>
      <w:r>
        <w:rPr>
          <w:rFonts w:hint="eastAsia"/>
          <w:sz w:val="18"/>
          <w:szCs w:val="18"/>
          <w:lang w:val="en-US" w:eastAsia="zh-CN"/>
        </w:rPr>
        <w:t>几</w:t>
      </w:r>
      <w:r>
        <w:rPr>
          <w:sz w:val="18"/>
          <w:szCs w:val="18"/>
        </w:rPr>
        <w:t>分钟</w:t>
      </w:r>
      <w:r>
        <w:rPr>
          <w:rFonts w:hint="eastAsia"/>
          <w:sz w:val="18"/>
          <w:szCs w:val="18"/>
          <w:lang w:val="en-US" w:eastAsia="zh-CN"/>
        </w:rPr>
        <w:t>开始抽查学生背诵</w:t>
      </w:r>
      <w:r>
        <w:rPr>
          <w:sz w:val="18"/>
          <w:szCs w:val="18"/>
        </w:rPr>
        <w:t>。</w:t>
      </w:r>
      <w:r>
        <w:rPr>
          <w:rFonts w:hint="eastAsia"/>
          <w:sz w:val="18"/>
          <w:szCs w:val="18"/>
          <w:lang w:val="en-US" w:eastAsia="zh-CN"/>
        </w:rPr>
        <w:t>背诵不过关的，课后及时与家长沟通联系，帮助学生进步。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3. 加强对作业的检查与落实。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  <w:rPr>
          <w:rFonts w:hint="default" w:eastAsiaTheme="minorEastAsia"/>
          <w:lang w:val="en-US" w:eastAsia="zh-CN"/>
        </w:rPr>
      </w:pPr>
      <w:r>
        <w:rPr>
          <w:sz w:val="18"/>
          <w:szCs w:val="18"/>
        </w:rPr>
        <w:t>通过</w:t>
      </w:r>
      <w:r>
        <w:rPr>
          <w:rFonts w:hint="eastAsia"/>
          <w:sz w:val="18"/>
          <w:szCs w:val="18"/>
          <w:lang w:val="en-US" w:eastAsia="zh-CN"/>
        </w:rPr>
        <w:t>钉钉</w:t>
      </w:r>
      <w:r>
        <w:rPr>
          <w:sz w:val="18"/>
          <w:szCs w:val="18"/>
        </w:rPr>
        <w:t>家校本布置作业，学生上传后</w:t>
      </w:r>
      <w:r>
        <w:rPr>
          <w:rFonts w:hint="eastAsia"/>
          <w:sz w:val="18"/>
          <w:szCs w:val="18"/>
          <w:lang w:val="en-US" w:eastAsia="zh-CN"/>
        </w:rPr>
        <w:t>及时</w:t>
      </w:r>
      <w:r>
        <w:rPr>
          <w:sz w:val="18"/>
          <w:szCs w:val="18"/>
        </w:rPr>
        <w:t>批改和反馈，发现做题中出现的问题，下节课及时讲解，查缺补漏。</w:t>
      </w:r>
      <w:r>
        <w:rPr>
          <w:rFonts w:hint="eastAsia"/>
          <w:sz w:val="18"/>
          <w:szCs w:val="18"/>
          <w:lang w:val="en-US" w:eastAsia="zh-CN"/>
        </w:rPr>
        <w:t>对于缺交作业的同学，尽量通过私聊方式，与家长进行沟通。为了避免亲子关系紧张，先肯定学生这段时间的进步，再指出其存在问题。在与家长沟通过程中，和家长一起想办法，帮助学生解决学习问题。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4. 加强与学生的交流与沟通。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课余时间利用</w:t>
      </w:r>
      <w:r>
        <w:rPr>
          <w:rFonts w:hint="eastAsia"/>
          <w:sz w:val="18"/>
          <w:szCs w:val="18"/>
          <w:lang w:val="en-US" w:eastAsia="zh-CN"/>
        </w:rPr>
        <w:t>钉钉</w:t>
      </w:r>
      <w:r>
        <w:rPr>
          <w:sz w:val="18"/>
          <w:szCs w:val="18"/>
        </w:rPr>
        <w:t>与学生</w:t>
      </w:r>
      <w:r>
        <w:rPr>
          <w:rFonts w:hint="eastAsia"/>
          <w:sz w:val="18"/>
          <w:szCs w:val="18"/>
          <w:lang w:val="en-US" w:eastAsia="zh-CN"/>
        </w:rPr>
        <w:t>交流</w:t>
      </w:r>
      <w:r>
        <w:rPr>
          <w:sz w:val="18"/>
          <w:szCs w:val="18"/>
        </w:rPr>
        <w:t>，</w:t>
      </w:r>
      <w:r>
        <w:rPr>
          <w:rFonts w:hint="eastAsia"/>
          <w:sz w:val="18"/>
          <w:szCs w:val="18"/>
          <w:lang w:val="en-US" w:eastAsia="zh-CN"/>
        </w:rPr>
        <w:t>特别鼓励学生利用钉钉或者微信进行作业答疑。对于钉钉或者微信答疑的同学，我都会在课堂和家校反馈记录上进行表扬，肯定学生的行为。在疫情高峰期间，不少学生因为生病非常难受，又担心学业落下了。我</w:t>
      </w:r>
      <w:r>
        <w:rPr>
          <w:sz w:val="18"/>
          <w:szCs w:val="18"/>
        </w:rPr>
        <w:t>一方面</w:t>
      </w:r>
      <w:r>
        <w:rPr>
          <w:rFonts w:hint="eastAsia"/>
          <w:sz w:val="18"/>
          <w:szCs w:val="18"/>
          <w:lang w:val="en-US" w:eastAsia="zh-CN"/>
        </w:rPr>
        <w:t>利用微信私聊学生，</w:t>
      </w:r>
      <w:r>
        <w:rPr>
          <w:sz w:val="18"/>
          <w:szCs w:val="18"/>
        </w:rPr>
        <w:t>做好学生</w:t>
      </w:r>
      <w:r>
        <w:rPr>
          <w:rFonts w:hint="eastAsia"/>
          <w:sz w:val="18"/>
          <w:szCs w:val="18"/>
          <w:lang w:val="en-US" w:eastAsia="zh-CN"/>
        </w:rPr>
        <w:t>心理疏导工作</w:t>
      </w:r>
      <w:r>
        <w:rPr>
          <w:sz w:val="18"/>
          <w:szCs w:val="18"/>
        </w:rPr>
        <w:t>，</w:t>
      </w:r>
      <w:r>
        <w:rPr>
          <w:rFonts w:hint="eastAsia"/>
          <w:sz w:val="18"/>
          <w:szCs w:val="18"/>
          <w:lang w:val="en-US" w:eastAsia="zh-CN"/>
        </w:rPr>
        <w:t>另一方面帮助</w:t>
      </w:r>
      <w:r>
        <w:rPr>
          <w:sz w:val="18"/>
          <w:szCs w:val="18"/>
        </w:rPr>
        <w:t>学生</w:t>
      </w:r>
      <w:r>
        <w:rPr>
          <w:rFonts w:hint="eastAsia"/>
          <w:sz w:val="18"/>
          <w:szCs w:val="18"/>
          <w:lang w:val="en-US" w:eastAsia="zh-CN"/>
        </w:rPr>
        <w:t>补补落下的内容</w:t>
      </w:r>
      <w:r>
        <w:rPr>
          <w:sz w:val="18"/>
          <w:szCs w:val="18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5. 网课中存在问题。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sz w:val="18"/>
          <w:szCs w:val="18"/>
        </w:rPr>
        <w:t>即使我们想尽办法，目前的网上教学依然有很多不足与无奈，怎样保证学生全员参与，积极学习，怎样提高上课效率</w:t>
      </w:r>
      <w:bookmarkStart w:id="0" w:name="_GoBack"/>
      <w:bookmarkEnd w:id="0"/>
      <w:r>
        <w:rPr>
          <w:sz w:val="18"/>
          <w:szCs w:val="18"/>
        </w:rPr>
        <w:t>等问题，还需要不断探索。但是我相信：一定可以克服种种困难，竭尽所能做好线上授课工作。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28DF61A8"/>
    <w:rsid w:val="28D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557</Words>
  <Characters>562</Characters>
  <Lines>0</Lines>
  <Paragraphs>0</Paragraphs>
  <TotalTime>13</TotalTime>
  <ScaleCrop>false</ScaleCrop>
  <LinksUpToDate>false</LinksUpToDate>
  <CharactersWithSpaces>565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2023-01-01T08:58:00Z</dcterms:created>
  <dc:creator>cherish</dc:creator>
  <cp:lastModifiedBy>cherish</cp:lastModifiedBy>
  <dcterms:modified xsi:type="dcterms:W3CDTF">2023-01-01T09:12:31Z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EE78552547754F16AEC0691F5E1AF745</vt:lpwstr>
  </property>
</Properties>
</file>