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63" w:line="226" w:lineRule="auto"/>
        <w:jc w:val="center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9"/>
          <w:sz w:val="31"/>
          <w:szCs w:val="31"/>
        </w:rPr>
        <w:t>广州市体育与健康课程水平四 (九年级) 课时计</w:t>
      </w:r>
      <w:r>
        <w:rPr>
          <w:rFonts w:ascii="黑体" w:hAnsi="黑体" w:eastAsia="黑体" w:cs="黑体"/>
          <w:spacing w:val="6"/>
          <w:sz w:val="31"/>
          <w:szCs w:val="31"/>
        </w:rPr>
        <w:t>划</w:t>
      </w:r>
    </w:p>
    <w:p>
      <w:pPr>
        <w:spacing w:line="89" w:lineRule="exact"/>
      </w:pPr>
    </w:p>
    <w:tbl>
      <w:tblPr>
        <w:tblStyle w:val="4"/>
        <w:tblW w:w="1065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9"/>
        <w:gridCol w:w="1364"/>
        <w:gridCol w:w="1039"/>
        <w:gridCol w:w="850"/>
        <w:gridCol w:w="143"/>
        <w:gridCol w:w="1841"/>
        <w:gridCol w:w="969"/>
        <w:gridCol w:w="371"/>
        <w:gridCol w:w="360"/>
        <w:gridCol w:w="425"/>
        <w:gridCol w:w="1275"/>
        <w:gridCol w:w="118"/>
        <w:gridCol w:w="385"/>
        <w:gridCol w:w="385"/>
        <w:gridCol w:w="39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4" w:hRule="atLeast"/>
        </w:trPr>
        <w:tc>
          <w:tcPr>
            <w:tcW w:w="739" w:type="dxa"/>
            <w:vAlign w:val="top"/>
          </w:tcPr>
          <w:p>
            <w:pPr>
              <w:spacing w:before="202" w:line="230" w:lineRule="auto"/>
              <w:ind w:left="15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学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校</w:t>
            </w:r>
          </w:p>
        </w:tc>
        <w:tc>
          <w:tcPr>
            <w:tcW w:w="2403" w:type="dxa"/>
            <w:gridSpan w:val="2"/>
            <w:vAlign w:val="top"/>
          </w:tcPr>
          <w:p>
            <w:pPr>
              <w:spacing w:before="202" w:line="231" w:lineRule="auto"/>
              <w:jc w:val="center"/>
              <w:rPr>
                <w:rFonts w:hint="default" w:ascii="仿宋" w:hAnsi="仿宋" w:eastAsia="仿宋" w:cs="仿宋"/>
                <w:sz w:val="23"/>
                <w:szCs w:val="23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8"/>
                <w:sz w:val="23"/>
                <w:szCs w:val="23"/>
                <w:lang w:val="en-US" w:eastAsia="zh-CN"/>
              </w:rPr>
              <w:t>中山大学附属中学</w:t>
            </w:r>
          </w:p>
        </w:tc>
        <w:tc>
          <w:tcPr>
            <w:tcW w:w="850" w:type="dxa"/>
            <w:vAlign w:val="top"/>
          </w:tcPr>
          <w:p>
            <w:pPr>
              <w:spacing w:before="202" w:line="231" w:lineRule="auto"/>
              <w:ind w:left="199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班</w:t>
            </w: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级</w:t>
            </w:r>
          </w:p>
        </w:tc>
        <w:tc>
          <w:tcPr>
            <w:tcW w:w="1984" w:type="dxa"/>
            <w:gridSpan w:val="2"/>
            <w:vAlign w:val="top"/>
          </w:tcPr>
          <w:p>
            <w:pPr>
              <w:spacing w:before="202" w:line="231" w:lineRule="auto"/>
              <w:ind w:left="65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九年</w:t>
            </w: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级</w:t>
            </w:r>
          </w:p>
        </w:tc>
        <w:tc>
          <w:tcPr>
            <w:tcW w:w="1340" w:type="dxa"/>
            <w:gridSpan w:val="2"/>
            <w:vAlign w:val="top"/>
          </w:tcPr>
          <w:p>
            <w:pPr>
              <w:spacing w:before="202" w:line="229" w:lineRule="auto"/>
              <w:ind w:left="20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单元课</w:t>
            </w:r>
            <w:r>
              <w:rPr>
                <w:rFonts w:ascii="仿宋" w:hAnsi="仿宋" w:eastAsia="仿宋" w:cs="仿宋"/>
                <w:spacing w:val="4"/>
                <w:sz w:val="23"/>
                <w:szCs w:val="23"/>
              </w:rPr>
              <w:t>次</w:t>
            </w:r>
          </w:p>
        </w:tc>
        <w:tc>
          <w:tcPr>
            <w:tcW w:w="785" w:type="dxa"/>
            <w:gridSpan w:val="2"/>
            <w:vAlign w:val="top"/>
          </w:tcPr>
          <w:p>
            <w:pPr>
              <w:spacing w:before="243" w:line="186" w:lineRule="auto"/>
              <w:ind w:left="33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z w:val="23"/>
                <w:szCs w:val="23"/>
              </w:rPr>
              <w:t>4</w:t>
            </w:r>
          </w:p>
        </w:tc>
        <w:tc>
          <w:tcPr>
            <w:tcW w:w="1275" w:type="dxa"/>
            <w:vAlign w:val="top"/>
          </w:tcPr>
          <w:p>
            <w:pPr>
              <w:spacing w:before="202" w:line="231" w:lineRule="auto"/>
              <w:ind w:left="17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执教教师</w:t>
            </w:r>
          </w:p>
        </w:tc>
        <w:tc>
          <w:tcPr>
            <w:tcW w:w="1278" w:type="dxa"/>
            <w:gridSpan w:val="4"/>
            <w:vAlign w:val="top"/>
          </w:tcPr>
          <w:p>
            <w:pPr>
              <w:spacing w:before="202" w:line="231" w:lineRule="auto"/>
              <w:ind w:left="296"/>
              <w:rPr>
                <w:rFonts w:hint="eastAsia" w:ascii="仿宋" w:hAnsi="仿宋" w:eastAsia="仿宋" w:cs="仿宋"/>
                <w:sz w:val="23"/>
                <w:szCs w:val="23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5"/>
                <w:sz w:val="23"/>
                <w:szCs w:val="23"/>
                <w:lang w:val="en-US" w:eastAsia="zh-CN"/>
              </w:rPr>
              <w:t>黄元威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39" w:type="dxa"/>
            <w:vAlign w:val="top"/>
          </w:tcPr>
          <w:p>
            <w:pPr>
              <w:spacing w:before="212" w:line="369" w:lineRule="auto"/>
              <w:ind w:left="184" w:right="126" w:hanging="3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学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习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0"/>
                <w:sz w:val="23"/>
                <w:szCs w:val="23"/>
              </w:rPr>
              <w:t>目</w:t>
            </w:r>
            <w:r>
              <w:rPr>
                <w:rFonts w:ascii="仿宋" w:hAnsi="仿宋" w:eastAsia="仿宋" w:cs="仿宋"/>
                <w:spacing w:val="-19"/>
                <w:sz w:val="23"/>
                <w:szCs w:val="23"/>
              </w:rPr>
              <w:t>标</w:t>
            </w:r>
          </w:p>
        </w:tc>
        <w:tc>
          <w:tcPr>
            <w:tcW w:w="9915" w:type="dxa"/>
            <w:gridSpan w:val="14"/>
            <w:vAlign w:val="top"/>
          </w:tcPr>
          <w:p>
            <w:pPr>
              <w:numPr>
                <w:numId w:val="0"/>
              </w:numPr>
            </w:pPr>
            <w:r>
              <w:rPr>
                <w:rFonts w:hint="eastAsia" w:eastAsia="宋体"/>
                <w:lang w:val="en-US" w:eastAsia="zh-CN"/>
              </w:rPr>
              <w:t>1.</w:t>
            </w:r>
            <w:r>
              <w:t xml:space="preserve">学习足球“墙式”传球配合的技术动作及在比赛中的运用。                </w:t>
            </w:r>
          </w:p>
          <w:p>
            <w:pPr>
              <w:numPr>
                <w:numId w:val="0"/>
              </w:numPr>
            </w:pPr>
            <w:r>
              <w:t xml:space="preserve">2.发展学生灵敏、协调、力量等身体素质，提高反应能力。                  </w:t>
            </w:r>
          </w:p>
          <w:p>
            <w:pPr>
              <w:rPr>
                <w:rFonts w:hint="eastAsia" w:ascii="仿宋" w:hAnsi="仿宋" w:eastAsia="仿宋" w:cs="仿宋"/>
                <w:sz w:val="23"/>
                <w:szCs w:val="23"/>
                <w:lang w:eastAsia="zh-CN"/>
              </w:rPr>
            </w:pPr>
            <w:r>
              <w:t>3.培养</w:t>
            </w:r>
            <w:bookmarkStart w:id="0" w:name="_GoBack"/>
            <w:bookmarkEnd w:id="0"/>
            <w:r>
              <w:t>学生形成积极进取的健康行为，培养勇敢、果断、 团队协作的优良品质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3" w:hRule="atLeast"/>
        </w:trPr>
        <w:tc>
          <w:tcPr>
            <w:tcW w:w="739" w:type="dxa"/>
            <w:vAlign w:val="top"/>
          </w:tcPr>
          <w:p>
            <w:pPr>
              <w:spacing w:before="119" w:line="264" w:lineRule="auto"/>
              <w:ind w:left="171" w:right="126" w:hanging="1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学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习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4"/>
                <w:sz w:val="23"/>
                <w:szCs w:val="23"/>
              </w:rPr>
              <w:t>内</w:t>
            </w:r>
            <w:r>
              <w:rPr>
                <w:rFonts w:ascii="仿宋" w:hAnsi="仿宋" w:eastAsia="仿宋" w:cs="仿宋"/>
                <w:spacing w:val="-12"/>
                <w:sz w:val="23"/>
                <w:szCs w:val="23"/>
              </w:rPr>
              <w:t>容</w:t>
            </w:r>
          </w:p>
        </w:tc>
        <w:tc>
          <w:tcPr>
            <w:tcW w:w="9915" w:type="dxa"/>
            <w:gridSpan w:val="14"/>
            <w:vAlign w:val="top"/>
          </w:tcPr>
          <w:p>
            <w:pPr>
              <w:spacing w:before="130" w:line="241" w:lineRule="auto"/>
              <w:ind w:left="130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1.足球“墙式”传球配</w:t>
            </w: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合</w:t>
            </w:r>
          </w:p>
          <w:p>
            <w:pPr>
              <w:spacing w:line="312" w:lineRule="exact"/>
              <w:ind w:left="115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8"/>
                <w:position w:val="2"/>
                <w:sz w:val="23"/>
                <w:szCs w:val="23"/>
              </w:rPr>
              <w:t>2</w:t>
            </w:r>
            <w:r>
              <w:rPr>
                <w:rFonts w:ascii="仿宋" w:hAnsi="仿宋" w:eastAsia="仿宋" w:cs="仿宋"/>
                <w:spacing w:val="6"/>
                <w:position w:val="2"/>
                <w:sz w:val="23"/>
                <w:szCs w:val="23"/>
              </w:rPr>
              <w:t>.体能练习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739" w:type="dxa"/>
            <w:vAlign w:val="top"/>
          </w:tcPr>
          <w:p>
            <w:pPr>
              <w:spacing w:before="117" w:line="232" w:lineRule="auto"/>
              <w:ind w:left="15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重点</w:t>
            </w:r>
          </w:p>
        </w:tc>
        <w:tc>
          <w:tcPr>
            <w:tcW w:w="5237" w:type="dxa"/>
            <w:gridSpan w:val="5"/>
            <w:vAlign w:val="top"/>
          </w:tcPr>
          <w:p>
            <w:pPr>
              <w:spacing w:before="117" w:line="231" w:lineRule="auto"/>
              <w:ind w:left="122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9"/>
                <w:sz w:val="23"/>
                <w:szCs w:val="23"/>
              </w:rPr>
              <w:t>传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球路线、力度</w:t>
            </w:r>
          </w:p>
        </w:tc>
        <w:tc>
          <w:tcPr>
            <w:tcW w:w="969" w:type="dxa"/>
            <w:vAlign w:val="top"/>
          </w:tcPr>
          <w:p>
            <w:pPr>
              <w:spacing w:before="116" w:line="231" w:lineRule="auto"/>
              <w:ind w:left="122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难</w:t>
            </w: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点</w:t>
            </w:r>
          </w:p>
        </w:tc>
        <w:tc>
          <w:tcPr>
            <w:tcW w:w="3709" w:type="dxa"/>
            <w:gridSpan w:val="8"/>
            <w:vAlign w:val="top"/>
          </w:tcPr>
          <w:p>
            <w:pPr>
              <w:spacing w:before="116" w:line="231" w:lineRule="auto"/>
              <w:ind w:left="125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传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球时机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739" w:type="dxa"/>
            <w:vAlign w:val="top"/>
          </w:tcPr>
          <w:p>
            <w:pPr>
              <w:spacing w:before="37" w:line="237" w:lineRule="auto"/>
              <w:ind w:right="126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场</w:t>
            </w: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地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器材</w:t>
            </w:r>
          </w:p>
        </w:tc>
        <w:tc>
          <w:tcPr>
            <w:tcW w:w="9915" w:type="dxa"/>
            <w:gridSpan w:val="14"/>
            <w:vAlign w:val="top"/>
          </w:tcPr>
          <w:p>
            <w:pPr>
              <w:spacing w:before="227" w:line="229" w:lineRule="auto"/>
              <w:ind w:left="122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篮</w:t>
            </w: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球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场 1 块，足球 40 个，标志垫 20 张，足球脚感训练器 8 台，音乐播放器 1 部。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4" w:hRule="atLeast"/>
        </w:trPr>
        <w:tc>
          <w:tcPr>
            <w:tcW w:w="739" w:type="dxa"/>
            <w:vAlign w:val="top"/>
          </w:tcPr>
          <w:p>
            <w:pPr>
              <w:spacing w:before="251" w:line="384" w:lineRule="auto"/>
              <w:ind w:right="126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安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全 </w:t>
            </w: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措施</w:t>
            </w:r>
          </w:p>
        </w:tc>
        <w:tc>
          <w:tcPr>
            <w:tcW w:w="9915" w:type="dxa"/>
            <w:gridSpan w:val="14"/>
            <w:vAlign w:val="top"/>
          </w:tcPr>
          <w:p>
            <w:pPr>
              <w:spacing w:before="175" w:line="309" w:lineRule="exact"/>
              <w:ind w:left="130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2"/>
                <w:position w:val="5"/>
                <w:sz w:val="23"/>
                <w:szCs w:val="23"/>
              </w:rPr>
              <w:t>1</w:t>
            </w:r>
            <w:r>
              <w:rPr>
                <w:rFonts w:ascii="仿宋" w:hAnsi="仿宋" w:eastAsia="仿宋" w:cs="仿宋"/>
                <w:spacing w:val="9"/>
                <w:position w:val="5"/>
                <w:sz w:val="23"/>
                <w:szCs w:val="23"/>
              </w:rPr>
              <w:t>.</w:t>
            </w:r>
            <w:r>
              <w:rPr>
                <w:rFonts w:ascii="仿宋" w:hAnsi="仿宋" w:eastAsia="仿宋" w:cs="仿宋"/>
                <w:spacing w:val="6"/>
                <w:position w:val="5"/>
                <w:sz w:val="23"/>
                <w:szCs w:val="23"/>
              </w:rPr>
              <w:t>准备活动充分，防止受伤。</w:t>
            </w:r>
          </w:p>
          <w:p>
            <w:pPr>
              <w:spacing w:line="311" w:lineRule="exact"/>
              <w:ind w:left="115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4"/>
                <w:position w:val="2"/>
                <w:sz w:val="23"/>
                <w:szCs w:val="23"/>
              </w:rPr>
              <w:t>2</w:t>
            </w:r>
            <w:r>
              <w:rPr>
                <w:rFonts w:ascii="仿宋" w:hAnsi="仿宋" w:eastAsia="仿宋" w:cs="仿宋"/>
                <w:spacing w:val="8"/>
                <w:position w:val="2"/>
                <w:sz w:val="23"/>
                <w:szCs w:val="23"/>
              </w:rPr>
              <w:t>.提示隐患及应对措施，提高安全意识。</w:t>
            </w:r>
          </w:p>
          <w:p>
            <w:pPr>
              <w:spacing w:line="310" w:lineRule="exact"/>
              <w:ind w:left="11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2"/>
                <w:position w:val="2"/>
                <w:sz w:val="23"/>
                <w:szCs w:val="23"/>
              </w:rPr>
              <w:t>3</w:t>
            </w:r>
            <w:r>
              <w:rPr>
                <w:rFonts w:ascii="仿宋" w:hAnsi="仿宋" w:eastAsia="仿宋" w:cs="仿宋"/>
                <w:spacing w:val="7"/>
                <w:position w:val="2"/>
                <w:sz w:val="23"/>
                <w:szCs w:val="23"/>
              </w:rPr>
              <w:t>.练习后，充分科学放松。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4" w:hRule="atLeast"/>
        </w:trPr>
        <w:tc>
          <w:tcPr>
            <w:tcW w:w="739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75" w:line="231" w:lineRule="auto"/>
              <w:ind w:left="14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"/>
                <w:sz w:val="23"/>
                <w:szCs w:val="23"/>
              </w:rPr>
              <w:t>结</w:t>
            </w:r>
            <w:r>
              <w:rPr>
                <w:rFonts w:ascii="仿宋" w:hAnsi="仿宋" w:eastAsia="仿宋" w:cs="仿宋"/>
                <w:sz w:val="23"/>
                <w:szCs w:val="23"/>
              </w:rPr>
              <w:t>构</w:t>
            </w:r>
          </w:p>
        </w:tc>
        <w:tc>
          <w:tcPr>
            <w:tcW w:w="1364" w:type="dxa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before="75" w:line="231" w:lineRule="auto"/>
              <w:ind w:left="216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达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成目标</w:t>
            </w:r>
          </w:p>
        </w:tc>
        <w:tc>
          <w:tcPr>
            <w:tcW w:w="2032" w:type="dxa"/>
            <w:gridSpan w:val="3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before="75" w:line="231" w:lineRule="auto"/>
              <w:ind w:left="55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4"/>
                <w:sz w:val="23"/>
                <w:szCs w:val="23"/>
              </w:rPr>
              <w:t>学</w:t>
            </w: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>习内容</w:t>
            </w:r>
          </w:p>
        </w:tc>
        <w:tc>
          <w:tcPr>
            <w:tcW w:w="1841" w:type="dxa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75" w:line="231" w:lineRule="auto"/>
              <w:ind w:left="46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4"/>
                <w:sz w:val="23"/>
                <w:szCs w:val="23"/>
              </w:rPr>
              <w:t>学</w:t>
            </w: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>生活动</w:t>
            </w:r>
          </w:p>
        </w:tc>
        <w:tc>
          <w:tcPr>
            <w:tcW w:w="1700" w:type="dxa"/>
            <w:gridSpan w:val="3"/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75" w:line="231" w:lineRule="auto"/>
              <w:ind w:left="384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组织方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式</w:t>
            </w:r>
          </w:p>
        </w:tc>
        <w:tc>
          <w:tcPr>
            <w:tcW w:w="1818" w:type="dxa"/>
            <w:gridSpan w:val="3"/>
            <w:vAlign w:val="top"/>
          </w:tcPr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before="75" w:line="231" w:lineRule="auto"/>
              <w:ind w:left="444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教师活动</w:t>
            </w:r>
          </w:p>
        </w:tc>
        <w:tc>
          <w:tcPr>
            <w:tcW w:w="385" w:type="dxa"/>
            <w:textDirection w:val="tbRlV"/>
            <w:vAlign w:val="top"/>
          </w:tcPr>
          <w:p>
            <w:pPr>
              <w:spacing w:before="61" w:line="211" w:lineRule="auto"/>
              <w:ind w:left="11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19"/>
                <w:sz w:val="20"/>
                <w:szCs w:val="20"/>
              </w:rPr>
              <w:t>练</w:t>
            </w:r>
            <w:r>
              <w:rPr>
                <w:rFonts w:ascii="仿宋" w:hAnsi="仿宋" w:eastAsia="仿宋" w:cs="仿宋"/>
                <w:spacing w:val="18"/>
                <w:sz w:val="20"/>
                <w:szCs w:val="20"/>
              </w:rPr>
              <w:t>习时间</w:t>
            </w:r>
          </w:p>
        </w:tc>
        <w:tc>
          <w:tcPr>
            <w:tcW w:w="385" w:type="dxa"/>
            <w:textDirection w:val="tbRlV"/>
            <w:vAlign w:val="top"/>
          </w:tcPr>
          <w:p>
            <w:pPr>
              <w:spacing w:before="63" w:line="211" w:lineRule="auto"/>
              <w:ind w:left="11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19"/>
                <w:sz w:val="20"/>
                <w:szCs w:val="20"/>
              </w:rPr>
              <w:t>练</w:t>
            </w:r>
            <w:r>
              <w:rPr>
                <w:rFonts w:ascii="仿宋" w:hAnsi="仿宋" w:eastAsia="仿宋" w:cs="仿宋"/>
                <w:spacing w:val="18"/>
                <w:sz w:val="20"/>
                <w:szCs w:val="20"/>
              </w:rPr>
              <w:t>习次数</w:t>
            </w:r>
          </w:p>
        </w:tc>
        <w:tc>
          <w:tcPr>
            <w:tcW w:w="390" w:type="dxa"/>
            <w:textDirection w:val="tbRlV"/>
            <w:vAlign w:val="top"/>
          </w:tcPr>
          <w:p>
            <w:pPr>
              <w:spacing w:before="67" w:line="217" w:lineRule="auto"/>
              <w:ind w:left="121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19"/>
                <w:sz w:val="20"/>
                <w:szCs w:val="20"/>
              </w:rPr>
              <w:t>运</w:t>
            </w:r>
            <w:r>
              <w:rPr>
                <w:rFonts w:ascii="仿宋" w:hAnsi="仿宋" w:eastAsia="仿宋" w:cs="仿宋"/>
                <w:spacing w:val="18"/>
                <w:sz w:val="20"/>
                <w:szCs w:val="20"/>
              </w:rPr>
              <w:t>动量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9" w:hRule="atLeast"/>
        </w:trPr>
        <w:tc>
          <w:tcPr>
            <w:tcW w:w="739" w:type="dxa"/>
            <w:textDirection w:val="tbRlV"/>
            <w:vAlign w:val="top"/>
          </w:tcPr>
          <w:p>
            <w:pPr>
              <w:spacing w:before="246" w:line="209" w:lineRule="auto"/>
              <w:ind w:left="143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4"/>
                <w:sz w:val="23"/>
                <w:szCs w:val="23"/>
              </w:rPr>
              <w:t>激</w:t>
            </w:r>
            <w:r>
              <w:rPr>
                <w:rFonts w:ascii="仿宋" w:hAnsi="仿宋" w:eastAsia="仿宋" w:cs="仿宋"/>
                <w:spacing w:val="-12"/>
                <w:sz w:val="23"/>
                <w:szCs w:val="23"/>
              </w:rPr>
              <w:t xml:space="preserve"> 情 导 入</w:t>
            </w:r>
          </w:p>
        </w:tc>
        <w:tc>
          <w:tcPr>
            <w:tcW w:w="1364" w:type="dxa"/>
            <w:vAlign w:val="top"/>
          </w:tcPr>
          <w:p>
            <w:pPr>
              <w:spacing w:before="38" w:line="241" w:lineRule="auto"/>
              <w:ind w:left="122" w:right="107" w:firstLine="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>1. 培 养 规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则</w:t>
            </w: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>意识</w:t>
            </w: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before="75" w:line="243" w:lineRule="auto"/>
              <w:ind w:left="118" w:right="105" w:hanging="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6"/>
                <w:sz w:val="23"/>
                <w:szCs w:val="23"/>
              </w:rPr>
              <w:t xml:space="preserve">2. 提 高 </w:t>
            </w:r>
            <w:r>
              <w:rPr>
                <w:rFonts w:ascii="仿宋" w:hAnsi="仿宋" w:eastAsia="仿宋" w:cs="仿宋"/>
                <w:spacing w:val="-15"/>
                <w:sz w:val="23"/>
                <w:szCs w:val="23"/>
              </w:rPr>
              <w:t>兴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趣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度，明确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教学目标</w:t>
            </w: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before="75" w:line="245" w:lineRule="auto"/>
              <w:ind w:left="119" w:right="105" w:hanging="2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7"/>
                <w:sz w:val="23"/>
                <w:szCs w:val="23"/>
              </w:rPr>
              <w:t>3</w:t>
            </w:r>
            <w:r>
              <w:rPr>
                <w:rFonts w:ascii="仿宋" w:hAnsi="仿宋" w:eastAsia="仿宋" w:cs="仿宋"/>
                <w:spacing w:val="-16"/>
                <w:sz w:val="23"/>
                <w:szCs w:val="23"/>
              </w:rPr>
              <w:t>. 培 养 学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4"/>
                <w:sz w:val="23"/>
                <w:szCs w:val="23"/>
              </w:rPr>
              <w:t>生</w:t>
            </w: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 xml:space="preserve"> 健 康 意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识</w:t>
            </w:r>
          </w:p>
        </w:tc>
        <w:tc>
          <w:tcPr>
            <w:tcW w:w="2032" w:type="dxa"/>
            <w:gridSpan w:val="3"/>
            <w:vAlign w:val="top"/>
          </w:tcPr>
          <w:p>
            <w:pPr>
              <w:spacing w:before="37" w:line="230" w:lineRule="auto"/>
              <w:ind w:left="13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 xml:space="preserve">1. </w:t>
            </w: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集合整队</w:t>
            </w: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before="74"/>
              <w:ind w:left="119" w:right="107" w:hanging="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20"/>
                <w:sz w:val="23"/>
                <w:szCs w:val="23"/>
              </w:rPr>
              <w:t>2</w:t>
            </w:r>
            <w:r>
              <w:rPr>
                <w:rFonts w:ascii="仿宋" w:hAnsi="仿宋" w:eastAsia="仿宋" w:cs="仿宋"/>
                <w:spacing w:val="-12"/>
                <w:sz w:val="23"/>
                <w:szCs w:val="23"/>
              </w:rPr>
              <w:t>. 布 置 学 习 目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3"/>
                <w:szCs w:val="23"/>
              </w:rPr>
              <w:t>标、要求及内</w:t>
            </w: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容</w:t>
            </w: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before="75" w:line="245" w:lineRule="auto"/>
              <w:ind w:left="122" w:right="27" w:hanging="4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6"/>
                <w:sz w:val="23"/>
                <w:szCs w:val="23"/>
              </w:rPr>
              <w:t>3.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课课知： 激烈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6"/>
                <w:sz w:val="23"/>
                <w:szCs w:val="23"/>
              </w:rPr>
              <w:t>运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动后，立即坐下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27"/>
                <w:sz w:val="23"/>
                <w:szCs w:val="23"/>
              </w:rPr>
              <w:t>或躺下容易出现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7"/>
                <w:sz w:val="23"/>
                <w:szCs w:val="23"/>
              </w:rPr>
              <w:t>头</w:t>
            </w:r>
            <w:r>
              <w:rPr>
                <w:rFonts w:ascii="仿宋" w:hAnsi="仿宋" w:eastAsia="仿宋" w:cs="仿宋"/>
                <w:spacing w:val="-21"/>
                <w:sz w:val="23"/>
                <w:szCs w:val="23"/>
              </w:rPr>
              <w:t>晕、恶心、呕吐、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6"/>
                <w:sz w:val="23"/>
                <w:szCs w:val="23"/>
              </w:rPr>
              <w:t>休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克等症状。要科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学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放松调整。</w:t>
            </w:r>
          </w:p>
        </w:tc>
        <w:tc>
          <w:tcPr>
            <w:tcW w:w="1841" w:type="dxa"/>
            <w:vAlign w:val="top"/>
          </w:tcPr>
          <w:p>
            <w:pPr>
              <w:spacing w:before="37" w:line="265" w:lineRule="auto"/>
              <w:ind w:left="124" w:right="93" w:firstLine="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z w:val="23"/>
                <w:szCs w:val="23"/>
              </w:rPr>
              <w:t>1.队列快、静、 齐</w:t>
            </w:r>
          </w:p>
          <w:p>
            <w:pPr>
              <w:spacing w:before="273" w:line="313" w:lineRule="exact"/>
              <w:ind w:left="11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8"/>
                <w:position w:val="2"/>
                <w:sz w:val="23"/>
                <w:szCs w:val="23"/>
              </w:rPr>
              <w:t>2</w:t>
            </w:r>
            <w:r>
              <w:rPr>
                <w:rFonts w:ascii="仿宋" w:hAnsi="仿宋" w:eastAsia="仿宋" w:cs="仿宋"/>
                <w:spacing w:val="6"/>
                <w:position w:val="2"/>
                <w:sz w:val="23"/>
                <w:szCs w:val="23"/>
              </w:rPr>
              <w:t>.认真听讲</w:t>
            </w: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before="75" w:line="311" w:lineRule="exact"/>
              <w:ind w:left="119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6"/>
                <w:position w:val="2"/>
                <w:sz w:val="23"/>
                <w:szCs w:val="23"/>
              </w:rPr>
              <w:t>3.积极思考</w:t>
            </w:r>
          </w:p>
        </w:tc>
        <w:tc>
          <w:tcPr>
            <w:tcW w:w="1700" w:type="dxa"/>
            <w:gridSpan w:val="3"/>
            <w:vAlign w:val="top"/>
          </w:tcPr>
          <w:p>
            <w:pPr>
              <w:spacing w:before="34" w:line="211" w:lineRule="auto"/>
              <w:ind w:left="315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4"/>
                <w:sz w:val="22"/>
                <w:szCs w:val="22"/>
              </w:rPr>
              <w:t>正</w:t>
            </w:r>
            <w:r>
              <w:rPr>
                <w:rFonts w:ascii="仿宋" w:hAnsi="仿宋" w:eastAsia="仿宋" w:cs="仿宋"/>
                <w:spacing w:val="-3"/>
                <w:sz w:val="22"/>
                <w:szCs w:val="22"/>
              </w:rPr>
              <w:t>方形站位</w:t>
            </w:r>
          </w:p>
          <w:p>
            <w:pPr>
              <w:spacing w:line="1087" w:lineRule="exact"/>
              <w:ind w:firstLine="106"/>
              <w:textAlignment w:val="center"/>
            </w:pPr>
            <w:r>
              <w:drawing>
                <wp:inline distT="0" distB="0" distL="0" distR="0">
                  <wp:extent cx="939800" cy="690245"/>
                  <wp:effectExtent l="0" t="0" r="0" b="8255"/>
                  <wp:docPr id="10" name="IM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 1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08" cy="690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55" w:line="224" w:lineRule="auto"/>
              <w:ind w:left="423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33"/>
                <w:sz w:val="22"/>
                <w:szCs w:val="22"/>
              </w:rPr>
              <w:t>(</w:t>
            </w:r>
            <w:r>
              <w:rPr>
                <w:rFonts w:ascii="仿宋" w:hAnsi="仿宋" w:eastAsia="仿宋" w:cs="仿宋"/>
                <w:spacing w:val="31"/>
                <w:sz w:val="22"/>
                <w:szCs w:val="22"/>
              </w:rPr>
              <w:t>图一)</w:t>
            </w:r>
          </w:p>
        </w:tc>
        <w:tc>
          <w:tcPr>
            <w:tcW w:w="1818" w:type="dxa"/>
            <w:gridSpan w:val="3"/>
            <w:vAlign w:val="top"/>
          </w:tcPr>
          <w:p>
            <w:pPr>
              <w:spacing w:before="38" w:line="263" w:lineRule="auto"/>
              <w:ind w:left="125" w:right="79" w:firstLine="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1.安</w:t>
            </w:r>
            <w:r>
              <w:rPr>
                <w:rFonts w:ascii="仿宋" w:hAnsi="仿宋" w:eastAsia="仿宋" w:cs="仿宋"/>
                <w:spacing w:val="-1"/>
                <w:sz w:val="23"/>
                <w:szCs w:val="23"/>
              </w:rPr>
              <w:t>排见习生，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检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查服装</w:t>
            </w:r>
          </w:p>
          <w:p>
            <w:pPr>
              <w:spacing w:before="278"/>
              <w:ind w:left="122" w:right="102" w:hanging="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1"/>
                <w:w w:val="97"/>
                <w:sz w:val="23"/>
                <w:szCs w:val="23"/>
              </w:rPr>
              <w:t>2.</w:t>
            </w:r>
            <w:r>
              <w:rPr>
                <w:rFonts w:ascii="仿宋" w:hAnsi="仿宋" w:eastAsia="仿宋" w:cs="仿宋"/>
                <w:spacing w:val="-60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7"/>
                <w:sz w:val="23"/>
                <w:szCs w:val="23"/>
              </w:rPr>
              <w:t>布</w:t>
            </w:r>
            <w:r>
              <w:rPr>
                <w:rFonts w:ascii="仿宋" w:hAnsi="仿宋" w:eastAsia="仿宋" w:cs="仿宋"/>
                <w:spacing w:val="-64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7"/>
                <w:sz w:val="23"/>
                <w:szCs w:val="23"/>
              </w:rPr>
              <w:t>置</w:t>
            </w:r>
            <w:r>
              <w:rPr>
                <w:rFonts w:ascii="仿宋" w:hAnsi="仿宋" w:eastAsia="仿宋" w:cs="仿宋"/>
                <w:spacing w:val="-58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7"/>
                <w:sz w:val="23"/>
                <w:szCs w:val="23"/>
              </w:rPr>
              <w:t>学</w:t>
            </w:r>
            <w:r>
              <w:rPr>
                <w:rFonts w:ascii="仿宋" w:hAnsi="仿宋" w:eastAsia="仿宋" w:cs="仿宋"/>
                <w:spacing w:val="-40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7"/>
                <w:sz w:val="23"/>
                <w:szCs w:val="23"/>
              </w:rPr>
              <w:t>习</w:t>
            </w:r>
            <w:r>
              <w:rPr>
                <w:rFonts w:ascii="仿宋" w:hAnsi="仿宋" w:eastAsia="仿宋" w:cs="仿宋"/>
                <w:spacing w:val="-26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7"/>
                <w:sz w:val="23"/>
                <w:szCs w:val="23"/>
              </w:rPr>
              <w:t>目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标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、要求及内容</w:t>
            </w: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spacing w:before="74" w:line="244" w:lineRule="auto"/>
              <w:ind w:left="124" w:right="102" w:hanging="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3.</w:t>
            </w:r>
            <w:r>
              <w:rPr>
                <w:rFonts w:ascii="仿宋" w:hAnsi="仿宋" w:eastAsia="仿宋" w:cs="仿宋"/>
                <w:spacing w:val="-68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讲</w:t>
            </w:r>
            <w:r>
              <w:rPr>
                <w:rFonts w:ascii="仿宋" w:hAnsi="仿宋" w:eastAsia="仿宋" w:cs="仿宋"/>
                <w:spacing w:val="-61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激</w:t>
            </w:r>
            <w:r>
              <w:rPr>
                <w:rFonts w:ascii="仿宋" w:hAnsi="仿宋" w:eastAsia="仿宋" w:cs="仿宋"/>
                <w:spacing w:val="-54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烈</w:t>
            </w:r>
            <w:r>
              <w:rPr>
                <w:rFonts w:ascii="仿宋" w:hAnsi="仿宋" w:eastAsia="仿宋" w:cs="仿宋"/>
                <w:spacing w:val="-64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运</w:t>
            </w:r>
            <w:r>
              <w:rPr>
                <w:rFonts w:ascii="仿宋" w:hAnsi="仿宋" w:eastAsia="仿宋" w:cs="仿宋"/>
                <w:spacing w:val="-65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动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后</w:t>
            </w:r>
            <w:r>
              <w:rPr>
                <w:rFonts w:ascii="仿宋" w:hAnsi="仿宋" w:eastAsia="仿宋" w:cs="仿宋"/>
                <w:spacing w:val="-61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要</w:t>
            </w:r>
            <w:r>
              <w:rPr>
                <w:rFonts w:ascii="仿宋" w:hAnsi="仿宋" w:eastAsia="仿宋" w:cs="仿宋"/>
                <w:spacing w:val="-68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做</w:t>
            </w:r>
            <w:r>
              <w:rPr>
                <w:rFonts w:ascii="仿宋" w:hAnsi="仿宋" w:eastAsia="仿宋" w:cs="仿宋"/>
                <w:spacing w:val="-58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到</w:t>
            </w:r>
            <w:r>
              <w:rPr>
                <w:rFonts w:ascii="仿宋" w:hAnsi="仿宋" w:eastAsia="仿宋" w:cs="仿宋"/>
                <w:spacing w:val="-67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科</w:t>
            </w:r>
            <w:r>
              <w:rPr>
                <w:rFonts w:ascii="仿宋" w:hAnsi="仿宋" w:eastAsia="仿宋" w:cs="仿宋"/>
                <w:spacing w:val="-55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学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放松调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整</w:t>
            </w:r>
          </w:p>
        </w:tc>
        <w:tc>
          <w:tcPr>
            <w:tcW w:w="385" w:type="dxa"/>
            <w:vAlign w:val="top"/>
          </w:tcPr>
          <w:p>
            <w:pPr>
              <w:spacing w:before="60" w:line="192" w:lineRule="auto"/>
              <w:ind w:left="117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pacing w:val="-13"/>
                <w:sz w:val="19"/>
                <w:szCs w:val="19"/>
              </w:rPr>
              <w:t>3＇</w:t>
            </w:r>
          </w:p>
        </w:tc>
        <w:tc>
          <w:tcPr>
            <w:tcW w:w="385" w:type="dxa"/>
            <w:vAlign w:val="top"/>
          </w:tcPr>
          <w:p>
            <w:pPr>
              <w:spacing w:before="65" w:line="187" w:lineRule="auto"/>
              <w:ind w:left="163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1</w:t>
            </w:r>
          </w:p>
        </w:tc>
        <w:tc>
          <w:tcPr>
            <w:tcW w:w="390" w:type="dxa"/>
            <w:vAlign w:val="top"/>
          </w:tcPr>
          <w:p>
            <w:pPr>
              <w:spacing w:before="32" w:line="234" w:lineRule="auto"/>
              <w:ind w:left="125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z w:val="20"/>
                <w:szCs w:val="20"/>
              </w:rPr>
              <w:t>无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8" w:hRule="atLeast"/>
        </w:trPr>
        <w:tc>
          <w:tcPr>
            <w:tcW w:w="739" w:type="dxa"/>
            <w:textDirection w:val="tbRlV"/>
            <w:vAlign w:val="top"/>
          </w:tcPr>
          <w:p>
            <w:pPr>
              <w:spacing w:before="245" w:line="210" w:lineRule="auto"/>
              <w:ind w:left="699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4"/>
                <w:sz w:val="23"/>
                <w:szCs w:val="23"/>
              </w:rPr>
              <w:t xml:space="preserve">动 态 热 身 活 </w:t>
            </w:r>
            <w:r>
              <w:rPr>
                <w:rFonts w:ascii="仿宋" w:hAnsi="仿宋" w:eastAsia="仿宋" w:cs="仿宋"/>
                <w:spacing w:val="-12"/>
                <w:sz w:val="23"/>
                <w:szCs w:val="23"/>
              </w:rPr>
              <w:t>动</w:t>
            </w:r>
          </w:p>
        </w:tc>
        <w:tc>
          <w:tcPr>
            <w:tcW w:w="1364" w:type="dxa"/>
            <w:vAlign w:val="top"/>
          </w:tcPr>
          <w:p>
            <w:pPr>
              <w:spacing w:before="41" w:line="243" w:lineRule="auto"/>
              <w:ind w:left="119" w:right="105" w:firstLine="10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23"/>
                <w:sz w:val="23"/>
                <w:szCs w:val="23"/>
              </w:rPr>
              <w:t>1</w:t>
            </w:r>
            <w:r>
              <w:rPr>
                <w:rFonts w:ascii="仿宋" w:hAnsi="仿宋" w:eastAsia="仿宋" w:cs="仿宋"/>
                <w:spacing w:val="-17"/>
                <w:sz w:val="23"/>
                <w:szCs w:val="23"/>
              </w:rPr>
              <w:t>. 充 分 热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4"/>
                <w:sz w:val="23"/>
                <w:szCs w:val="23"/>
              </w:rPr>
              <w:t>身</w:t>
            </w: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 xml:space="preserve"> 预 防 受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伤</w:t>
            </w: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spacing w:before="75" w:line="243" w:lineRule="auto"/>
              <w:ind w:left="120" w:right="105" w:hanging="5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6"/>
                <w:sz w:val="23"/>
                <w:szCs w:val="23"/>
              </w:rPr>
              <w:t xml:space="preserve">2. 发 展 </w:t>
            </w:r>
            <w:r>
              <w:rPr>
                <w:rFonts w:ascii="仿宋" w:hAnsi="仿宋" w:eastAsia="仿宋" w:cs="仿宋"/>
                <w:spacing w:val="-15"/>
                <w:sz w:val="23"/>
                <w:szCs w:val="23"/>
              </w:rPr>
              <w:t>足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1"/>
                <w:sz w:val="23"/>
                <w:szCs w:val="23"/>
              </w:rPr>
              <w:t>球</w:t>
            </w:r>
            <w:r>
              <w:rPr>
                <w:rFonts w:ascii="仿宋" w:hAnsi="仿宋" w:eastAsia="仿宋" w:cs="仿宋"/>
                <w:spacing w:val="-19"/>
                <w:sz w:val="23"/>
                <w:szCs w:val="23"/>
              </w:rPr>
              <w:t xml:space="preserve"> 专 项 体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能</w:t>
            </w:r>
          </w:p>
        </w:tc>
        <w:tc>
          <w:tcPr>
            <w:tcW w:w="2032" w:type="dxa"/>
            <w:gridSpan w:val="3"/>
            <w:vAlign w:val="top"/>
          </w:tcPr>
          <w:p>
            <w:pPr>
              <w:spacing w:before="39" w:line="313" w:lineRule="exact"/>
              <w:ind w:left="13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4"/>
                <w:position w:val="2"/>
                <w:sz w:val="23"/>
                <w:szCs w:val="23"/>
              </w:rPr>
              <w:t>1.体能热</w:t>
            </w:r>
            <w:r>
              <w:rPr>
                <w:rFonts w:ascii="仿宋" w:hAnsi="仿宋" w:eastAsia="仿宋" w:cs="仿宋"/>
                <w:spacing w:val="3"/>
                <w:position w:val="2"/>
                <w:sz w:val="23"/>
                <w:szCs w:val="23"/>
              </w:rPr>
              <w:t>身</w:t>
            </w:r>
          </w:p>
          <w:p>
            <w:pPr>
              <w:spacing w:before="13" w:line="266" w:lineRule="auto"/>
              <w:ind w:left="123" w:right="104" w:hanging="1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A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 xml:space="preserve"> 直腿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前</w:t>
            </w: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踢、抱膝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7"/>
                <w:sz w:val="23"/>
                <w:szCs w:val="23"/>
              </w:rPr>
              <w:t>弓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步、髋外展、跳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步</w:t>
            </w: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>侧踢</w:t>
            </w:r>
          </w:p>
          <w:p>
            <w:pPr>
              <w:spacing w:before="286" w:line="249" w:lineRule="auto"/>
              <w:ind w:left="108" w:right="44" w:firstLine="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9"/>
                <w:sz w:val="23"/>
                <w:szCs w:val="23"/>
              </w:rPr>
              <w:t>2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.专项体能练习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B 左右拨球、单脚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推拉球 、 交替踩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球</w:t>
            </w:r>
            <w:r>
              <w:rPr>
                <w:rFonts w:ascii="仿宋" w:hAnsi="仿宋" w:eastAsia="仿宋" w:cs="仿宋"/>
                <w:spacing w:val="4"/>
                <w:sz w:val="23"/>
                <w:szCs w:val="23"/>
              </w:rPr>
              <w:t>、单脚踩拉球、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12"/>
                <w:sz w:val="23"/>
                <w:szCs w:val="23"/>
              </w:rPr>
              <w:t>脚</w:t>
            </w:r>
            <w:r>
              <w:rPr>
                <w:rFonts w:ascii="仿宋" w:hAnsi="仿宋" w:eastAsia="仿宋" w:cs="仿宋"/>
                <w:spacing w:val="9"/>
                <w:sz w:val="23"/>
                <w:szCs w:val="23"/>
              </w:rPr>
              <w:t>背正面触球</w:t>
            </w:r>
          </w:p>
        </w:tc>
        <w:tc>
          <w:tcPr>
            <w:tcW w:w="1841" w:type="dxa"/>
            <w:vAlign w:val="top"/>
          </w:tcPr>
          <w:p>
            <w:pPr>
              <w:spacing w:before="40" w:line="257" w:lineRule="auto"/>
              <w:ind w:left="122" w:right="102" w:firstLine="10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1"/>
                <w:w w:val="99"/>
                <w:sz w:val="23"/>
                <w:szCs w:val="23"/>
              </w:rPr>
              <w:t>1.</w:t>
            </w:r>
            <w:r>
              <w:rPr>
                <w:rFonts w:ascii="仿宋" w:hAnsi="仿宋" w:eastAsia="仿宋" w:cs="仿宋"/>
                <w:spacing w:val="-43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9"/>
                <w:sz w:val="23"/>
                <w:szCs w:val="23"/>
              </w:rPr>
              <w:t>学</w:t>
            </w:r>
            <w:r>
              <w:rPr>
                <w:rFonts w:ascii="仿宋" w:hAnsi="仿宋" w:eastAsia="仿宋" w:cs="仿宋"/>
                <w:spacing w:val="-47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9"/>
                <w:sz w:val="23"/>
                <w:szCs w:val="23"/>
              </w:rPr>
              <w:t>生</w:t>
            </w:r>
            <w:r>
              <w:rPr>
                <w:rFonts w:ascii="仿宋" w:hAnsi="仿宋" w:eastAsia="仿宋" w:cs="仿宋"/>
                <w:spacing w:val="-57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9"/>
                <w:sz w:val="23"/>
                <w:szCs w:val="23"/>
              </w:rPr>
              <w:t>全</w:t>
            </w:r>
            <w:r>
              <w:rPr>
                <w:rFonts w:ascii="仿宋" w:hAnsi="仿宋" w:eastAsia="仿宋" w:cs="仿宋"/>
                <w:spacing w:val="-55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9"/>
                <w:sz w:val="23"/>
                <w:szCs w:val="23"/>
              </w:rPr>
              <w:t>情</w:t>
            </w:r>
            <w:r>
              <w:rPr>
                <w:rFonts w:ascii="仿宋" w:hAnsi="仿宋" w:eastAsia="仿宋" w:cs="仿宋"/>
                <w:spacing w:val="-64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9"/>
                <w:sz w:val="23"/>
                <w:szCs w:val="23"/>
              </w:rPr>
              <w:t>投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3"/>
                <w:szCs w:val="23"/>
              </w:rPr>
              <w:t>入，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在老师带领 </w:t>
            </w: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下</w:t>
            </w:r>
            <w:r>
              <w:rPr>
                <w:rFonts w:ascii="仿宋" w:hAnsi="仿宋" w:eastAsia="仿宋" w:cs="仿宋"/>
                <w:spacing w:val="-57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伴</w:t>
            </w:r>
            <w:r>
              <w:rPr>
                <w:rFonts w:ascii="仿宋" w:hAnsi="仿宋" w:eastAsia="仿宋" w:cs="仿宋"/>
                <w:spacing w:val="-52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随</w:t>
            </w:r>
            <w:r>
              <w:rPr>
                <w:rFonts w:ascii="仿宋" w:hAnsi="仿宋" w:eastAsia="仿宋" w:cs="仿宋"/>
                <w:spacing w:val="-61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着</w:t>
            </w:r>
            <w:r>
              <w:rPr>
                <w:rFonts w:ascii="仿宋" w:hAnsi="仿宋" w:eastAsia="仿宋" w:cs="仿宋"/>
                <w:spacing w:val="-54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音</w:t>
            </w:r>
            <w:r>
              <w:rPr>
                <w:rFonts w:ascii="仿宋" w:hAnsi="仿宋" w:eastAsia="仿宋" w:cs="仿宋"/>
                <w:spacing w:val="-60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乐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练习</w:t>
            </w:r>
          </w:p>
          <w:p>
            <w:pPr>
              <w:spacing w:before="274" w:line="265" w:lineRule="auto"/>
              <w:ind w:left="124" w:right="104" w:hanging="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2.动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作规范，充 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分</w:t>
            </w: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>活动</w:t>
            </w:r>
          </w:p>
        </w:tc>
        <w:tc>
          <w:tcPr>
            <w:tcW w:w="1700" w:type="dxa"/>
            <w:gridSpan w:val="3"/>
            <w:vAlign w:val="top"/>
          </w:tcPr>
          <w:p>
            <w:pPr>
              <w:spacing w:before="36" w:line="211" w:lineRule="auto"/>
              <w:ind w:left="315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4"/>
                <w:sz w:val="22"/>
                <w:szCs w:val="22"/>
              </w:rPr>
              <w:t>正</w:t>
            </w:r>
            <w:r>
              <w:rPr>
                <w:rFonts w:ascii="仿宋" w:hAnsi="仿宋" w:eastAsia="仿宋" w:cs="仿宋"/>
                <w:spacing w:val="-3"/>
                <w:sz w:val="22"/>
                <w:szCs w:val="22"/>
              </w:rPr>
              <w:t>方形站位</w:t>
            </w:r>
          </w:p>
          <w:p>
            <w:pPr>
              <w:spacing w:line="986" w:lineRule="exact"/>
              <w:ind w:firstLine="106"/>
              <w:textAlignment w:val="center"/>
            </w:pPr>
            <w:r>
              <w:drawing>
                <wp:inline distT="0" distB="0" distL="0" distR="0">
                  <wp:extent cx="939800" cy="626110"/>
                  <wp:effectExtent l="0" t="0" r="0" b="8890"/>
                  <wp:docPr id="11" name="IM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 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08" cy="62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line="986" w:lineRule="exact"/>
              <w:ind w:firstLine="106"/>
              <w:textAlignment w:val="center"/>
            </w:pPr>
            <w:r>
              <w:drawing>
                <wp:inline distT="0" distB="0" distL="0" distR="0">
                  <wp:extent cx="939800" cy="626110"/>
                  <wp:effectExtent l="0" t="0" r="0" b="8890"/>
                  <wp:docPr id="12" name="IM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 1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08" cy="62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51" w:line="224" w:lineRule="auto"/>
              <w:ind w:left="423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26"/>
                <w:sz w:val="22"/>
                <w:szCs w:val="22"/>
              </w:rPr>
              <w:t>(</w:t>
            </w:r>
            <w:r>
              <w:rPr>
                <w:rFonts w:ascii="仿宋" w:hAnsi="仿宋" w:eastAsia="仿宋" w:cs="仿宋"/>
                <w:spacing w:val="23"/>
                <w:sz w:val="22"/>
                <w:szCs w:val="22"/>
              </w:rPr>
              <w:t>图二)</w:t>
            </w:r>
          </w:p>
        </w:tc>
        <w:tc>
          <w:tcPr>
            <w:tcW w:w="1818" w:type="dxa"/>
            <w:gridSpan w:val="3"/>
            <w:vAlign w:val="top"/>
          </w:tcPr>
          <w:p>
            <w:pPr>
              <w:spacing w:before="39" w:line="264" w:lineRule="auto"/>
              <w:ind w:left="125" w:right="104" w:firstLine="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26"/>
                <w:sz w:val="23"/>
                <w:szCs w:val="23"/>
              </w:rPr>
              <w:t>1</w:t>
            </w:r>
            <w:r>
              <w:rPr>
                <w:rFonts w:ascii="仿宋" w:hAnsi="仿宋" w:eastAsia="仿宋" w:cs="仿宋"/>
                <w:spacing w:val="-24"/>
                <w:sz w:val="23"/>
                <w:szCs w:val="23"/>
              </w:rPr>
              <w:t>. 带 领 学生 进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4"/>
                <w:sz w:val="23"/>
                <w:szCs w:val="23"/>
              </w:rPr>
              <w:t>行练习</w:t>
            </w: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before="75" w:line="263" w:lineRule="auto"/>
              <w:ind w:left="129" w:right="102" w:hanging="10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2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.</w:t>
            </w: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讲解示范，热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>情饱</w:t>
            </w: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满</w:t>
            </w:r>
          </w:p>
        </w:tc>
        <w:tc>
          <w:tcPr>
            <w:tcW w:w="385" w:type="dxa"/>
            <w:vAlign w:val="top"/>
          </w:tcPr>
          <w:p>
            <w:pPr>
              <w:spacing w:before="62" w:line="192" w:lineRule="auto"/>
              <w:ind w:left="115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pacing w:val="-13"/>
                <w:sz w:val="19"/>
                <w:szCs w:val="19"/>
              </w:rPr>
              <w:t>6</w:t>
            </w:r>
            <w:r>
              <w:rPr>
                <w:rFonts w:ascii="仿宋" w:hAnsi="仿宋" w:eastAsia="仿宋" w:cs="仿宋"/>
                <w:spacing w:val="-12"/>
                <w:sz w:val="19"/>
                <w:szCs w:val="19"/>
              </w:rPr>
              <w:t>＇</w:t>
            </w:r>
          </w:p>
        </w:tc>
        <w:tc>
          <w:tcPr>
            <w:tcW w:w="385" w:type="dxa"/>
            <w:vAlign w:val="top"/>
          </w:tcPr>
          <w:p>
            <w:pPr>
              <w:spacing w:before="68" w:line="186" w:lineRule="auto"/>
              <w:ind w:left="117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2</w:t>
            </w:r>
          </w:p>
        </w:tc>
        <w:tc>
          <w:tcPr>
            <w:tcW w:w="390" w:type="dxa"/>
            <w:vAlign w:val="top"/>
          </w:tcPr>
          <w:p>
            <w:pPr>
              <w:spacing w:before="35" w:line="231" w:lineRule="auto"/>
              <w:ind w:left="150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z w:val="20"/>
                <w:szCs w:val="20"/>
              </w:rPr>
              <w:t>中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5" w:type="default"/>
          <w:pgSz w:w="11906" w:h="16839"/>
          <w:pgMar w:top="1431" w:right="623" w:bottom="1149" w:left="623" w:header="0" w:footer="991" w:gutter="0"/>
          <w:cols w:space="720" w:num="1"/>
        </w:sectPr>
      </w:pPr>
    </w:p>
    <w:p>
      <w:pPr>
        <w:spacing w:line="91" w:lineRule="auto"/>
        <w:rPr>
          <w:rFonts w:ascii="Arial"/>
          <w:sz w:val="2"/>
        </w:rPr>
      </w:pPr>
    </w:p>
    <w:tbl>
      <w:tblPr>
        <w:tblStyle w:val="4"/>
        <w:tblW w:w="1065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9"/>
        <w:gridCol w:w="1364"/>
        <w:gridCol w:w="2032"/>
        <w:gridCol w:w="1841"/>
        <w:gridCol w:w="1700"/>
        <w:gridCol w:w="1818"/>
        <w:gridCol w:w="385"/>
        <w:gridCol w:w="385"/>
        <w:gridCol w:w="39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44" w:hRule="atLeast"/>
        </w:trPr>
        <w:tc>
          <w:tcPr>
            <w:tcW w:w="739" w:type="dxa"/>
            <w:textDirection w:val="tbRlV"/>
            <w:vAlign w:val="top"/>
          </w:tcPr>
          <w:p>
            <w:pPr>
              <w:spacing w:before="246" w:line="207" w:lineRule="auto"/>
              <w:ind w:left="6075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20"/>
                <w:sz w:val="23"/>
                <w:szCs w:val="23"/>
              </w:rPr>
              <w:t>技</w:t>
            </w:r>
            <w:r>
              <w:rPr>
                <w:rFonts w:ascii="仿宋" w:hAnsi="仿宋" w:eastAsia="仿宋" w:cs="仿宋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10"/>
                <w:sz w:val="23"/>
                <w:szCs w:val="23"/>
              </w:rPr>
              <w:t xml:space="preserve">       能        学        习</w:t>
            </w:r>
          </w:p>
        </w:tc>
        <w:tc>
          <w:tcPr>
            <w:tcW w:w="1364" w:type="dxa"/>
            <w:vAlign w:val="top"/>
          </w:tcPr>
          <w:p>
            <w:pPr>
              <w:spacing w:before="40" w:line="257" w:lineRule="auto"/>
              <w:ind w:left="119" w:right="105" w:firstLine="1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>1. 通 过 游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戏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，激发学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3"/>
                <w:sz w:val="23"/>
                <w:szCs w:val="23"/>
              </w:rPr>
              <w:t>生</w:t>
            </w: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 xml:space="preserve"> 足 球 传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球兴</w:t>
            </w:r>
            <w:r>
              <w:rPr>
                <w:rFonts w:ascii="仿宋" w:hAnsi="仿宋" w:eastAsia="仿宋" w:cs="仿宋"/>
                <w:spacing w:val="4"/>
                <w:sz w:val="23"/>
                <w:szCs w:val="23"/>
              </w:rPr>
              <w:t>趣</w:t>
            </w: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before="75" w:line="247" w:lineRule="auto"/>
              <w:ind w:left="119" w:right="105" w:hanging="4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>2</w:t>
            </w:r>
            <w:r>
              <w:rPr>
                <w:rFonts w:ascii="仿宋" w:hAnsi="仿宋" w:eastAsia="仿宋" w:cs="仿宋"/>
                <w:spacing w:val="-16"/>
                <w:sz w:val="23"/>
                <w:szCs w:val="23"/>
              </w:rPr>
              <w:t>. 巩 固 提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4"/>
                <w:sz w:val="23"/>
                <w:szCs w:val="23"/>
              </w:rPr>
              <w:t>高</w:t>
            </w: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 xml:space="preserve"> 足 球 传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球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技术，培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4"/>
                <w:sz w:val="23"/>
                <w:szCs w:val="23"/>
              </w:rPr>
              <w:t>养</w:t>
            </w: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 xml:space="preserve"> 学 生 相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4"/>
                <w:sz w:val="23"/>
                <w:szCs w:val="23"/>
              </w:rPr>
              <w:t>互</w:t>
            </w: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 xml:space="preserve"> 合 作 意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识</w:t>
            </w: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before="75" w:line="247" w:lineRule="auto"/>
              <w:ind w:left="118" w:right="105" w:hanging="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7"/>
                <w:sz w:val="23"/>
                <w:szCs w:val="23"/>
              </w:rPr>
              <w:t>3</w:t>
            </w:r>
            <w:r>
              <w:rPr>
                <w:rFonts w:ascii="仿宋" w:hAnsi="仿宋" w:eastAsia="仿宋" w:cs="仿宋"/>
                <w:spacing w:val="-16"/>
                <w:sz w:val="23"/>
                <w:szCs w:val="23"/>
              </w:rPr>
              <w:t>. 初 步 掌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握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足球“墙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式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”传球配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3"/>
                <w:sz w:val="23"/>
                <w:szCs w:val="23"/>
              </w:rPr>
              <w:t>合</w:t>
            </w: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 xml:space="preserve"> 技 术 动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3"/>
                <w:sz w:val="23"/>
                <w:szCs w:val="23"/>
              </w:rPr>
              <w:t>作</w:t>
            </w: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 xml:space="preserve"> 和 练 习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方法</w:t>
            </w: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before="75" w:line="245" w:lineRule="auto"/>
              <w:ind w:left="123" w:right="105" w:hanging="12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>4</w:t>
            </w:r>
            <w:r>
              <w:rPr>
                <w:rFonts w:ascii="仿宋" w:hAnsi="仿宋" w:eastAsia="仿宋" w:cs="仿宋"/>
                <w:spacing w:val="-15"/>
                <w:sz w:val="23"/>
                <w:szCs w:val="23"/>
              </w:rPr>
              <w:t>. 继 续 熟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悉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足球“墙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式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”传球配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4"/>
                <w:sz w:val="23"/>
                <w:szCs w:val="23"/>
              </w:rPr>
              <w:t>合</w:t>
            </w: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>动作</w:t>
            </w: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before="75" w:line="245" w:lineRule="auto"/>
              <w:ind w:left="128" w:right="105" w:hanging="1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9"/>
                <w:sz w:val="23"/>
                <w:szCs w:val="23"/>
              </w:rPr>
              <w:t>5</w:t>
            </w:r>
            <w:r>
              <w:rPr>
                <w:rFonts w:ascii="仿宋" w:hAnsi="仿宋" w:eastAsia="仿宋" w:cs="仿宋"/>
                <w:spacing w:val="-16"/>
                <w:sz w:val="23"/>
                <w:szCs w:val="23"/>
              </w:rPr>
              <w:t>. 培 养 学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3"/>
                <w:sz w:val="23"/>
                <w:szCs w:val="23"/>
              </w:rPr>
              <w:t>生</w:t>
            </w:r>
            <w:r>
              <w:rPr>
                <w:rFonts w:ascii="仿宋" w:hAnsi="仿宋" w:eastAsia="仿宋" w:cs="仿宋"/>
                <w:spacing w:val="-20"/>
                <w:sz w:val="23"/>
                <w:szCs w:val="23"/>
              </w:rPr>
              <w:t xml:space="preserve"> 乐 于 挑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战、果断的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品</w:t>
            </w: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质</w:t>
            </w: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spacing w:before="76" w:line="246" w:lineRule="auto"/>
              <w:ind w:left="118" w:right="105" w:hanging="4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7"/>
                <w:sz w:val="23"/>
                <w:szCs w:val="23"/>
              </w:rPr>
              <w:t>6</w:t>
            </w:r>
            <w:r>
              <w:rPr>
                <w:rFonts w:ascii="仿宋" w:hAnsi="仿宋" w:eastAsia="仿宋" w:cs="仿宋"/>
                <w:spacing w:val="-16"/>
                <w:sz w:val="23"/>
                <w:szCs w:val="23"/>
              </w:rPr>
              <w:t>. 检 验 学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3"/>
                <w:sz w:val="23"/>
                <w:szCs w:val="23"/>
              </w:rPr>
              <w:t>习</w:t>
            </w: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 xml:space="preserve"> 成 果 实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践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运用，培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养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团结、宽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厚的品德</w:t>
            </w:r>
          </w:p>
        </w:tc>
        <w:tc>
          <w:tcPr>
            <w:tcW w:w="2032" w:type="dxa"/>
            <w:vAlign w:val="top"/>
          </w:tcPr>
          <w:p>
            <w:pPr>
              <w:spacing w:before="45" w:line="254" w:lineRule="auto"/>
              <w:ind w:left="120" w:right="104" w:firstLine="1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1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.“找朋友”游戏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规</w:t>
            </w:r>
            <w:r>
              <w:rPr>
                <w:rFonts w:ascii="仿宋" w:hAnsi="仿宋" w:eastAsia="仿宋" w:cs="仿宋"/>
                <w:spacing w:val="-7"/>
                <w:sz w:val="23"/>
                <w:szCs w:val="23"/>
              </w:rPr>
              <w:t>则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：在既定的区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4"/>
                <w:sz w:val="23"/>
                <w:szCs w:val="23"/>
              </w:rPr>
              <w:t>域，30 秒，A 同学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无球跑动， 与 1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0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名</w:t>
            </w:r>
            <w:r>
              <w:rPr>
                <w:rFonts w:ascii="仿宋" w:hAnsi="仿宋" w:eastAsia="仿宋" w:cs="仿宋"/>
                <w:spacing w:val="-7"/>
                <w:sz w:val="23"/>
                <w:szCs w:val="23"/>
              </w:rPr>
              <w:t>同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学互传球，完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成</w:t>
            </w:r>
            <w:r>
              <w:rPr>
                <w:rFonts w:ascii="仿宋" w:hAnsi="仿宋" w:eastAsia="仿宋" w:cs="仿宋"/>
                <w:spacing w:val="-7"/>
                <w:sz w:val="23"/>
                <w:szCs w:val="23"/>
              </w:rPr>
              <w:t>任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务，角色互换</w:t>
            </w: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before="75" w:line="312" w:lineRule="exact"/>
              <w:ind w:left="116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8"/>
                <w:position w:val="2"/>
                <w:sz w:val="23"/>
                <w:szCs w:val="23"/>
              </w:rPr>
              <w:t>2</w:t>
            </w:r>
            <w:r>
              <w:rPr>
                <w:rFonts w:ascii="仿宋" w:hAnsi="仿宋" w:eastAsia="仿宋" w:cs="仿宋"/>
                <w:spacing w:val="6"/>
                <w:position w:val="2"/>
                <w:sz w:val="23"/>
                <w:szCs w:val="23"/>
              </w:rPr>
              <w:t>.复习传球</w:t>
            </w:r>
          </w:p>
          <w:p>
            <w:pPr>
              <w:spacing w:line="264" w:lineRule="auto"/>
              <w:ind w:left="107" w:right="104" w:hanging="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1"/>
                <w:sz w:val="23"/>
                <w:szCs w:val="23"/>
              </w:rPr>
              <w:t>A</w:t>
            </w:r>
            <w:r>
              <w:rPr>
                <w:rFonts w:ascii="仿宋" w:hAnsi="仿宋" w:eastAsia="仿宋" w:cs="仿宋"/>
                <w:spacing w:val="-19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sz w:val="23"/>
                <w:szCs w:val="23"/>
              </w:rPr>
              <w:t>1 对 1 传、停球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B</w:t>
            </w:r>
            <w:r>
              <w:rPr>
                <w:rFonts w:ascii="仿宋" w:hAnsi="仿宋" w:eastAsia="仿宋" w:cs="仿宋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3"/>
                <w:szCs w:val="23"/>
              </w:rPr>
              <w:t>尝试一脚传球</w:t>
            </w: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spacing w:before="75" w:line="249" w:lineRule="auto"/>
              <w:ind w:left="101" w:right="44" w:firstLine="1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4"/>
                <w:sz w:val="23"/>
                <w:szCs w:val="23"/>
              </w:rPr>
              <w:t>3</w:t>
            </w:r>
            <w:r>
              <w:rPr>
                <w:rFonts w:ascii="仿宋" w:hAnsi="仿宋" w:eastAsia="仿宋" w:cs="仿宋"/>
                <w:spacing w:val="8"/>
                <w:sz w:val="23"/>
                <w:szCs w:val="23"/>
              </w:rPr>
              <w:t>.集 中学习足球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“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墙</w:t>
            </w: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式”传球配合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重点：传球路线、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12"/>
                <w:sz w:val="23"/>
                <w:szCs w:val="23"/>
              </w:rPr>
              <w:t>力度</w:t>
            </w:r>
          </w:p>
          <w:p>
            <w:pPr>
              <w:spacing w:line="230" w:lineRule="auto"/>
              <w:ind w:left="122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1"/>
                <w:sz w:val="23"/>
                <w:szCs w:val="23"/>
              </w:rPr>
              <w:t>难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点：传球时机</w:t>
            </w: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before="75" w:line="232" w:lineRule="auto"/>
              <w:ind w:left="11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3"/>
                <w:sz w:val="23"/>
                <w:szCs w:val="23"/>
              </w:rPr>
              <w:t>4</w:t>
            </w:r>
            <w:r>
              <w:rPr>
                <w:rFonts w:ascii="仿宋" w:hAnsi="仿宋" w:eastAsia="仿宋" w:cs="仿宋"/>
                <w:spacing w:val="-10"/>
                <w:sz w:val="23"/>
                <w:szCs w:val="23"/>
              </w:rPr>
              <w:t>. 自主练习</w:t>
            </w:r>
          </w:p>
          <w:p>
            <w:pPr>
              <w:spacing w:before="24" w:line="250" w:lineRule="auto"/>
              <w:ind w:left="123" w:right="104" w:hanging="1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9"/>
                <w:sz w:val="23"/>
                <w:szCs w:val="23"/>
              </w:rPr>
              <w:t>A</w:t>
            </w:r>
            <w:r>
              <w:rPr>
                <w:rFonts w:ascii="仿宋" w:hAnsi="仿宋" w:eastAsia="仿宋" w:cs="仿宋"/>
                <w:spacing w:val="-27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9"/>
                <w:sz w:val="23"/>
                <w:szCs w:val="23"/>
              </w:rPr>
              <w:t>移动 1 对 1 一脚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传</w:t>
            </w:r>
            <w:r>
              <w:rPr>
                <w:rFonts w:ascii="仿宋" w:hAnsi="仿宋" w:eastAsia="仿宋" w:cs="仿宋"/>
                <w:sz w:val="23"/>
                <w:szCs w:val="23"/>
              </w:rPr>
              <w:t>球</w:t>
            </w:r>
          </w:p>
          <w:p>
            <w:pPr>
              <w:spacing w:before="1" w:line="249" w:lineRule="auto"/>
              <w:ind w:left="127" w:right="104" w:hanging="19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B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 xml:space="preserve"> 3 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人</w:t>
            </w: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一脚传球配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合</w:t>
            </w:r>
          </w:p>
          <w:p>
            <w:pPr>
              <w:spacing w:line="229" w:lineRule="auto"/>
              <w:ind w:left="112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C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 xml:space="preserve"> 个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别</w:t>
            </w: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辅导</w:t>
            </w:r>
          </w:p>
          <w:p>
            <w:pPr>
              <w:spacing w:before="26" w:line="259" w:lineRule="auto"/>
              <w:ind w:left="124" w:right="104" w:firstLine="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要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领：观察同伴移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7"/>
                <w:sz w:val="23"/>
                <w:szCs w:val="23"/>
              </w:rPr>
              <w:t>动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位置，传球方向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准</w:t>
            </w:r>
            <w:r>
              <w:rPr>
                <w:rFonts w:ascii="仿宋" w:hAnsi="仿宋" w:eastAsia="仿宋" w:cs="仿宋"/>
                <w:sz w:val="23"/>
                <w:szCs w:val="23"/>
              </w:rPr>
              <w:t>确</w:t>
            </w:r>
          </w:p>
          <w:p>
            <w:pPr>
              <w:spacing w:before="279" w:line="249" w:lineRule="auto"/>
              <w:ind w:left="106" w:right="104" w:firstLine="12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5.合作探究练习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A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 xml:space="preserve"> 围圈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“</w:t>
            </w: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墙式”传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11"/>
                <w:sz w:val="23"/>
                <w:szCs w:val="23"/>
              </w:rPr>
              <w:t>球</w:t>
            </w:r>
            <w:r>
              <w:rPr>
                <w:rFonts w:ascii="仿宋" w:hAnsi="仿宋" w:eastAsia="仿宋" w:cs="仿宋"/>
                <w:spacing w:val="9"/>
                <w:sz w:val="23"/>
                <w:szCs w:val="23"/>
              </w:rPr>
              <w:t>配合</w:t>
            </w:r>
          </w:p>
          <w:p>
            <w:pPr>
              <w:spacing w:line="230" w:lineRule="auto"/>
              <w:ind w:left="10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z w:val="23"/>
                <w:szCs w:val="23"/>
              </w:rPr>
              <w:t>B</w:t>
            </w:r>
            <w:r>
              <w:rPr>
                <w:rFonts w:ascii="仿宋" w:hAnsi="仿宋" w:eastAsia="仿宋" w:cs="仿宋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9"/>
                <w:sz w:val="23"/>
                <w:szCs w:val="23"/>
              </w:rPr>
              <w:t>优秀展示</w:t>
            </w:r>
          </w:p>
          <w:p>
            <w:pPr>
              <w:spacing w:before="25" w:line="231" w:lineRule="auto"/>
              <w:ind w:left="126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要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求：观察防守人</w:t>
            </w: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before="75" w:line="257" w:lineRule="auto"/>
              <w:ind w:left="106" w:right="56" w:firstLine="9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6. 分组演练竞</w:t>
            </w:r>
            <w:r>
              <w:rPr>
                <w:rFonts w:ascii="仿宋" w:hAnsi="仿宋" w:eastAsia="仿宋" w:cs="仿宋"/>
                <w:sz w:val="23"/>
                <w:szCs w:val="23"/>
              </w:rPr>
              <w:t>赛 A</w:t>
            </w: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 xml:space="preserve"> 分组进行比赛，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31"/>
                <w:sz w:val="23"/>
                <w:szCs w:val="23"/>
              </w:rPr>
              <w:t>尽</w:t>
            </w:r>
            <w:r>
              <w:rPr>
                <w:rFonts w:ascii="仿宋" w:hAnsi="仿宋" w:eastAsia="仿宋" w:cs="仿宋"/>
                <w:spacing w:val="29"/>
                <w:sz w:val="23"/>
                <w:szCs w:val="23"/>
              </w:rPr>
              <w:t>可能运用本节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11"/>
                <w:sz w:val="23"/>
                <w:szCs w:val="23"/>
              </w:rPr>
              <w:t>课</w:t>
            </w:r>
            <w:r>
              <w:rPr>
                <w:rFonts w:ascii="仿宋" w:hAnsi="仿宋" w:eastAsia="仿宋" w:cs="仿宋"/>
                <w:spacing w:val="9"/>
                <w:sz w:val="23"/>
                <w:szCs w:val="23"/>
              </w:rPr>
              <w:t>技术</w:t>
            </w:r>
          </w:p>
        </w:tc>
        <w:tc>
          <w:tcPr>
            <w:tcW w:w="1841" w:type="dxa"/>
            <w:vAlign w:val="top"/>
          </w:tcPr>
          <w:p>
            <w:pPr>
              <w:spacing w:before="42" w:line="261" w:lineRule="auto"/>
              <w:ind w:left="121" w:right="104" w:firstLine="1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3"/>
                <w:sz w:val="23"/>
                <w:szCs w:val="23"/>
              </w:rPr>
              <w:t>1. 积极参与</w:t>
            </w:r>
            <w:r>
              <w:rPr>
                <w:rFonts w:ascii="仿宋" w:hAnsi="仿宋" w:eastAsia="仿宋" w:cs="仿宋"/>
                <w:spacing w:val="12"/>
                <w:sz w:val="23"/>
                <w:szCs w:val="23"/>
              </w:rPr>
              <w:t>游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3"/>
                <w:szCs w:val="23"/>
              </w:rPr>
              <w:t>戏</w:t>
            </w:r>
            <w:r>
              <w:rPr>
                <w:rFonts w:ascii="仿宋" w:hAnsi="仿宋" w:eastAsia="仿宋" w:cs="仿宋"/>
                <w:sz w:val="23"/>
                <w:szCs w:val="23"/>
              </w:rPr>
              <w:t>，轮换体验角 色</w:t>
            </w:r>
          </w:p>
          <w:p>
            <w:pPr>
              <w:spacing w:line="285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before="75" w:line="264" w:lineRule="auto"/>
              <w:ind w:left="120" w:right="104" w:hanging="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2.参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与练习，积 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极思</w:t>
            </w:r>
            <w:r>
              <w:rPr>
                <w:rFonts w:ascii="仿宋" w:hAnsi="仿宋" w:eastAsia="仿宋" w:cs="仿宋"/>
                <w:spacing w:val="4"/>
                <w:sz w:val="23"/>
                <w:szCs w:val="23"/>
              </w:rPr>
              <w:t>考</w:t>
            </w: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before="75" w:line="266" w:lineRule="auto"/>
              <w:ind w:left="126" w:right="104" w:hanging="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1"/>
                <w:w w:val="98"/>
                <w:sz w:val="23"/>
                <w:szCs w:val="23"/>
              </w:rPr>
              <w:t>3.</w:t>
            </w:r>
            <w:r>
              <w:rPr>
                <w:rFonts w:ascii="仿宋" w:hAnsi="仿宋" w:eastAsia="仿宋" w:cs="仿宋"/>
                <w:spacing w:val="-52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8"/>
                <w:sz w:val="23"/>
                <w:szCs w:val="23"/>
              </w:rPr>
              <w:t>听</w:t>
            </w:r>
            <w:r>
              <w:rPr>
                <w:rFonts w:ascii="仿宋" w:hAnsi="仿宋" w:eastAsia="仿宋" w:cs="仿宋"/>
                <w:spacing w:val="-59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8"/>
                <w:sz w:val="23"/>
                <w:szCs w:val="23"/>
              </w:rPr>
              <w:t>老</w:t>
            </w:r>
            <w:r>
              <w:rPr>
                <w:rFonts w:ascii="仿宋" w:hAnsi="仿宋" w:eastAsia="仿宋" w:cs="仿宋"/>
                <w:spacing w:val="-47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8"/>
                <w:sz w:val="23"/>
                <w:szCs w:val="23"/>
              </w:rPr>
              <w:t>师</w:t>
            </w:r>
            <w:r>
              <w:rPr>
                <w:rFonts w:ascii="仿宋" w:hAnsi="仿宋" w:eastAsia="仿宋" w:cs="仿宋"/>
                <w:spacing w:val="-17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8"/>
                <w:sz w:val="23"/>
                <w:szCs w:val="23"/>
              </w:rPr>
              <w:t>口</w:t>
            </w:r>
            <w:r>
              <w:rPr>
                <w:rFonts w:ascii="仿宋" w:hAnsi="仿宋" w:eastAsia="仿宋" w:cs="仿宋"/>
                <w:spacing w:val="-64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8"/>
                <w:sz w:val="23"/>
                <w:szCs w:val="23"/>
              </w:rPr>
              <w:t>令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统一练</w:t>
            </w:r>
            <w:r>
              <w:rPr>
                <w:rFonts w:ascii="仿宋" w:hAnsi="仿宋" w:eastAsia="仿宋" w:cs="仿宋"/>
                <w:spacing w:val="4"/>
                <w:sz w:val="23"/>
                <w:szCs w:val="23"/>
              </w:rPr>
              <w:t>习</w:t>
            </w: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before="75" w:line="264" w:lineRule="auto"/>
              <w:ind w:left="120" w:right="104" w:hanging="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4.虚心听讲，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积 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极练</w:t>
            </w:r>
            <w:r>
              <w:rPr>
                <w:rFonts w:ascii="仿宋" w:hAnsi="仿宋" w:eastAsia="仿宋" w:cs="仿宋"/>
                <w:spacing w:val="4"/>
                <w:sz w:val="23"/>
                <w:szCs w:val="23"/>
              </w:rPr>
              <w:t>习</w:t>
            </w: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75" w:line="260" w:lineRule="auto"/>
              <w:ind w:left="120" w:right="104" w:hanging="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5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.勇于尝试、积 </w:t>
            </w:r>
            <w:r>
              <w:rPr>
                <w:rFonts w:ascii="仿宋" w:hAnsi="仿宋" w:eastAsia="仿宋" w:cs="仿宋"/>
                <w:spacing w:val="-1"/>
                <w:sz w:val="23"/>
                <w:szCs w:val="23"/>
              </w:rPr>
              <w:t>极</w:t>
            </w:r>
            <w:r>
              <w:rPr>
                <w:rFonts w:ascii="仿宋" w:hAnsi="仿宋" w:eastAsia="仿宋" w:cs="仿宋"/>
                <w:sz w:val="23"/>
                <w:szCs w:val="23"/>
              </w:rPr>
              <w:t>讨论、大胆展 示</w:t>
            </w: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75" w:line="260" w:lineRule="auto"/>
              <w:ind w:left="121" w:right="93" w:hanging="5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1"/>
                <w:sz w:val="23"/>
                <w:szCs w:val="23"/>
              </w:rPr>
              <w:t>6.</w:t>
            </w:r>
            <w:r>
              <w:rPr>
                <w:rFonts w:ascii="仿宋" w:hAnsi="仿宋" w:eastAsia="仿宋" w:cs="仿宋"/>
                <w:spacing w:val="-56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sz w:val="23"/>
                <w:szCs w:val="23"/>
              </w:rPr>
              <w:t>积</w:t>
            </w:r>
            <w:r>
              <w:rPr>
                <w:rFonts w:ascii="仿宋" w:hAnsi="仿宋" w:eastAsia="仿宋" w:cs="仿宋"/>
                <w:spacing w:val="-62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sz w:val="23"/>
                <w:szCs w:val="23"/>
              </w:rPr>
              <w:t>极</w:t>
            </w:r>
            <w:r>
              <w:rPr>
                <w:rFonts w:ascii="仿宋" w:hAnsi="仿宋" w:eastAsia="仿宋" w:cs="仿宋"/>
                <w:spacing w:val="-59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sz w:val="23"/>
                <w:szCs w:val="23"/>
              </w:rPr>
              <w:t>参</w:t>
            </w:r>
            <w:r>
              <w:rPr>
                <w:rFonts w:ascii="仿宋" w:hAnsi="仿宋" w:eastAsia="仿宋" w:cs="仿宋"/>
                <w:spacing w:val="-51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sz w:val="23"/>
                <w:szCs w:val="23"/>
              </w:rPr>
              <w:t>与</w:t>
            </w:r>
            <w:r>
              <w:rPr>
                <w:rFonts w:ascii="仿宋" w:hAnsi="仿宋" w:eastAsia="仿宋" w:cs="仿宋"/>
                <w:spacing w:val="-36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sz w:val="23"/>
                <w:szCs w:val="23"/>
              </w:rPr>
              <w:t>比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赛；相</w:t>
            </w: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互学习、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相互鼓励</w:t>
            </w:r>
          </w:p>
        </w:tc>
        <w:tc>
          <w:tcPr>
            <w:tcW w:w="1700" w:type="dxa"/>
            <w:vAlign w:val="top"/>
          </w:tcPr>
          <w:p>
            <w:pPr>
              <w:spacing w:before="36" w:line="213" w:lineRule="auto"/>
              <w:ind w:left="436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9"/>
                <w:sz w:val="22"/>
                <w:szCs w:val="22"/>
              </w:rPr>
              <w:t>多</w:t>
            </w:r>
            <w:r>
              <w:rPr>
                <w:rFonts w:ascii="仿宋" w:hAnsi="仿宋" w:eastAsia="仿宋" w:cs="仿宋"/>
                <w:spacing w:val="-6"/>
                <w:sz w:val="22"/>
                <w:szCs w:val="22"/>
              </w:rPr>
              <w:t>人练习</w:t>
            </w:r>
          </w:p>
          <w:p>
            <w:pPr>
              <w:spacing w:line="919" w:lineRule="exact"/>
              <w:ind w:firstLine="106"/>
              <w:textAlignment w:val="center"/>
            </w:pPr>
            <w:r>
              <w:drawing>
                <wp:inline distT="0" distB="0" distL="0" distR="0">
                  <wp:extent cx="939800" cy="583565"/>
                  <wp:effectExtent l="0" t="0" r="0" b="635"/>
                  <wp:docPr id="13" name="IM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 1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08" cy="5836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46" w:line="224" w:lineRule="auto"/>
              <w:ind w:left="423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26"/>
                <w:sz w:val="22"/>
                <w:szCs w:val="22"/>
              </w:rPr>
              <w:t>(</w:t>
            </w:r>
            <w:r>
              <w:rPr>
                <w:rFonts w:ascii="仿宋" w:hAnsi="仿宋" w:eastAsia="仿宋" w:cs="仿宋"/>
                <w:spacing w:val="23"/>
                <w:sz w:val="22"/>
                <w:szCs w:val="22"/>
              </w:rPr>
              <w:t>图三)</w:t>
            </w: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before="72" w:line="213" w:lineRule="auto"/>
              <w:ind w:left="447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13"/>
                <w:sz w:val="22"/>
                <w:szCs w:val="22"/>
              </w:rPr>
              <w:t>2</w:t>
            </w:r>
            <w:r>
              <w:rPr>
                <w:rFonts w:ascii="仿宋" w:hAnsi="仿宋" w:eastAsia="仿宋" w:cs="仿宋"/>
                <w:spacing w:val="-10"/>
                <w:sz w:val="22"/>
                <w:szCs w:val="22"/>
              </w:rPr>
              <w:t xml:space="preserve"> 人一组</w:t>
            </w:r>
          </w:p>
          <w:p>
            <w:pPr>
              <w:spacing w:line="943" w:lineRule="exact"/>
              <w:ind w:firstLine="106"/>
              <w:textAlignment w:val="center"/>
            </w:pPr>
            <w:r>
              <w:drawing>
                <wp:inline distT="0" distB="0" distL="0" distR="0">
                  <wp:extent cx="939800" cy="598805"/>
                  <wp:effectExtent l="0" t="0" r="0" b="10795"/>
                  <wp:docPr id="14" name="IM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 14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08" cy="598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63" w:line="224" w:lineRule="auto"/>
              <w:ind w:left="423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26"/>
                <w:sz w:val="22"/>
                <w:szCs w:val="22"/>
              </w:rPr>
              <w:t>(</w:t>
            </w:r>
            <w:r>
              <w:rPr>
                <w:rFonts w:ascii="仿宋" w:hAnsi="仿宋" w:eastAsia="仿宋" w:cs="仿宋"/>
                <w:spacing w:val="23"/>
                <w:sz w:val="22"/>
                <w:szCs w:val="22"/>
              </w:rPr>
              <w:t>图四)</w:t>
            </w: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before="71" w:line="211" w:lineRule="auto"/>
              <w:ind w:left="447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14"/>
                <w:sz w:val="22"/>
                <w:szCs w:val="22"/>
              </w:rPr>
              <w:t>2</w:t>
            </w:r>
            <w:r>
              <w:rPr>
                <w:rFonts w:ascii="仿宋" w:hAnsi="仿宋" w:eastAsia="仿宋" w:cs="仿宋"/>
                <w:spacing w:val="-13"/>
                <w:sz w:val="22"/>
                <w:szCs w:val="22"/>
              </w:rPr>
              <w:t xml:space="preserve"> 人小组</w:t>
            </w:r>
          </w:p>
          <w:p>
            <w:pPr>
              <w:spacing w:line="943" w:lineRule="exact"/>
              <w:ind w:firstLine="106"/>
              <w:textAlignment w:val="center"/>
            </w:pPr>
            <w:r>
              <w:drawing>
                <wp:inline distT="0" distB="0" distL="0" distR="0">
                  <wp:extent cx="939800" cy="598805"/>
                  <wp:effectExtent l="0" t="0" r="0" b="10795"/>
                  <wp:docPr id="15" name="IM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 15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08" cy="5989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63" w:line="224" w:lineRule="auto"/>
              <w:ind w:left="423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26"/>
                <w:sz w:val="22"/>
                <w:szCs w:val="22"/>
              </w:rPr>
              <w:t>(</w:t>
            </w:r>
            <w:r>
              <w:rPr>
                <w:rFonts w:ascii="仿宋" w:hAnsi="仿宋" w:eastAsia="仿宋" w:cs="仿宋"/>
                <w:spacing w:val="23"/>
                <w:sz w:val="22"/>
                <w:szCs w:val="22"/>
              </w:rPr>
              <w:t>图五)</w:t>
            </w: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before="71" w:line="213" w:lineRule="auto"/>
              <w:ind w:left="142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15"/>
                <w:sz w:val="22"/>
                <w:szCs w:val="22"/>
              </w:rPr>
              <w:t>2</w:t>
            </w:r>
            <w:r>
              <w:rPr>
                <w:rFonts w:ascii="仿宋" w:hAnsi="仿宋" w:eastAsia="仿宋" w:cs="仿宋"/>
                <w:spacing w:val="-13"/>
                <w:sz w:val="22"/>
                <w:szCs w:val="22"/>
              </w:rPr>
              <w:t xml:space="preserve"> 人、3 人小组</w:t>
            </w:r>
          </w:p>
          <w:p>
            <w:pPr>
              <w:spacing w:line="1063" w:lineRule="exact"/>
              <w:ind w:firstLine="106"/>
              <w:textAlignment w:val="center"/>
            </w:pPr>
            <w:r>
              <w:drawing>
                <wp:inline distT="0" distB="0" distL="0" distR="0">
                  <wp:extent cx="939800" cy="675005"/>
                  <wp:effectExtent l="0" t="0" r="0" b="10795"/>
                  <wp:docPr id="16" name="IM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 1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08" cy="675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49" w:line="213" w:lineRule="auto"/>
              <w:ind w:left="424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6"/>
                <w:sz w:val="22"/>
                <w:szCs w:val="22"/>
              </w:rPr>
              <w:t>个</w:t>
            </w:r>
            <w:r>
              <w:rPr>
                <w:rFonts w:ascii="仿宋" w:hAnsi="仿宋" w:eastAsia="仿宋" w:cs="仿宋"/>
                <w:spacing w:val="-3"/>
                <w:sz w:val="22"/>
                <w:szCs w:val="22"/>
              </w:rPr>
              <w:t>别辅导</w:t>
            </w:r>
          </w:p>
          <w:p>
            <w:pPr>
              <w:spacing w:line="1003" w:lineRule="exact"/>
              <w:ind w:firstLine="106"/>
              <w:textAlignment w:val="center"/>
            </w:pPr>
            <w:r>
              <w:drawing>
                <wp:inline distT="0" distB="0" distL="0" distR="0">
                  <wp:extent cx="939800" cy="636905"/>
                  <wp:effectExtent l="0" t="0" r="0" b="10795"/>
                  <wp:docPr id="17" name="IM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 1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08" cy="637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63" w:line="224" w:lineRule="auto"/>
              <w:ind w:left="423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26"/>
                <w:sz w:val="22"/>
                <w:szCs w:val="22"/>
              </w:rPr>
              <w:t>(</w:t>
            </w:r>
            <w:r>
              <w:rPr>
                <w:rFonts w:ascii="仿宋" w:hAnsi="仿宋" w:eastAsia="仿宋" w:cs="仿宋"/>
                <w:spacing w:val="23"/>
                <w:sz w:val="22"/>
                <w:szCs w:val="22"/>
              </w:rPr>
              <w:t>图六)</w:t>
            </w:r>
          </w:p>
          <w:p>
            <w:pPr>
              <w:spacing w:line="284" w:lineRule="auto"/>
              <w:rPr>
                <w:rFonts w:ascii="Arial"/>
                <w:sz w:val="21"/>
              </w:rPr>
            </w:pPr>
          </w:p>
          <w:p>
            <w:pPr>
              <w:spacing w:before="72" w:line="223" w:lineRule="auto"/>
              <w:ind w:left="423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5"/>
                <w:sz w:val="22"/>
                <w:szCs w:val="22"/>
              </w:rPr>
              <w:t>优</w:t>
            </w:r>
            <w:r>
              <w:rPr>
                <w:rFonts w:ascii="仿宋" w:hAnsi="仿宋" w:eastAsia="仿宋" w:cs="仿宋"/>
                <w:spacing w:val="-3"/>
                <w:sz w:val="22"/>
                <w:szCs w:val="22"/>
              </w:rPr>
              <w:t>秀展示</w:t>
            </w:r>
          </w:p>
          <w:p>
            <w:pPr>
              <w:spacing w:before="122" w:line="986" w:lineRule="exact"/>
              <w:ind w:firstLine="106"/>
              <w:textAlignment w:val="center"/>
            </w:pPr>
            <w:r>
              <w:drawing>
                <wp:inline distT="0" distB="0" distL="0" distR="0">
                  <wp:extent cx="939800" cy="626110"/>
                  <wp:effectExtent l="0" t="0" r="0" b="8890"/>
                  <wp:docPr id="18" name="IM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 18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08" cy="62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186" w:line="312" w:lineRule="exact"/>
              <w:ind w:left="423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26"/>
                <w:position w:val="6"/>
                <w:sz w:val="22"/>
                <w:szCs w:val="22"/>
              </w:rPr>
              <w:t>(</w:t>
            </w:r>
            <w:r>
              <w:rPr>
                <w:rFonts w:ascii="仿宋" w:hAnsi="仿宋" w:eastAsia="仿宋" w:cs="仿宋"/>
                <w:spacing w:val="23"/>
                <w:position w:val="6"/>
                <w:sz w:val="22"/>
                <w:szCs w:val="22"/>
              </w:rPr>
              <w:t>图七)</w:t>
            </w:r>
          </w:p>
          <w:p>
            <w:pPr>
              <w:spacing w:before="1" w:line="223" w:lineRule="auto"/>
              <w:ind w:left="436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9"/>
                <w:sz w:val="22"/>
                <w:szCs w:val="22"/>
              </w:rPr>
              <w:t>多</w:t>
            </w:r>
            <w:r>
              <w:rPr>
                <w:rFonts w:ascii="仿宋" w:hAnsi="仿宋" w:eastAsia="仿宋" w:cs="仿宋"/>
                <w:spacing w:val="-6"/>
                <w:sz w:val="22"/>
                <w:szCs w:val="22"/>
              </w:rPr>
              <w:t>人小组</w:t>
            </w:r>
          </w:p>
          <w:p>
            <w:pPr>
              <w:spacing w:before="119" w:line="986" w:lineRule="exact"/>
              <w:ind w:firstLine="127"/>
              <w:textAlignment w:val="center"/>
            </w:pPr>
            <w:r>
              <w:drawing>
                <wp:inline distT="0" distB="0" distL="0" distR="0">
                  <wp:extent cx="939800" cy="626110"/>
                  <wp:effectExtent l="0" t="0" r="0" b="8890"/>
                  <wp:docPr id="19" name="IM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 19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08" cy="62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188" w:line="224" w:lineRule="auto"/>
              <w:ind w:left="423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26"/>
                <w:sz w:val="22"/>
                <w:szCs w:val="22"/>
              </w:rPr>
              <w:t>(</w:t>
            </w:r>
            <w:r>
              <w:rPr>
                <w:rFonts w:ascii="仿宋" w:hAnsi="仿宋" w:eastAsia="仿宋" w:cs="仿宋"/>
                <w:spacing w:val="23"/>
                <w:sz w:val="22"/>
                <w:szCs w:val="22"/>
              </w:rPr>
              <w:t>图八)</w:t>
            </w:r>
          </w:p>
        </w:tc>
        <w:tc>
          <w:tcPr>
            <w:tcW w:w="1818" w:type="dxa"/>
            <w:vAlign w:val="top"/>
          </w:tcPr>
          <w:p>
            <w:pPr>
              <w:spacing w:before="43" w:line="259" w:lineRule="auto"/>
              <w:ind w:left="124" w:right="102" w:firstLine="9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1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.讲解示范；明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6"/>
                <w:sz w:val="23"/>
                <w:szCs w:val="23"/>
              </w:rPr>
              <w:t>确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规则；激情引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导</w:t>
            </w: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before="75" w:line="265" w:lineRule="auto"/>
              <w:ind w:left="152" w:right="102" w:hanging="3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2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.</w:t>
            </w: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组织练习，巡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6"/>
                <w:sz w:val="23"/>
                <w:szCs w:val="23"/>
              </w:rPr>
              <w:t>回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指导</w:t>
            </w: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before="74" w:line="259" w:lineRule="auto"/>
              <w:ind w:left="122" w:right="102" w:hanging="2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3.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讲</w:t>
            </w: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解示范，带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练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；引导学生思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考</w:t>
            </w: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before="75" w:line="260" w:lineRule="auto"/>
              <w:ind w:left="124" w:right="102" w:hanging="9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4.组织练习；</w:t>
            </w:r>
            <w:r>
              <w:rPr>
                <w:rFonts w:ascii="仿宋" w:hAnsi="仿宋" w:eastAsia="仿宋" w:cs="仿宋"/>
                <w:spacing w:val="-1"/>
                <w:sz w:val="23"/>
                <w:szCs w:val="23"/>
              </w:rPr>
              <w:t>巡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6"/>
                <w:sz w:val="23"/>
                <w:szCs w:val="23"/>
              </w:rPr>
              <w:t>回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指导；积极评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价</w:t>
            </w: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before="75" w:line="262" w:lineRule="auto"/>
              <w:ind w:left="139" w:right="102" w:hanging="19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5.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巡</w:t>
            </w: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视指导，及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时</w:t>
            </w: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>纠正错误</w:t>
            </w: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spacing w:before="75" w:line="260" w:lineRule="auto"/>
              <w:ind w:left="121" w:right="102" w:hanging="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6</w:t>
            </w: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.讲明规则，巡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视监督，引导团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队、包容的品德</w:t>
            </w:r>
          </w:p>
        </w:tc>
        <w:tc>
          <w:tcPr>
            <w:tcW w:w="385" w:type="dxa"/>
            <w:vAlign w:val="top"/>
          </w:tcPr>
          <w:p>
            <w:pPr>
              <w:spacing w:before="64" w:line="192" w:lineRule="auto"/>
              <w:ind w:left="117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pacing w:val="-13"/>
                <w:sz w:val="19"/>
                <w:szCs w:val="19"/>
              </w:rPr>
              <w:t>3＇</w:t>
            </w: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before="62" w:line="192" w:lineRule="auto"/>
              <w:ind w:left="116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pacing w:val="-13"/>
                <w:sz w:val="19"/>
                <w:szCs w:val="19"/>
              </w:rPr>
              <w:t>2</w:t>
            </w:r>
            <w:r>
              <w:rPr>
                <w:rFonts w:ascii="仿宋" w:hAnsi="仿宋" w:eastAsia="仿宋" w:cs="仿宋"/>
                <w:spacing w:val="-12"/>
                <w:sz w:val="19"/>
                <w:szCs w:val="19"/>
              </w:rPr>
              <w:t>＇</w:t>
            </w: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before="62" w:line="192" w:lineRule="auto"/>
              <w:ind w:left="116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pacing w:val="-13"/>
                <w:sz w:val="19"/>
                <w:szCs w:val="19"/>
              </w:rPr>
              <w:t>2</w:t>
            </w:r>
            <w:r>
              <w:rPr>
                <w:rFonts w:ascii="仿宋" w:hAnsi="仿宋" w:eastAsia="仿宋" w:cs="仿宋"/>
                <w:spacing w:val="-12"/>
                <w:sz w:val="19"/>
                <w:szCs w:val="19"/>
              </w:rPr>
              <w:t>＇</w:t>
            </w: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before="61" w:line="192" w:lineRule="auto"/>
              <w:ind w:left="113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pacing w:val="-12"/>
                <w:sz w:val="19"/>
                <w:szCs w:val="19"/>
              </w:rPr>
              <w:t>4</w:t>
            </w:r>
            <w:r>
              <w:rPr>
                <w:rFonts w:ascii="仿宋" w:hAnsi="仿宋" w:eastAsia="仿宋" w:cs="仿宋"/>
                <w:spacing w:val="-11"/>
                <w:sz w:val="19"/>
                <w:szCs w:val="19"/>
              </w:rPr>
              <w:t>＇</w:t>
            </w: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before="62" w:line="192" w:lineRule="auto"/>
              <w:ind w:left="113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pacing w:val="-12"/>
                <w:sz w:val="19"/>
                <w:szCs w:val="19"/>
              </w:rPr>
              <w:t>4</w:t>
            </w:r>
            <w:r>
              <w:rPr>
                <w:rFonts w:ascii="仿宋" w:hAnsi="仿宋" w:eastAsia="仿宋" w:cs="仿宋"/>
                <w:spacing w:val="-11"/>
                <w:sz w:val="19"/>
                <w:szCs w:val="19"/>
              </w:rPr>
              <w:t>＇</w:t>
            </w: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before="63" w:line="192" w:lineRule="auto"/>
              <w:ind w:left="113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pacing w:val="-12"/>
                <w:sz w:val="19"/>
                <w:szCs w:val="19"/>
              </w:rPr>
              <w:t>4</w:t>
            </w:r>
            <w:r>
              <w:rPr>
                <w:rFonts w:ascii="仿宋" w:hAnsi="仿宋" w:eastAsia="仿宋" w:cs="仿宋"/>
                <w:spacing w:val="-11"/>
                <w:sz w:val="19"/>
                <w:szCs w:val="19"/>
              </w:rPr>
              <w:t>＇</w:t>
            </w:r>
          </w:p>
        </w:tc>
        <w:tc>
          <w:tcPr>
            <w:tcW w:w="385" w:type="dxa"/>
            <w:vAlign w:val="top"/>
          </w:tcPr>
          <w:p>
            <w:pPr>
              <w:spacing w:before="70" w:line="186" w:lineRule="auto"/>
              <w:ind w:left="118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3</w:t>
            </w: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before="62" w:line="186" w:lineRule="auto"/>
              <w:ind w:left="118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3</w:t>
            </w: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before="62" w:line="186" w:lineRule="auto"/>
              <w:ind w:left="118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3</w:t>
            </w: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before="62" w:line="186" w:lineRule="auto"/>
              <w:ind w:left="118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3</w:t>
            </w: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before="62" w:line="186" w:lineRule="auto"/>
              <w:ind w:left="118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3</w:t>
            </w: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before="61" w:line="186" w:lineRule="auto"/>
              <w:ind w:left="114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4</w:t>
            </w:r>
          </w:p>
        </w:tc>
        <w:tc>
          <w:tcPr>
            <w:tcW w:w="390" w:type="dxa"/>
            <w:vAlign w:val="top"/>
          </w:tcPr>
          <w:p>
            <w:pPr>
              <w:spacing w:before="36" w:line="231" w:lineRule="auto"/>
              <w:ind w:left="148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中</w:t>
            </w: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before="62" w:line="231" w:lineRule="auto"/>
              <w:ind w:left="148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中</w:t>
            </w: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before="62" w:line="231" w:lineRule="auto"/>
              <w:ind w:left="148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中</w:t>
            </w: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before="62" w:line="231" w:lineRule="auto"/>
              <w:ind w:left="148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中</w:t>
            </w: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before="62" w:line="231" w:lineRule="auto"/>
              <w:ind w:left="148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中</w:t>
            </w: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line="252" w:lineRule="auto"/>
              <w:rPr>
                <w:rFonts w:ascii="Arial"/>
                <w:sz w:val="21"/>
              </w:rPr>
            </w:pPr>
          </w:p>
          <w:p>
            <w:pPr>
              <w:spacing w:before="61" w:line="231" w:lineRule="auto"/>
              <w:ind w:left="148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中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6" w:type="default"/>
          <w:pgSz w:w="11906" w:h="16839"/>
          <w:pgMar w:top="1431" w:right="623" w:bottom="1151" w:left="623" w:header="0" w:footer="991" w:gutter="0"/>
          <w:cols w:space="720" w:num="1"/>
        </w:sectPr>
      </w:pPr>
    </w:p>
    <w:tbl>
      <w:tblPr>
        <w:tblStyle w:val="4"/>
        <w:tblpPr w:leftFromText="180" w:rightFromText="180" w:vertAnchor="text" w:horzAnchor="page" w:tblpX="967" w:tblpY="-3"/>
        <w:tblOverlap w:val="never"/>
        <w:tblW w:w="10654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9"/>
        <w:gridCol w:w="1364"/>
        <w:gridCol w:w="2032"/>
        <w:gridCol w:w="1841"/>
        <w:gridCol w:w="1700"/>
        <w:gridCol w:w="1818"/>
        <w:gridCol w:w="385"/>
        <w:gridCol w:w="385"/>
        <w:gridCol w:w="39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9" w:hRule="atLeast"/>
        </w:trPr>
        <w:tc>
          <w:tcPr>
            <w:tcW w:w="739" w:type="dxa"/>
            <w:textDirection w:val="tbRlV"/>
            <w:vAlign w:val="top"/>
          </w:tcPr>
          <w:p>
            <w:pPr>
              <w:spacing w:before="246" w:line="207" w:lineRule="auto"/>
              <w:ind w:left="2062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4"/>
                <w:sz w:val="23"/>
                <w:szCs w:val="23"/>
              </w:rPr>
              <w:t>强</w:t>
            </w:r>
            <w:r>
              <w:rPr>
                <w:rFonts w:ascii="仿宋" w:hAnsi="仿宋" w:eastAsia="仿宋" w:cs="仿宋"/>
                <w:spacing w:val="-12"/>
                <w:sz w:val="23"/>
                <w:szCs w:val="23"/>
              </w:rPr>
              <w:t xml:space="preserve"> 化 体 能</w:t>
            </w:r>
          </w:p>
        </w:tc>
        <w:tc>
          <w:tcPr>
            <w:tcW w:w="1364" w:type="dxa"/>
            <w:vAlign w:val="top"/>
          </w:tcPr>
          <w:p>
            <w:pPr>
              <w:spacing w:before="42" w:line="259" w:lineRule="auto"/>
              <w:ind w:left="123" w:right="105" w:firstLine="6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>1. 提 高 力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2"/>
                <w:sz w:val="23"/>
                <w:szCs w:val="23"/>
              </w:rPr>
              <w:t>量</w:t>
            </w:r>
            <w:r>
              <w:rPr>
                <w:rFonts w:ascii="仿宋" w:hAnsi="仿宋" w:eastAsia="仿宋" w:cs="仿宋"/>
                <w:spacing w:val="-19"/>
                <w:sz w:val="23"/>
                <w:szCs w:val="23"/>
              </w:rPr>
              <w:t xml:space="preserve"> 素 质 和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灵敏素质</w:t>
            </w: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before="75" w:line="255" w:lineRule="auto"/>
              <w:ind w:left="118" w:right="105" w:hanging="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>2</w:t>
            </w:r>
            <w:r>
              <w:rPr>
                <w:rFonts w:ascii="仿宋" w:hAnsi="仿宋" w:eastAsia="仿宋" w:cs="仿宋"/>
                <w:spacing w:val="-16"/>
                <w:sz w:val="23"/>
                <w:szCs w:val="23"/>
              </w:rPr>
              <w:t>. 培 养 正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3"/>
                <w:sz w:val="23"/>
                <w:szCs w:val="23"/>
              </w:rPr>
              <w:t>确</w:t>
            </w: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 xml:space="preserve"> 锻 炼 的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3"/>
                <w:sz w:val="23"/>
                <w:szCs w:val="23"/>
              </w:rPr>
              <w:t>健</w:t>
            </w: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 xml:space="preserve"> 康 行 为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3"/>
                <w:sz w:val="23"/>
                <w:szCs w:val="23"/>
              </w:rPr>
              <w:t>和</w:t>
            </w: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 xml:space="preserve"> 吃 苦 耐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3"/>
                <w:sz w:val="23"/>
                <w:szCs w:val="23"/>
              </w:rPr>
              <w:t>劳</w:t>
            </w: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 xml:space="preserve"> 坚 韧 品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质</w:t>
            </w:r>
          </w:p>
        </w:tc>
        <w:tc>
          <w:tcPr>
            <w:tcW w:w="2032" w:type="dxa"/>
            <w:vAlign w:val="top"/>
          </w:tcPr>
          <w:p>
            <w:pPr>
              <w:spacing w:before="41" w:line="232" w:lineRule="auto"/>
              <w:ind w:left="13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1</w:t>
            </w:r>
            <w:r>
              <w:rPr>
                <w:rFonts w:ascii="仿宋" w:hAnsi="仿宋" w:eastAsia="仿宋" w:cs="仿宋"/>
                <w:spacing w:val="-7"/>
                <w:sz w:val="23"/>
                <w:szCs w:val="23"/>
              </w:rPr>
              <w:t>. 自主发展力量、</w:t>
            </w:r>
          </w:p>
          <w:p>
            <w:pPr>
              <w:spacing w:before="20" w:line="312" w:lineRule="exact"/>
              <w:ind w:left="12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8"/>
                <w:position w:val="4"/>
                <w:sz w:val="23"/>
                <w:szCs w:val="23"/>
              </w:rPr>
              <w:t>灵</w:t>
            </w:r>
            <w:r>
              <w:rPr>
                <w:rFonts w:ascii="仿宋" w:hAnsi="仿宋" w:eastAsia="仿宋" w:cs="仿宋"/>
                <w:spacing w:val="6"/>
                <w:position w:val="4"/>
                <w:sz w:val="23"/>
                <w:szCs w:val="23"/>
              </w:rPr>
              <w:t>敏素质练习</w:t>
            </w:r>
          </w:p>
          <w:p>
            <w:pPr>
              <w:spacing w:before="1" w:line="229" w:lineRule="auto"/>
              <w:ind w:left="106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A</w:t>
            </w:r>
            <w:r>
              <w:rPr>
                <w:rFonts w:ascii="仿宋" w:hAnsi="仿宋" w:eastAsia="仿宋" w:cs="仿宋"/>
                <w:spacing w:val="-6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进阶一：</w:t>
            </w:r>
          </w:p>
          <w:p>
            <w:pPr>
              <w:spacing w:before="23" w:line="312" w:lineRule="exact"/>
              <w:ind w:left="12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9"/>
                <w:position w:val="4"/>
                <w:sz w:val="23"/>
                <w:szCs w:val="23"/>
              </w:rPr>
              <w:t>平</w:t>
            </w:r>
            <w:r>
              <w:rPr>
                <w:rFonts w:ascii="仿宋" w:hAnsi="仿宋" w:eastAsia="仿宋" w:cs="仿宋"/>
                <w:spacing w:val="7"/>
                <w:position w:val="4"/>
                <w:sz w:val="23"/>
                <w:szCs w:val="23"/>
              </w:rPr>
              <w:t>板支撑击掌</w:t>
            </w:r>
          </w:p>
          <w:p>
            <w:pPr>
              <w:spacing w:before="1" w:line="229" w:lineRule="auto"/>
              <w:ind w:left="120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9"/>
                <w:sz w:val="23"/>
                <w:szCs w:val="23"/>
              </w:rPr>
              <w:t>双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人仰卧起坐</w:t>
            </w:r>
          </w:p>
          <w:p>
            <w:pPr>
              <w:spacing w:before="25" w:line="230" w:lineRule="auto"/>
              <w:ind w:left="10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B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 xml:space="preserve"> 进阶二：</w:t>
            </w:r>
          </w:p>
          <w:p>
            <w:pPr>
              <w:spacing w:before="23" w:line="312" w:lineRule="exact"/>
              <w:ind w:left="12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6"/>
                <w:position w:val="4"/>
                <w:sz w:val="23"/>
                <w:szCs w:val="23"/>
              </w:rPr>
              <w:t>直腿环绕</w:t>
            </w:r>
          </w:p>
          <w:p>
            <w:pPr>
              <w:spacing w:line="231" w:lineRule="auto"/>
              <w:ind w:left="124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分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腿绕圈</w:t>
            </w:r>
          </w:p>
          <w:p>
            <w:pPr>
              <w:spacing w:before="24" w:line="230" w:lineRule="auto"/>
              <w:ind w:left="112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C</w:t>
            </w:r>
            <w:r>
              <w:rPr>
                <w:rFonts w:ascii="仿宋" w:hAnsi="仿宋" w:eastAsia="仿宋" w:cs="仿宋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进阶三</w:t>
            </w:r>
          </w:p>
          <w:p>
            <w:pPr>
              <w:spacing w:before="27" w:line="249" w:lineRule="auto"/>
              <w:ind w:left="119" w:right="24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9"/>
                <w:sz w:val="23"/>
                <w:szCs w:val="23"/>
              </w:rPr>
              <w:t>双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手牵拉坐起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 </w:t>
            </w:r>
            <w:r>
              <w:rPr>
                <w:rFonts w:ascii="仿宋" w:hAnsi="仿宋" w:eastAsia="仿宋" w:cs="仿宋"/>
                <w:spacing w:val="8"/>
                <w:sz w:val="23"/>
                <w:szCs w:val="23"/>
              </w:rPr>
              <w:t>辅助森顿俯卧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撑</w:t>
            </w:r>
          </w:p>
          <w:p>
            <w:pPr>
              <w:spacing w:line="312" w:lineRule="exact"/>
              <w:ind w:left="109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4"/>
                <w:position w:val="5"/>
                <w:sz w:val="23"/>
                <w:szCs w:val="23"/>
              </w:rPr>
              <w:t>D</w:t>
            </w:r>
            <w:r>
              <w:rPr>
                <w:rFonts w:ascii="仿宋" w:hAnsi="仿宋" w:eastAsia="仿宋" w:cs="仿宋"/>
                <w:spacing w:val="-8"/>
                <w:position w:val="5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4"/>
                <w:position w:val="5"/>
                <w:sz w:val="23"/>
                <w:szCs w:val="23"/>
              </w:rPr>
              <w:t>进阶四</w:t>
            </w:r>
          </w:p>
          <w:p>
            <w:pPr>
              <w:spacing w:line="231" w:lineRule="auto"/>
              <w:ind w:left="129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高</w:t>
            </w:r>
            <w:r>
              <w:rPr>
                <w:rFonts w:ascii="仿宋" w:hAnsi="仿宋" w:eastAsia="仿宋" w:cs="仿宋"/>
                <w:spacing w:val="5"/>
                <w:sz w:val="23"/>
                <w:szCs w:val="23"/>
              </w:rPr>
              <w:t>频步击掌</w:t>
            </w:r>
          </w:p>
          <w:p>
            <w:pPr>
              <w:spacing w:before="22" w:line="228" w:lineRule="auto"/>
              <w:ind w:left="12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交</w:t>
            </w:r>
            <w:r>
              <w:rPr>
                <w:rFonts w:ascii="仿宋" w:hAnsi="仿宋" w:eastAsia="仿宋" w:cs="仿宋"/>
                <w:spacing w:val="4"/>
                <w:sz w:val="23"/>
                <w:szCs w:val="23"/>
              </w:rPr>
              <w:t>替踢脚</w:t>
            </w: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before="75" w:line="236" w:lineRule="auto"/>
              <w:ind w:left="126" w:right="44" w:hanging="10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>2.集体发展力量</w:t>
            </w: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、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3"/>
                <w:szCs w:val="23"/>
              </w:rPr>
              <w:t>灵</w:t>
            </w: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敏素质练习</w:t>
            </w:r>
          </w:p>
        </w:tc>
        <w:tc>
          <w:tcPr>
            <w:tcW w:w="1841" w:type="dxa"/>
            <w:vAlign w:val="top"/>
          </w:tcPr>
          <w:p>
            <w:pPr>
              <w:spacing w:before="42" w:line="257" w:lineRule="auto"/>
              <w:ind w:left="122" w:right="102" w:firstLine="10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1"/>
                <w:w w:val="98"/>
                <w:sz w:val="23"/>
                <w:szCs w:val="23"/>
              </w:rPr>
              <w:t>1.</w:t>
            </w:r>
            <w:r>
              <w:rPr>
                <w:rFonts w:ascii="仿宋" w:hAnsi="仿宋" w:eastAsia="仿宋" w:cs="仿宋"/>
                <w:spacing w:val="-51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8"/>
                <w:sz w:val="23"/>
                <w:szCs w:val="23"/>
              </w:rPr>
              <w:t>根</w:t>
            </w:r>
            <w:r>
              <w:rPr>
                <w:rFonts w:ascii="仿宋" w:hAnsi="仿宋" w:eastAsia="仿宋" w:cs="仿宋"/>
                <w:spacing w:val="-60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8"/>
                <w:sz w:val="23"/>
                <w:szCs w:val="23"/>
              </w:rPr>
              <w:t>据</w:t>
            </w: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8"/>
                <w:sz w:val="23"/>
                <w:szCs w:val="23"/>
              </w:rPr>
              <w:t>自</w:t>
            </w:r>
            <w:r>
              <w:rPr>
                <w:rFonts w:ascii="仿宋" w:hAnsi="仿宋" w:eastAsia="仿宋" w:cs="仿宋"/>
                <w:spacing w:val="-61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8"/>
                <w:sz w:val="23"/>
                <w:szCs w:val="23"/>
              </w:rPr>
              <w:t>身</w:t>
            </w:r>
            <w:r>
              <w:rPr>
                <w:rFonts w:ascii="仿宋" w:hAnsi="仿宋" w:eastAsia="仿宋" w:cs="仿宋"/>
                <w:spacing w:val="-62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8"/>
                <w:sz w:val="23"/>
                <w:szCs w:val="23"/>
              </w:rPr>
              <w:t>体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"/>
                <w:sz w:val="23"/>
                <w:szCs w:val="23"/>
              </w:rPr>
              <w:t>能薄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弱环节，选 </w:t>
            </w: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择</w:t>
            </w:r>
            <w:r>
              <w:rPr>
                <w:rFonts w:ascii="仿宋" w:hAnsi="仿宋" w:eastAsia="仿宋" w:cs="仿宋"/>
                <w:spacing w:val="-54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动</w:t>
            </w:r>
            <w:r>
              <w:rPr>
                <w:rFonts w:ascii="仿宋" w:hAnsi="仿宋" w:eastAsia="仿宋" w:cs="仿宋"/>
                <w:spacing w:val="-59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作</w:t>
            </w:r>
            <w:r>
              <w:rPr>
                <w:rFonts w:ascii="仿宋" w:hAnsi="仿宋" w:eastAsia="仿宋" w:cs="仿宋"/>
                <w:spacing w:val="-60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组</w:t>
            </w:r>
            <w:r>
              <w:rPr>
                <w:rFonts w:ascii="仿宋" w:hAnsi="仿宋" w:eastAsia="仿宋" w:cs="仿宋"/>
                <w:spacing w:val="-56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合</w:t>
            </w:r>
            <w:r>
              <w:rPr>
                <w:rFonts w:ascii="仿宋" w:hAnsi="仿宋" w:eastAsia="仿宋" w:cs="仿宋"/>
                <w:spacing w:val="-61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练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习</w:t>
            </w: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before="75" w:line="266" w:lineRule="auto"/>
              <w:ind w:left="126" w:right="104" w:hanging="9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7"/>
                <w:sz w:val="23"/>
                <w:szCs w:val="23"/>
              </w:rPr>
              <w:t>2.</w:t>
            </w:r>
            <w:r>
              <w:rPr>
                <w:rFonts w:ascii="仿宋" w:hAnsi="仿宋" w:eastAsia="仿宋" w:cs="仿宋"/>
                <w:spacing w:val="-59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7"/>
                <w:sz w:val="23"/>
                <w:szCs w:val="23"/>
              </w:rPr>
              <w:t>相</w:t>
            </w:r>
            <w:r>
              <w:rPr>
                <w:rFonts w:ascii="仿宋" w:hAnsi="仿宋" w:eastAsia="仿宋" w:cs="仿宋"/>
                <w:spacing w:val="-55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7"/>
                <w:sz w:val="23"/>
                <w:szCs w:val="23"/>
              </w:rPr>
              <w:t>互</w:t>
            </w:r>
            <w:r>
              <w:rPr>
                <w:rFonts w:ascii="仿宋" w:hAnsi="仿宋" w:eastAsia="仿宋" w:cs="仿宋"/>
                <w:spacing w:val="-64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7"/>
                <w:sz w:val="23"/>
                <w:szCs w:val="23"/>
              </w:rPr>
              <w:t>加</w:t>
            </w:r>
            <w:r>
              <w:rPr>
                <w:rFonts w:ascii="仿宋" w:hAnsi="仿宋" w:eastAsia="仿宋" w:cs="仿宋"/>
                <w:spacing w:val="-55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7"/>
                <w:sz w:val="23"/>
                <w:szCs w:val="23"/>
              </w:rPr>
              <w:t>油</w:t>
            </w:r>
            <w:r>
              <w:rPr>
                <w:rFonts w:ascii="仿宋" w:hAnsi="仿宋" w:eastAsia="仿宋" w:cs="仿宋"/>
                <w:spacing w:val="-60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7"/>
                <w:sz w:val="23"/>
                <w:szCs w:val="23"/>
              </w:rPr>
              <w:t>鼓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劲</w:t>
            </w:r>
          </w:p>
        </w:tc>
        <w:tc>
          <w:tcPr>
            <w:tcW w:w="1700" w:type="dxa"/>
            <w:vAlign w:val="top"/>
          </w:tcPr>
          <w:p>
            <w:pPr>
              <w:spacing w:before="36" w:line="213" w:lineRule="auto"/>
              <w:ind w:left="422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4"/>
                <w:sz w:val="22"/>
                <w:szCs w:val="22"/>
              </w:rPr>
              <w:t>散</w:t>
            </w:r>
            <w:r>
              <w:rPr>
                <w:rFonts w:ascii="仿宋" w:hAnsi="仿宋" w:eastAsia="仿宋" w:cs="仿宋"/>
                <w:spacing w:val="-3"/>
                <w:sz w:val="22"/>
                <w:szCs w:val="22"/>
              </w:rPr>
              <w:t>点站位</w:t>
            </w:r>
          </w:p>
          <w:p>
            <w:pPr>
              <w:spacing w:line="1075" w:lineRule="exact"/>
              <w:ind w:firstLine="106"/>
              <w:textAlignment w:val="center"/>
            </w:pPr>
            <w:r>
              <w:drawing>
                <wp:inline distT="0" distB="0" distL="0" distR="0">
                  <wp:extent cx="939800" cy="682625"/>
                  <wp:effectExtent l="0" t="0" r="0" b="3175"/>
                  <wp:docPr id="20" name="IM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 20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08" cy="682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before="75" w:line="222" w:lineRule="auto"/>
              <w:ind w:left="406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圆</w:t>
            </w:r>
            <w:r>
              <w:rPr>
                <w:rFonts w:ascii="仿宋" w:hAnsi="仿宋" w:eastAsia="仿宋" w:cs="仿宋"/>
                <w:sz w:val="23"/>
                <w:szCs w:val="23"/>
              </w:rPr>
              <w:t>形站位</w:t>
            </w:r>
          </w:p>
          <w:p>
            <w:pPr>
              <w:spacing w:line="1091" w:lineRule="exact"/>
              <w:ind w:firstLine="106"/>
              <w:textAlignment w:val="center"/>
            </w:pPr>
            <w:r>
              <w:drawing>
                <wp:inline distT="0" distB="0" distL="0" distR="0">
                  <wp:extent cx="939800" cy="692785"/>
                  <wp:effectExtent l="0" t="0" r="0" b="5715"/>
                  <wp:docPr id="21" name="IM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 21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08" cy="693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54" w:line="231" w:lineRule="auto"/>
              <w:ind w:left="38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31"/>
                <w:sz w:val="23"/>
                <w:szCs w:val="23"/>
              </w:rPr>
              <w:t>(图九)</w:t>
            </w:r>
          </w:p>
        </w:tc>
        <w:tc>
          <w:tcPr>
            <w:tcW w:w="1818" w:type="dxa"/>
            <w:vAlign w:val="top"/>
          </w:tcPr>
          <w:p>
            <w:pPr>
              <w:spacing w:before="42" w:line="260" w:lineRule="auto"/>
              <w:ind w:left="121" w:right="102" w:firstLine="12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1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.提出要求，巡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视指导，参与练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习</w:t>
            </w: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0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line="281" w:lineRule="auto"/>
              <w:rPr>
                <w:rFonts w:ascii="Arial"/>
                <w:sz w:val="21"/>
              </w:rPr>
            </w:pPr>
          </w:p>
          <w:p>
            <w:pPr>
              <w:spacing w:before="75" w:line="260" w:lineRule="auto"/>
              <w:ind w:left="126" w:right="102" w:hanging="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2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.</w:t>
            </w: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带练，提示规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6"/>
                <w:sz w:val="23"/>
                <w:szCs w:val="23"/>
              </w:rPr>
              <w:t>范</w:t>
            </w:r>
            <w:r>
              <w:rPr>
                <w:rFonts w:ascii="仿宋" w:hAnsi="仿宋" w:eastAsia="仿宋" w:cs="仿宋"/>
                <w:spacing w:val="-5"/>
                <w:sz w:val="23"/>
                <w:szCs w:val="23"/>
              </w:rPr>
              <w:t>动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作行为，激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励</w:t>
            </w: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学生坚持</w:t>
            </w:r>
          </w:p>
        </w:tc>
        <w:tc>
          <w:tcPr>
            <w:tcW w:w="385" w:type="dxa"/>
            <w:vAlign w:val="top"/>
          </w:tcPr>
          <w:p>
            <w:pPr>
              <w:spacing w:before="68" w:line="192" w:lineRule="auto"/>
              <w:ind w:left="141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pacing w:val="-8"/>
                <w:w w:val="80"/>
                <w:sz w:val="21"/>
                <w:szCs w:val="21"/>
              </w:rPr>
              <w:t>8＇</w:t>
            </w:r>
          </w:p>
        </w:tc>
        <w:tc>
          <w:tcPr>
            <w:tcW w:w="385" w:type="dxa"/>
            <w:vAlign w:val="top"/>
          </w:tcPr>
          <w:p>
            <w:pPr>
              <w:spacing w:before="70" w:line="186" w:lineRule="auto"/>
              <w:ind w:left="117"/>
              <w:rPr>
                <w:rFonts w:ascii="仿宋" w:hAnsi="仿宋" w:eastAsia="仿宋" w:cs="仿宋"/>
                <w:sz w:val="19"/>
                <w:szCs w:val="19"/>
              </w:rPr>
            </w:pPr>
            <w:r>
              <w:rPr>
                <w:rFonts w:ascii="仿宋" w:hAnsi="仿宋" w:eastAsia="仿宋" w:cs="仿宋"/>
                <w:sz w:val="19"/>
                <w:szCs w:val="19"/>
              </w:rPr>
              <w:t>2</w:t>
            </w:r>
          </w:p>
        </w:tc>
        <w:tc>
          <w:tcPr>
            <w:tcW w:w="390" w:type="dxa"/>
            <w:vAlign w:val="top"/>
          </w:tcPr>
          <w:p>
            <w:pPr>
              <w:spacing w:before="37" w:line="232" w:lineRule="auto"/>
              <w:ind w:left="125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z w:val="20"/>
                <w:szCs w:val="20"/>
              </w:rPr>
              <w:t>大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4" w:hRule="atLeast"/>
        </w:trPr>
        <w:tc>
          <w:tcPr>
            <w:tcW w:w="739" w:type="dxa"/>
            <w:textDirection w:val="tbRlV"/>
            <w:vAlign w:val="top"/>
          </w:tcPr>
          <w:p>
            <w:pPr>
              <w:spacing w:before="246" w:line="209" w:lineRule="auto"/>
              <w:ind w:left="107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7"/>
                <w:sz w:val="23"/>
                <w:szCs w:val="23"/>
              </w:rPr>
              <w:t>身</w:t>
            </w:r>
            <w:r>
              <w:rPr>
                <w:rFonts w:ascii="仿宋" w:hAnsi="仿宋" w:eastAsia="仿宋" w:cs="仿宋"/>
                <w:spacing w:val="-12"/>
                <w:sz w:val="23"/>
                <w:szCs w:val="23"/>
              </w:rPr>
              <w:t xml:space="preserve"> 心 放 松</w:t>
            </w:r>
          </w:p>
        </w:tc>
        <w:tc>
          <w:tcPr>
            <w:tcW w:w="1364" w:type="dxa"/>
            <w:vAlign w:val="top"/>
          </w:tcPr>
          <w:p>
            <w:pPr>
              <w:spacing w:before="37" w:line="246" w:lineRule="auto"/>
              <w:ind w:left="124" w:right="105" w:firstLine="5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8"/>
                <w:sz w:val="23"/>
                <w:szCs w:val="23"/>
              </w:rPr>
              <w:t>1. 缓 解 疲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6"/>
                <w:sz w:val="23"/>
                <w:szCs w:val="23"/>
              </w:rPr>
              <w:t>劳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，掌握拉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23"/>
                <w:sz w:val="23"/>
                <w:szCs w:val="23"/>
              </w:rPr>
              <w:t>伸</w:t>
            </w:r>
            <w:r>
              <w:rPr>
                <w:rFonts w:ascii="仿宋" w:hAnsi="仿宋" w:eastAsia="仿宋" w:cs="仿宋"/>
                <w:spacing w:val="-19"/>
                <w:sz w:val="23"/>
                <w:szCs w:val="23"/>
              </w:rPr>
              <w:t xml:space="preserve"> 动 作 方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法</w:t>
            </w: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before="75" w:line="239" w:lineRule="auto"/>
              <w:ind w:left="125" w:right="105" w:hanging="10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6"/>
                <w:sz w:val="23"/>
                <w:szCs w:val="23"/>
              </w:rPr>
              <w:t xml:space="preserve">2. 明 确 </w:t>
            </w:r>
            <w:r>
              <w:rPr>
                <w:rFonts w:ascii="仿宋" w:hAnsi="仿宋" w:eastAsia="仿宋" w:cs="仿宋"/>
                <w:spacing w:val="-15"/>
                <w:sz w:val="23"/>
                <w:szCs w:val="23"/>
              </w:rPr>
              <w:t>本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节</w:t>
            </w:r>
            <w:r>
              <w:rPr>
                <w:rFonts w:ascii="仿宋" w:hAnsi="仿宋" w:eastAsia="仿宋" w:cs="仿宋"/>
                <w:spacing w:val="4"/>
                <w:sz w:val="23"/>
                <w:szCs w:val="23"/>
              </w:rPr>
              <w:t>课收获</w:t>
            </w:r>
          </w:p>
        </w:tc>
        <w:tc>
          <w:tcPr>
            <w:tcW w:w="2032" w:type="dxa"/>
            <w:vAlign w:val="top"/>
          </w:tcPr>
          <w:p>
            <w:pPr>
              <w:spacing w:before="37" w:line="312" w:lineRule="exact"/>
              <w:ind w:left="13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8"/>
                <w:position w:val="2"/>
                <w:sz w:val="23"/>
                <w:szCs w:val="23"/>
              </w:rPr>
              <w:t>1</w:t>
            </w:r>
            <w:r>
              <w:rPr>
                <w:rFonts w:ascii="仿宋" w:hAnsi="仿宋" w:eastAsia="仿宋" w:cs="仿宋"/>
                <w:spacing w:val="5"/>
                <w:position w:val="2"/>
                <w:sz w:val="23"/>
                <w:szCs w:val="23"/>
              </w:rPr>
              <w:t>.静态拉伸放松</w:t>
            </w:r>
          </w:p>
          <w:p>
            <w:pPr>
              <w:spacing w:line="290" w:lineRule="auto"/>
              <w:rPr>
                <w:rFonts w:ascii="Arial"/>
                <w:sz w:val="21"/>
              </w:rPr>
            </w:pPr>
          </w:p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spacing w:line="291" w:lineRule="auto"/>
              <w:rPr>
                <w:rFonts w:ascii="Arial"/>
                <w:sz w:val="21"/>
              </w:rPr>
            </w:pPr>
          </w:p>
          <w:p>
            <w:pPr>
              <w:spacing w:before="75" w:line="259" w:lineRule="auto"/>
              <w:ind w:left="119" w:right="104" w:hanging="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2.评价小结，课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后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8"/>
                <w:sz w:val="23"/>
                <w:szCs w:val="23"/>
              </w:rPr>
              <w:t>延</w:t>
            </w:r>
            <w:r>
              <w:rPr>
                <w:rFonts w:ascii="仿宋" w:hAnsi="仿宋" w:eastAsia="仿宋" w:cs="仿宋"/>
                <w:spacing w:val="-7"/>
                <w:sz w:val="23"/>
                <w:szCs w:val="23"/>
              </w:rPr>
              <w:t>伸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，布置收拾器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材，下课</w:t>
            </w:r>
          </w:p>
        </w:tc>
        <w:tc>
          <w:tcPr>
            <w:tcW w:w="1841" w:type="dxa"/>
            <w:vAlign w:val="top"/>
          </w:tcPr>
          <w:p>
            <w:pPr>
              <w:spacing w:before="38" w:line="263" w:lineRule="auto"/>
              <w:ind w:left="126" w:right="104" w:firstLine="6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2"/>
                <w:sz w:val="23"/>
                <w:szCs w:val="23"/>
              </w:rPr>
              <w:t>1.情感</w:t>
            </w:r>
            <w:r>
              <w:rPr>
                <w:rFonts w:ascii="仿宋" w:hAnsi="仿宋" w:eastAsia="仿宋" w:cs="仿宋"/>
                <w:spacing w:val="-1"/>
                <w:sz w:val="23"/>
                <w:szCs w:val="23"/>
              </w:rPr>
              <w:t>投入，动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4"/>
                <w:sz w:val="23"/>
                <w:szCs w:val="23"/>
              </w:rPr>
              <w:t>作</w:t>
            </w: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>舒展</w:t>
            </w: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before="75" w:line="263" w:lineRule="auto"/>
              <w:ind w:left="135" w:right="104" w:hanging="1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2.积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极总结，师 </w:t>
            </w:r>
            <w:r>
              <w:rPr>
                <w:rFonts w:ascii="仿宋" w:hAnsi="仿宋" w:eastAsia="仿宋" w:cs="仿宋"/>
                <w:spacing w:val="-1"/>
                <w:sz w:val="23"/>
                <w:szCs w:val="23"/>
              </w:rPr>
              <w:t>生</w:t>
            </w:r>
            <w:r>
              <w:rPr>
                <w:rFonts w:ascii="仿宋" w:hAnsi="仿宋" w:eastAsia="仿宋" w:cs="仿宋"/>
                <w:sz w:val="23"/>
                <w:szCs w:val="23"/>
              </w:rPr>
              <w:t>再见</w:t>
            </w:r>
          </w:p>
        </w:tc>
        <w:tc>
          <w:tcPr>
            <w:tcW w:w="1700" w:type="dxa"/>
            <w:vAlign w:val="top"/>
          </w:tcPr>
          <w:p>
            <w:pPr>
              <w:spacing w:before="37" w:line="222" w:lineRule="auto"/>
              <w:ind w:left="406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圆</w:t>
            </w:r>
            <w:r>
              <w:rPr>
                <w:rFonts w:ascii="仿宋" w:hAnsi="仿宋" w:eastAsia="仿宋" w:cs="仿宋"/>
                <w:sz w:val="23"/>
                <w:szCs w:val="23"/>
              </w:rPr>
              <w:t>形站位</w:t>
            </w:r>
          </w:p>
          <w:p>
            <w:pPr>
              <w:spacing w:line="919" w:lineRule="exact"/>
              <w:ind w:firstLine="106"/>
              <w:textAlignment w:val="center"/>
            </w:pPr>
            <w:r>
              <w:drawing>
                <wp:inline distT="0" distB="0" distL="0" distR="0">
                  <wp:extent cx="939800" cy="583565"/>
                  <wp:effectExtent l="0" t="0" r="0" b="635"/>
                  <wp:docPr id="22" name="IM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 22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08" cy="583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spacing w:line="967" w:lineRule="exact"/>
              <w:ind w:firstLine="106"/>
              <w:textAlignment w:val="center"/>
            </w:pPr>
            <w:r>
              <w:drawing>
                <wp:inline distT="0" distB="0" distL="0" distR="0">
                  <wp:extent cx="939800" cy="614045"/>
                  <wp:effectExtent l="0" t="0" r="0" b="8255"/>
                  <wp:docPr id="23" name="IM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 23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08" cy="61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before="55" w:line="231" w:lineRule="auto"/>
              <w:ind w:left="38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31"/>
                <w:sz w:val="23"/>
                <w:szCs w:val="23"/>
              </w:rPr>
              <w:t>(图十)</w:t>
            </w:r>
          </w:p>
        </w:tc>
        <w:tc>
          <w:tcPr>
            <w:tcW w:w="1818" w:type="dxa"/>
            <w:vAlign w:val="top"/>
          </w:tcPr>
          <w:p>
            <w:pPr>
              <w:spacing w:before="37" w:line="266" w:lineRule="auto"/>
              <w:ind w:left="148" w:right="104" w:hanging="15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1"/>
                <w:w w:val="99"/>
                <w:sz w:val="23"/>
                <w:szCs w:val="23"/>
              </w:rPr>
              <w:t>1.</w:t>
            </w:r>
            <w:r>
              <w:rPr>
                <w:rFonts w:ascii="仿宋" w:hAnsi="仿宋" w:eastAsia="仿宋" w:cs="仿宋"/>
                <w:spacing w:val="-48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9"/>
                <w:sz w:val="23"/>
                <w:szCs w:val="23"/>
              </w:rPr>
              <w:t>带</w:t>
            </w:r>
            <w:r>
              <w:rPr>
                <w:rFonts w:ascii="仿宋" w:hAnsi="仿宋" w:eastAsia="仿宋" w:cs="仿宋"/>
                <w:spacing w:val="-65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9"/>
                <w:sz w:val="23"/>
                <w:szCs w:val="23"/>
              </w:rPr>
              <w:t>领</w:t>
            </w:r>
            <w:r>
              <w:rPr>
                <w:rFonts w:ascii="仿宋" w:hAnsi="仿宋" w:eastAsia="仿宋" w:cs="仿宋"/>
                <w:spacing w:val="-58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9"/>
                <w:sz w:val="23"/>
                <w:szCs w:val="23"/>
              </w:rPr>
              <w:t>学</w:t>
            </w:r>
            <w:r>
              <w:rPr>
                <w:rFonts w:ascii="仿宋" w:hAnsi="仿宋" w:eastAsia="仿宋" w:cs="仿宋"/>
                <w:spacing w:val="-51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9"/>
                <w:sz w:val="23"/>
                <w:szCs w:val="23"/>
              </w:rPr>
              <w:t>生</w:t>
            </w:r>
            <w:r>
              <w:rPr>
                <w:rFonts w:ascii="仿宋" w:hAnsi="仿宋" w:eastAsia="仿宋" w:cs="仿宋"/>
                <w:spacing w:val="-68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11"/>
                <w:w w:val="99"/>
                <w:sz w:val="23"/>
                <w:szCs w:val="23"/>
              </w:rPr>
              <w:t>练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习</w:t>
            </w: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74" w:line="258" w:lineRule="auto"/>
              <w:ind w:left="125" w:right="102" w:hanging="6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2.</w:t>
            </w:r>
            <w:r>
              <w:rPr>
                <w:rFonts w:ascii="仿宋" w:hAnsi="仿宋" w:eastAsia="仿宋" w:cs="仿宋"/>
                <w:spacing w:val="-65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鼓</w:t>
            </w:r>
            <w:r>
              <w:rPr>
                <w:rFonts w:ascii="仿宋" w:hAnsi="仿宋" w:eastAsia="仿宋" w:cs="仿宋"/>
                <w:spacing w:val="-63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励</w:t>
            </w:r>
            <w:r>
              <w:rPr>
                <w:rFonts w:ascii="仿宋" w:hAnsi="仿宋" w:eastAsia="仿宋" w:cs="仿宋"/>
                <w:spacing w:val="-58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学</w:t>
            </w:r>
            <w:r>
              <w:rPr>
                <w:rFonts w:ascii="仿宋" w:hAnsi="仿宋" w:eastAsia="仿宋" w:cs="仿宋"/>
                <w:spacing w:val="-51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生</w:t>
            </w:r>
            <w:r>
              <w:rPr>
                <w:rFonts w:ascii="仿宋" w:hAnsi="仿宋" w:eastAsia="仿宋" w:cs="仿宋"/>
                <w:spacing w:val="-66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相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6"/>
                <w:sz w:val="23"/>
                <w:szCs w:val="23"/>
              </w:rPr>
              <w:t>互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评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价；布置课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-6"/>
                <w:sz w:val="23"/>
                <w:szCs w:val="23"/>
              </w:rPr>
              <w:t>后</w:t>
            </w: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作</w:t>
            </w:r>
            <w:r>
              <w:rPr>
                <w:rFonts w:ascii="仿宋" w:hAnsi="仿宋" w:eastAsia="仿宋" w:cs="仿宋"/>
                <w:spacing w:val="-3"/>
                <w:sz w:val="23"/>
                <w:szCs w:val="23"/>
              </w:rPr>
              <w:t>业，师生再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见</w:t>
            </w:r>
          </w:p>
        </w:tc>
        <w:tc>
          <w:tcPr>
            <w:tcW w:w="385" w:type="dxa"/>
            <w:vAlign w:val="top"/>
          </w:tcPr>
          <w:p>
            <w:pPr>
              <w:spacing w:before="64" w:line="187" w:lineRule="auto"/>
              <w:ind w:left="117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pacing w:val="-7"/>
                <w:w w:val="70"/>
                <w:sz w:val="22"/>
                <w:szCs w:val="22"/>
              </w:rPr>
              <w:t>3＇</w:t>
            </w: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6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before="68" w:line="193" w:lineRule="auto"/>
              <w:ind w:left="145"/>
              <w:rPr>
                <w:rFonts w:ascii="仿宋" w:hAnsi="仿宋" w:eastAsia="仿宋" w:cs="仿宋"/>
                <w:sz w:val="21"/>
                <w:szCs w:val="21"/>
              </w:rPr>
            </w:pPr>
            <w:r>
              <w:rPr>
                <w:rFonts w:ascii="仿宋" w:hAnsi="仿宋" w:eastAsia="仿宋" w:cs="仿宋"/>
                <w:spacing w:val="-8"/>
                <w:w w:val="79"/>
                <w:sz w:val="21"/>
                <w:szCs w:val="21"/>
              </w:rPr>
              <w:t>1＇</w:t>
            </w:r>
          </w:p>
        </w:tc>
        <w:tc>
          <w:tcPr>
            <w:tcW w:w="385" w:type="dxa"/>
            <w:vAlign w:val="top"/>
          </w:tcPr>
          <w:p>
            <w:pPr>
              <w:spacing w:before="71" w:line="182" w:lineRule="auto"/>
              <w:ind w:left="177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z w:val="22"/>
                <w:szCs w:val="22"/>
              </w:rPr>
              <w:t>1</w:t>
            </w: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before="71" w:line="182" w:lineRule="auto"/>
              <w:ind w:left="177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ascii="仿宋" w:hAnsi="仿宋" w:eastAsia="仿宋" w:cs="仿宋"/>
                <w:sz w:val="22"/>
                <w:szCs w:val="22"/>
              </w:rPr>
              <w:t>1</w:t>
            </w:r>
          </w:p>
        </w:tc>
        <w:tc>
          <w:tcPr>
            <w:tcW w:w="390" w:type="dxa"/>
            <w:vAlign w:val="top"/>
          </w:tcPr>
          <w:p>
            <w:pPr>
              <w:spacing w:before="32" w:line="234" w:lineRule="auto"/>
              <w:ind w:left="123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z w:val="20"/>
                <w:szCs w:val="20"/>
              </w:rPr>
              <w:t>小</w:t>
            </w: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65" w:line="234" w:lineRule="auto"/>
              <w:ind w:left="123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z w:val="20"/>
                <w:szCs w:val="20"/>
              </w:rPr>
              <w:t>小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8" w:hRule="atLeast"/>
        </w:trPr>
        <w:tc>
          <w:tcPr>
            <w:tcW w:w="739" w:type="dxa"/>
            <w:vAlign w:val="top"/>
          </w:tcPr>
          <w:p>
            <w:pPr>
              <w:spacing w:before="37" w:line="241" w:lineRule="auto"/>
              <w:ind w:right="126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平均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心率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</w:t>
            </w: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预计</w:t>
            </w:r>
          </w:p>
        </w:tc>
        <w:tc>
          <w:tcPr>
            <w:tcW w:w="5237" w:type="dxa"/>
            <w:gridSpan w:val="3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before="75" w:line="231" w:lineRule="auto"/>
              <w:ind w:left="1771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"/>
                <w:sz w:val="23"/>
                <w:szCs w:val="23"/>
              </w:rPr>
              <w:t>140-150 次/分钟</w:t>
            </w:r>
          </w:p>
        </w:tc>
        <w:tc>
          <w:tcPr>
            <w:tcW w:w="1700" w:type="dxa"/>
            <w:vAlign w:val="top"/>
          </w:tcPr>
          <w:p>
            <w:pPr>
              <w:spacing w:line="271" w:lineRule="auto"/>
              <w:rPr>
                <w:rFonts w:ascii="Arial"/>
                <w:sz w:val="21"/>
              </w:rPr>
            </w:pPr>
          </w:p>
          <w:p>
            <w:pPr>
              <w:spacing w:before="75" w:line="231" w:lineRule="auto"/>
              <w:ind w:left="14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9"/>
                <w:sz w:val="23"/>
                <w:szCs w:val="23"/>
              </w:rPr>
              <w:t>练</w:t>
            </w:r>
            <w:r>
              <w:rPr>
                <w:rFonts w:ascii="仿宋" w:hAnsi="仿宋" w:eastAsia="仿宋" w:cs="仿宋"/>
                <w:spacing w:val="7"/>
                <w:sz w:val="23"/>
                <w:szCs w:val="23"/>
              </w:rPr>
              <w:t>习密度预计</w:t>
            </w:r>
          </w:p>
        </w:tc>
        <w:tc>
          <w:tcPr>
            <w:tcW w:w="2978" w:type="dxa"/>
            <w:gridSpan w:val="4"/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before="74" w:line="305" w:lineRule="exact"/>
              <w:ind w:left="113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4"/>
                <w:position w:val="1"/>
                <w:sz w:val="23"/>
                <w:szCs w:val="23"/>
              </w:rPr>
              <w:t>65%±</w:t>
            </w:r>
            <w:r>
              <w:rPr>
                <w:rFonts w:ascii="仿宋" w:hAnsi="仿宋" w:eastAsia="仿宋" w:cs="仿宋"/>
                <w:spacing w:val="3"/>
                <w:position w:val="1"/>
                <w:sz w:val="23"/>
                <w:szCs w:val="23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2" w:hRule="atLeast"/>
        </w:trPr>
        <w:tc>
          <w:tcPr>
            <w:tcW w:w="739" w:type="dxa"/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before="75" w:line="231" w:lineRule="auto"/>
              <w:ind w:left="148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"/>
                <w:sz w:val="23"/>
                <w:szCs w:val="23"/>
              </w:rPr>
              <w:t>心</w:t>
            </w:r>
            <w:r>
              <w:rPr>
                <w:rFonts w:ascii="仿宋" w:hAnsi="仿宋" w:eastAsia="仿宋" w:cs="仿宋"/>
                <w:sz w:val="23"/>
                <w:szCs w:val="23"/>
              </w:rPr>
              <w:t>率</w:t>
            </w:r>
          </w:p>
          <w:p>
            <w:pPr>
              <w:spacing w:before="179" w:line="233" w:lineRule="auto"/>
              <w:ind w:left="170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2"/>
                <w:sz w:val="23"/>
                <w:szCs w:val="23"/>
              </w:rPr>
              <w:t>曲</w:t>
            </w:r>
            <w:r>
              <w:rPr>
                <w:rFonts w:ascii="仿宋" w:hAnsi="仿宋" w:eastAsia="仿宋" w:cs="仿宋"/>
                <w:spacing w:val="-11"/>
                <w:sz w:val="23"/>
                <w:szCs w:val="23"/>
              </w:rPr>
              <w:t>线</w:t>
            </w:r>
          </w:p>
          <w:p>
            <w:pPr>
              <w:spacing w:before="178" w:line="231" w:lineRule="auto"/>
              <w:ind w:left="16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11"/>
                <w:sz w:val="23"/>
                <w:szCs w:val="23"/>
              </w:rPr>
              <w:t>图</w:t>
            </w:r>
            <w:r>
              <w:rPr>
                <w:rFonts w:ascii="仿宋" w:hAnsi="仿宋" w:eastAsia="仿宋" w:cs="仿宋"/>
                <w:spacing w:val="-9"/>
                <w:sz w:val="23"/>
                <w:szCs w:val="23"/>
              </w:rPr>
              <w:t>预</w:t>
            </w:r>
          </w:p>
          <w:p>
            <w:pPr>
              <w:spacing w:before="179" w:line="231" w:lineRule="auto"/>
              <w:ind w:left="263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z w:val="23"/>
                <w:szCs w:val="23"/>
              </w:rPr>
              <w:t>计</w:t>
            </w:r>
          </w:p>
        </w:tc>
        <w:tc>
          <w:tcPr>
            <w:tcW w:w="9915" w:type="dxa"/>
            <w:gridSpan w:val="8"/>
            <w:vAlign w:val="top"/>
          </w:tcPr>
          <w:p>
            <w:pPr>
              <w:spacing w:before="117" w:line="2570" w:lineRule="exact"/>
              <w:ind w:firstLine="103"/>
              <w:textAlignment w:val="center"/>
            </w:pPr>
            <w:r>
              <w:drawing>
                <wp:inline distT="0" distB="0" distL="0" distR="0">
                  <wp:extent cx="4184650" cy="1631950"/>
                  <wp:effectExtent l="0" t="0" r="6350" b="6350"/>
                  <wp:docPr id="24" name="IM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 24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4903" cy="1632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389" w:hRule="atLeast"/>
        </w:trPr>
        <w:tc>
          <w:tcPr>
            <w:tcW w:w="739" w:type="dxa"/>
            <w:vAlign w:val="top"/>
          </w:tcPr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before="75" w:line="382" w:lineRule="auto"/>
              <w:ind w:right="126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2"/>
                <w:sz w:val="23"/>
                <w:szCs w:val="23"/>
              </w:rPr>
              <w:t>课</w:t>
            </w:r>
            <w:r>
              <w:rPr>
                <w:rFonts w:ascii="仿宋" w:hAnsi="仿宋" w:eastAsia="仿宋" w:cs="仿宋"/>
                <w:spacing w:val="1"/>
                <w:sz w:val="23"/>
                <w:szCs w:val="23"/>
              </w:rPr>
              <w:t>后</w:t>
            </w:r>
            <w:r>
              <w:rPr>
                <w:rFonts w:ascii="仿宋" w:hAnsi="仿宋" w:eastAsia="仿宋" w:cs="仿宋"/>
                <w:sz w:val="23"/>
                <w:szCs w:val="23"/>
              </w:rPr>
              <w:t xml:space="preserve"> 作业</w:t>
            </w:r>
          </w:p>
        </w:tc>
        <w:tc>
          <w:tcPr>
            <w:tcW w:w="9915" w:type="dxa"/>
            <w:gridSpan w:val="8"/>
            <w:vAlign w:val="top"/>
          </w:tcPr>
          <w:p>
            <w:pPr>
              <w:spacing w:before="167" w:line="460" w:lineRule="exact"/>
              <w:ind w:left="130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8"/>
                <w:position w:val="16"/>
                <w:sz w:val="23"/>
                <w:szCs w:val="23"/>
              </w:rPr>
              <w:t>1. 俯卧两</w:t>
            </w:r>
            <w:r>
              <w:rPr>
                <w:rFonts w:ascii="仿宋" w:hAnsi="仿宋" w:eastAsia="仿宋" w:cs="仿宋"/>
                <w:spacing w:val="-6"/>
                <w:position w:val="16"/>
                <w:sz w:val="23"/>
                <w:szCs w:val="23"/>
              </w:rPr>
              <w:t>头</w:t>
            </w:r>
            <w:r>
              <w:rPr>
                <w:rFonts w:ascii="仿宋" w:hAnsi="仿宋" w:eastAsia="仿宋" w:cs="仿宋"/>
                <w:spacing w:val="-4"/>
                <w:position w:val="16"/>
                <w:sz w:val="23"/>
                <w:szCs w:val="23"/>
              </w:rPr>
              <w:t>起，每天 3 组×30 个，组间休息 30 秒-40 秒。</w:t>
            </w:r>
          </w:p>
          <w:p>
            <w:pPr>
              <w:spacing w:line="230" w:lineRule="auto"/>
              <w:ind w:left="115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-4"/>
                <w:sz w:val="23"/>
                <w:szCs w:val="23"/>
              </w:rPr>
              <w:t>2. 移动平板支撑，每天 3 组×30 个，组间休息 30 秒-40 秒</w:t>
            </w:r>
            <w:r>
              <w:rPr>
                <w:rFonts w:ascii="仿宋" w:hAnsi="仿宋" w:eastAsia="仿宋" w:cs="仿宋"/>
                <w:spacing w:val="-1"/>
                <w:sz w:val="23"/>
                <w:szCs w:val="23"/>
              </w:rPr>
              <w:t>。</w:t>
            </w:r>
          </w:p>
          <w:p>
            <w:pPr>
              <w:spacing w:before="173" w:line="241" w:lineRule="auto"/>
              <w:ind w:left="117"/>
              <w:rPr>
                <w:rFonts w:ascii="仿宋" w:hAnsi="仿宋" w:eastAsia="仿宋" w:cs="仿宋"/>
                <w:sz w:val="23"/>
                <w:szCs w:val="23"/>
              </w:rPr>
            </w:pPr>
            <w:r>
              <w:rPr>
                <w:rFonts w:ascii="仿宋" w:hAnsi="仿宋" w:eastAsia="仿宋" w:cs="仿宋"/>
                <w:spacing w:val="6"/>
                <w:sz w:val="23"/>
                <w:szCs w:val="23"/>
              </w:rPr>
              <w:t>3.观看足</w:t>
            </w:r>
            <w:r>
              <w:rPr>
                <w:rFonts w:ascii="仿宋" w:hAnsi="仿宋" w:eastAsia="仿宋" w:cs="仿宋"/>
                <w:spacing w:val="4"/>
                <w:sz w:val="23"/>
                <w:szCs w:val="23"/>
              </w:rPr>
              <w:t>球</w:t>
            </w:r>
            <w:r>
              <w:rPr>
                <w:rFonts w:ascii="仿宋" w:hAnsi="仿宋" w:eastAsia="仿宋" w:cs="仿宋"/>
                <w:spacing w:val="3"/>
                <w:sz w:val="23"/>
                <w:szCs w:val="23"/>
              </w:rPr>
              <w:t>踢墙式“二过一 ”进攻配合战术的视频。</w:t>
            </w:r>
          </w:p>
        </w:tc>
      </w:tr>
    </w:tbl>
    <w:p>
      <w:pPr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3" w:lineRule="auto"/>
      <w:ind w:left="5292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z w:val="17"/>
        <w:szCs w:val="17"/>
      </w:rPr>
      <w:t>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96" w:lineRule="auto"/>
      <w:ind w:left="5296"/>
      <w:rPr>
        <w:rFonts w:ascii="Times New Roman" w:hAnsi="Times New Roman" w:eastAsia="Times New Roman" w:cs="Times New Roman"/>
        <w:sz w:val="17"/>
        <w:szCs w:val="17"/>
      </w:rPr>
    </w:pPr>
    <w:r>
      <w:rPr>
        <w:rFonts w:ascii="Times New Roman" w:hAnsi="Times New Roman" w:eastAsia="Times New Roman" w:cs="Times New Roman"/>
        <w:sz w:val="17"/>
        <w:szCs w:val="17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0Y2ViNWEyZmU1OGEwNmYyYTY0OWY0OWFjZGVmNmUifQ=="/>
  </w:docVars>
  <w:rsids>
    <w:rsidRoot w:val="00172A27"/>
    <w:rsid w:val="7FF75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image" Target="media/image15.jpeg"/><Relationship Id="rId21" Type="http://schemas.openxmlformats.org/officeDocument/2006/relationships/image" Target="media/image14.jpeg"/><Relationship Id="rId20" Type="http://schemas.openxmlformats.org/officeDocument/2006/relationships/image" Target="media/image13.jpeg"/><Relationship Id="rId2" Type="http://schemas.openxmlformats.org/officeDocument/2006/relationships/settings" Target="settings.xml"/><Relationship Id="rId19" Type="http://schemas.openxmlformats.org/officeDocument/2006/relationships/image" Target="media/image12.jpeg"/><Relationship Id="rId18" Type="http://schemas.openxmlformats.org/officeDocument/2006/relationships/image" Target="media/image11.jpe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jpeg"/><Relationship Id="rId12" Type="http://schemas.openxmlformats.org/officeDocument/2006/relationships/image" Target="media/image5.jpeg"/><Relationship Id="rId11" Type="http://schemas.openxmlformats.org/officeDocument/2006/relationships/image" Target="media/image4.jpeg"/><Relationship Id="rId10" Type="http://schemas.openxmlformats.org/officeDocument/2006/relationships/image" Target="media/image3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Office_11.1.0.13012_F1E327BC-269C-435d-A152-05C5408002CA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2023-01-02T08:08:00Z</dcterms:created>
  <dc:creator>张晓星</dc:creator>
  <cp:lastModifiedBy>张晓星</cp:lastModifiedBy>
  <dcterms:modified xsi:type="dcterms:W3CDTF">2023-01-02T08:16:35Z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2052-11.1.0.13012</vt:lpwstr>
  </property>
  <property fmtid="{D5CDD505-2E9C-101B-9397-08002B2CF9AE}" pid="3" name="ICV">
    <vt:lpwstr>E8CC34683ACC4AE28EC75D97397AB9DC</vt:lpwstr>
  </property>
</Properties>
</file>