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F35" w:rsidRDefault="00605C0E">
      <w:pPr>
        <w:rPr>
          <w:rFonts w:hint="eastAsia"/>
        </w:rPr>
      </w:pPr>
      <w:proofErr w:type="gramStart"/>
      <w:r>
        <w:rPr>
          <w:rFonts w:hint="eastAsia"/>
        </w:rPr>
        <w:t>课评</w:t>
      </w:r>
      <w:proofErr w:type="gramEnd"/>
      <w:r>
        <w:rPr>
          <w:rFonts w:hint="eastAsia"/>
        </w:rPr>
        <w:t>2</w:t>
      </w:r>
    </w:p>
    <w:p w:rsidR="00605C0E" w:rsidRDefault="00605C0E">
      <w:pPr>
        <w:rPr>
          <w:rFonts w:hint="eastAsia"/>
        </w:rPr>
      </w:pPr>
      <w:r>
        <w:rPr>
          <w:rFonts w:hint="eastAsia"/>
        </w:rPr>
        <w:t xml:space="preserve">       </w:t>
      </w:r>
      <w:r>
        <w:rPr>
          <w:rFonts w:hint="eastAsia"/>
        </w:rPr>
        <w:t>林密老师</w:t>
      </w:r>
      <w:r>
        <w:rPr>
          <w:rFonts w:hint="eastAsia"/>
        </w:rPr>
        <w:t>&lt;</w:t>
      </w:r>
      <w:r>
        <w:rPr>
          <w:rFonts w:hint="eastAsia"/>
        </w:rPr>
        <w:t>足球斜传直插二过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技术</w:t>
      </w:r>
      <w:r>
        <w:rPr>
          <w:rFonts w:hint="eastAsia"/>
        </w:rPr>
        <w:t>&gt;</w:t>
      </w:r>
    </w:p>
    <w:p w:rsidR="00605C0E" w:rsidRDefault="00605C0E" w:rsidP="00605C0E">
      <w:pPr>
        <w:ind w:left="420" w:hangingChars="200" w:hanging="420"/>
        <w:rPr>
          <w:rFonts w:hint="eastAsia"/>
        </w:rPr>
      </w:pPr>
      <w:r>
        <w:rPr>
          <w:rFonts w:hint="eastAsia"/>
        </w:rPr>
        <w:t>上课步骤</w:t>
      </w:r>
      <w:r>
        <w:rPr>
          <w:rFonts w:hint="eastAsia"/>
        </w:rPr>
        <w:t>:1</w:t>
      </w:r>
      <w:r>
        <w:rPr>
          <w:rFonts w:hint="eastAsia"/>
        </w:rPr>
        <w:t>、课堂常规</w:t>
      </w:r>
      <w:r>
        <w:rPr>
          <w:rFonts w:hint="eastAsia"/>
        </w:rPr>
        <w:t xml:space="preserve">    2</w:t>
      </w:r>
      <w:r>
        <w:rPr>
          <w:rFonts w:hint="eastAsia"/>
        </w:rPr>
        <w:t>、准备活动：动态热身绳梯练习、拉伸活动</w:t>
      </w:r>
      <w:r>
        <w:rPr>
          <w:rFonts w:hint="eastAsia"/>
        </w:rPr>
        <w:t xml:space="preserve">  3</w:t>
      </w:r>
      <w:r>
        <w:rPr>
          <w:rFonts w:hint="eastAsia"/>
        </w:rPr>
        <w:t>、复习传、控球学生一对一练习</w:t>
      </w:r>
      <w:r>
        <w:rPr>
          <w:rFonts w:hint="eastAsia"/>
        </w:rPr>
        <w:t xml:space="preserve">    4</w:t>
      </w:r>
      <w:r>
        <w:rPr>
          <w:rFonts w:hint="eastAsia"/>
        </w:rPr>
        <w:t>、学练斜传直插二过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配合</w:t>
      </w:r>
      <w:r>
        <w:rPr>
          <w:rFonts w:hint="eastAsia"/>
        </w:rPr>
        <w:t xml:space="preserve">    5</w:t>
      </w:r>
      <w:r>
        <w:rPr>
          <w:rFonts w:hint="eastAsia"/>
        </w:rPr>
        <w:t>、分层练习；男生</w:t>
      </w:r>
      <w:r>
        <w:rPr>
          <w:rFonts w:hint="eastAsia"/>
        </w:rPr>
        <w:t>5</w:t>
      </w:r>
      <w:r>
        <w:rPr>
          <w:rFonts w:hint="eastAsia"/>
        </w:rPr>
        <w:t>对</w:t>
      </w:r>
      <w:r>
        <w:rPr>
          <w:rFonts w:hint="eastAsia"/>
        </w:rPr>
        <w:t>5</w:t>
      </w:r>
      <w:r>
        <w:rPr>
          <w:rFonts w:hint="eastAsia"/>
        </w:rPr>
        <w:t>对抗、女生斜传直插强化练习</w:t>
      </w:r>
      <w:r>
        <w:rPr>
          <w:rFonts w:hint="eastAsia"/>
        </w:rPr>
        <w:t xml:space="preserve">   6</w:t>
      </w:r>
      <w:r>
        <w:rPr>
          <w:rFonts w:hint="eastAsia"/>
        </w:rPr>
        <w:t>、体能练习</w:t>
      </w:r>
      <w:r>
        <w:rPr>
          <w:rFonts w:hint="eastAsia"/>
        </w:rPr>
        <w:t xml:space="preserve">   7</w:t>
      </w:r>
      <w:r>
        <w:rPr>
          <w:rFonts w:hint="eastAsia"/>
        </w:rPr>
        <w:t>、放松小结</w:t>
      </w:r>
    </w:p>
    <w:p w:rsidR="00605C0E" w:rsidRPr="00605C0E" w:rsidRDefault="00605C0E" w:rsidP="00605C0E">
      <w:pPr>
        <w:ind w:left="420" w:hangingChars="200" w:hanging="420"/>
      </w:pPr>
      <w:r>
        <w:rPr>
          <w:rFonts w:hint="eastAsia"/>
        </w:rPr>
        <w:t xml:space="preserve">  </w:t>
      </w:r>
      <w:r>
        <w:rPr>
          <w:rFonts w:hint="eastAsia"/>
        </w:rPr>
        <w:t>课堂组织合理，学生练习积极性高，基本完成教学目标的设定。教学分层基本能满足不同基础学生的学习目标。如果教师的示范和鼓励再多些就更好。</w:t>
      </w:r>
    </w:p>
    <w:sectPr w:rsidR="00605C0E" w:rsidRPr="00605C0E" w:rsidSect="00274F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605C0E"/>
    <w:rsid w:val="00132465"/>
    <w:rsid w:val="00274F35"/>
    <w:rsid w:val="00605C0E"/>
    <w:rsid w:val="00807572"/>
    <w:rsid w:val="00A029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46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32</Words>
  <Characters>183</Characters>
  <Application>Microsoft Office Word</Application>
  <DocSecurity>0</DocSecurity>
  <Lines>1</Lines>
  <Paragraphs>1</Paragraphs>
  <ScaleCrop>false</ScaleCrop>
  <Company>微软中国</Company>
  <LinksUpToDate>false</LinksUpToDate>
  <CharactersWithSpaces>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2023-01-02T09:13:00Z</dcterms:created>
  <dcterms:modified xsi:type="dcterms:W3CDTF">2023-01-02T09:25:00Z</dcterms:modified>
</cp:coreProperties>
</file>