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8B6AE4">
      <w:pPr>
        <w:rPr>
          <w:rFonts w:hint="eastAsia"/>
        </w:rPr>
      </w:pPr>
      <w:proofErr w:type="gramStart"/>
      <w:r>
        <w:rPr>
          <w:rFonts w:hint="eastAsia"/>
        </w:rPr>
        <w:t>课评</w:t>
      </w:r>
      <w:proofErr w:type="gramEnd"/>
      <w:r>
        <w:rPr>
          <w:rFonts w:hint="eastAsia"/>
        </w:rPr>
        <w:t>3</w:t>
      </w:r>
    </w:p>
    <w:p w:rsidR="008B6AE4" w:rsidRDefault="008B6AE4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宋子豪老师</w:t>
      </w:r>
      <w:r>
        <w:rPr>
          <w:rFonts w:hint="eastAsia"/>
        </w:rPr>
        <w:t>&lt;</w:t>
      </w:r>
      <w:r>
        <w:rPr>
          <w:rFonts w:hint="eastAsia"/>
        </w:rPr>
        <w:t>篮球原地单手肩上投篮</w:t>
      </w:r>
      <w:r>
        <w:rPr>
          <w:rFonts w:hint="eastAsia"/>
        </w:rPr>
        <w:t>&gt;</w:t>
      </w:r>
    </w:p>
    <w:p w:rsidR="008B6AE4" w:rsidRDefault="008B6AE4">
      <w:pPr>
        <w:rPr>
          <w:rFonts w:hint="eastAsia"/>
        </w:rPr>
      </w:pPr>
    </w:p>
    <w:p w:rsidR="008B6AE4" w:rsidRDefault="008B6AE4" w:rsidP="008B6AE4">
      <w:pPr>
        <w:ind w:left="420" w:hangingChars="200" w:hanging="420"/>
        <w:rPr>
          <w:rFonts w:hint="eastAsia"/>
        </w:rPr>
      </w:pPr>
      <w:r>
        <w:rPr>
          <w:rFonts w:hint="eastAsia"/>
        </w:rPr>
        <w:t>上课步骤</w:t>
      </w:r>
      <w:r>
        <w:rPr>
          <w:rFonts w:hint="eastAsia"/>
        </w:rPr>
        <w:t>:1</w:t>
      </w:r>
      <w:r>
        <w:rPr>
          <w:rFonts w:hint="eastAsia"/>
        </w:rPr>
        <w:t>、上课常规</w:t>
      </w:r>
      <w:r>
        <w:rPr>
          <w:rFonts w:hint="eastAsia"/>
        </w:rPr>
        <w:t xml:space="preserve">   2</w:t>
      </w:r>
      <w:r>
        <w:rPr>
          <w:rFonts w:hint="eastAsia"/>
        </w:rPr>
        <w:t>、热身活动（在篮球场做各种拉伸活动）</w:t>
      </w:r>
      <w:r>
        <w:rPr>
          <w:rFonts w:hint="eastAsia"/>
        </w:rPr>
        <w:t xml:space="preserve">    3</w:t>
      </w:r>
      <w:r>
        <w:rPr>
          <w:rFonts w:hint="eastAsia"/>
        </w:rPr>
        <w:t>、游戏“春播秋收”</w:t>
      </w:r>
      <w:r>
        <w:rPr>
          <w:rFonts w:hint="eastAsia"/>
        </w:rPr>
        <w:t xml:space="preserve">    4</w:t>
      </w:r>
      <w:r>
        <w:rPr>
          <w:rFonts w:hint="eastAsia"/>
        </w:rPr>
        <w:t>、复习篮球原地运球</w:t>
      </w:r>
      <w:r>
        <w:rPr>
          <w:rFonts w:hint="eastAsia"/>
        </w:rPr>
        <w:t xml:space="preserve">    5</w:t>
      </w:r>
      <w:r>
        <w:rPr>
          <w:rFonts w:hint="eastAsia"/>
        </w:rPr>
        <w:t>、原地单手肩上投篮教学（先</w:t>
      </w:r>
      <w:proofErr w:type="gramStart"/>
      <w:r>
        <w:rPr>
          <w:rFonts w:hint="eastAsia"/>
        </w:rPr>
        <w:t>徒手再</w:t>
      </w:r>
      <w:proofErr w:type="gramEnd"/>
      <w:r>
        <w:rPr>
          <w:rFonts w:hint="eastAsia"/>
        </w:rPr>
        <w:t>持球，先原地再分组）</w:t>
      </w:r>
      <w:r>
        <w:rPr>
          <w:rFonts w:hint="eastAsia"/>
        </w:rPr>
        <w:t xml:space="preserve">   6</w:t>
      </w:r>
      <w:r>
        <w:rPr>
          <w:rFonts w:hint="eastAsia"/>
        </w:rPr>
        <w:t>、分层练习（分四个小组）</w:t>
      </w:r>
      <w:r>
        <w:rPr>
          <w:rFonts w:hint="eastAsia"/>
        </w:rPr>
        <w:t xml:space="preserve">   7</w:t>
      </w:r>
      <w:r>
        <w:rPr>
          <w:rFonts w:hint="eastAsia"/>
        </w:rPr>
        <w:t>、体能练习</w:t>
      </w:r>
      <w:r>
        <w:rPr>
          <w:rFonts w:hint="eastAsia"/>
        </w:rPr>
        <w:t xml:space="preserve">    8</w:t>
      </w:r>
      <w:r>
        <w:rPr>
          <w:rFonts w:hint="eastAsia"/>
        </w:rPr>
        <w:t>、静态拉伸</w:t>
      </w:r>
      <w:r>
        <w:rPr>
          <w:rFonts w:hint="eastAsia"/>
        </w:rPr>
        <w:t xml:space="preserve">   9</w:t>
      </w:r>
      <w:r>
        <w:rPr>
          <w:rFonts w:hint="eastAsia"/>
        </w:rPr>
        <w:t>、课后小结</w:t>
      </w:r>
    </w:p>
    <w:p w:rsidR="008B6AE4" w:rsidRDefault="008B6AE4" w:rsidP="008B6AE4">
      <w:pPr>
        <w:ind w:left="420" w:hangingChars="200" w:hanging="420"/>
      </w:pPr>
      <w:r>
        <w:rPr>
          <w:rFonts w:hint="eastAsia"/>
        </w:rPr>
        <w:t xml:space="preserve">  </w:t>
      </w:r>
      <w:r>
        <w:rPr>
          <w:rFonts w:hint="eastAsia"/>
        </w:rPr>
        <w:t>作为一个新教师这节课是上得比较好的课。教学目标明确，教学重、难点抓得比较好，教学设计比较全面合理。课堂中教学层次把握得合理，教学有序，</w:t>
      </w:r>
      <w:r w:rsidR="0064401C">
        <w:rPr>
          <w:rFonts w:hint="eastAsia"/>
        </w:rPr>
        <w:t>调动了</w:t>
      </w:r>
      <w:r>
        <w:rPr>
          <w:rFonts w:hint="eastAsia"/>
        </w:rPr>
        <w:t>学生练习</w:t>
      </w:r>
      <w:r w:rsidR="0064401C">
        <w:rPr>
          <w:rFonts w:hint="eastAsia"/>
        </w:rPr>
        <w:t>的</w:t>
      </w:r>
      <w:r>
        <w:rPr>
          <w:rFonts w:hint="eastAsia"/>
        </w:rPr>
        <w:t>积极性</w:t>
      </w:r>
      <w:r w:rsidR="0064401C">
        <w:rPr>
          <w:rFonts w:hint="eastAsia"/>
        </w:rPr>
        <w:t>。如果课的运动量再大些就更好。</w:t>
      </w:r>
    </w:p>
    <w:sectPr w:rsidR="008B6AE4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B6AE4"/>
    <w:rsid w:val="00132465"/>
    <w:rsid w:val="00274F35"/>
    <w:rsid w:val="0064401C"/>
    <w:rsid w:val="008B6AE4"/>
    <w:rsid w:val="00A029CB"/>
    <w:rsid w:val="00E70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39</Words>
  <Characters>224</Characters>
  <Application>Microsoft Office Word</Application>
  <DocSecurity>0</DocSecurity>
  <Lines>1</Lines>
  <Paragraphs>1</Paragraphs>
  <ScaleCrop>false</ScaleCrop>
  <Company>微软中国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2023-01-02T09:26:00Z</dcterms:created>
  <dcterms:modified xsi:type="dcterms:W3CDTF">2023-01-02T09:38:00Z</dcterms:modified>
</cp:coreProperties>
</file>