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A096A" w14:textId="3AD14B09" w:rsidR="00CC4787" w:rsidRPr="00CC4787" w:rsidRDefault="00D700F4" w:rsidP="00CC4787">
      <w:pPr>
        <w:spacing w:before="240" w:after="240" w:line="360" w:lineRule="auto"/>
        <w:ind w:firstLine="480"/>
        <w:jc w:val="center"/>
        <w:rPr>
          <w:rFonts w:ascii="宋体" w:eastAsia="宋体" w:hAnsi="宋体" w:cs="宋体"/>
          <w:color w:val="000000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000000"/>
          <w:sz w:val="32"/>
          <w:szCs w:val="32"/>
          <w:lang w:eastAsia="zh-CN"/>
        </w:rPr>
        <w:t>后</w:t>
      </w:r>
      <w:r w:rsidR="00CC4787" w:rsidRPr="00CC4787">
        <w:rPr>
          <w:rFonts w:ascii="宋体" w:eastAsia="宋体" w:hAnsi="宋体" w:cs="宋体" w:hint="eastAsia"/>
          <w:color w:val="000000"/>
          <w:sz w:val="32"/>
          <w:szCs w:val="32"/>
          <w:lang w:eastAsia="zh-CN"/>
        </w:rPr>
        <w:t>疫情时代，如何发挥网络的</w:t>
      </w:r>
      <w:r>
        <w:rPr>
          <w:rFonts w:ascii="宋体" w:eastAsia="宋体" w:hAnsi="宋体" w:cs="宋体" w:hint="eastAsia"/>
          <w:color w:val="000000"/>
          <w:sz w:val="32"/>
          <w:szCs w:val="32"/>
          <w:lang w:eastAsia="zh-CN"/>
        </w:rPr>
        <w:t>育</w:t>
      </w:r>
      <w:r w:rsidR="00CC4787" w:rsidRPr="00CC4787">
        <w:rPr>
          <w:rFonts w:ascii="宋体" w:eastAsia="宋体" w:hAnsi="宋体" w:cs="宋体" w:hint="eastAsia"/>
          <w:color w:val="000000"/>
          <w:sz w:val="32"/>
          <w:szCs w:val="32"/>
          <w:lang w:eastAsia="zh-CN"/>
        </w:rPr>
        <w:t>人作用</w:t>
      </w:r>
      <w:r w:rsidR="00CC4787">
        <w:rPr>
          <w:rFonts w:ascii="宋体" w:eastAsia="宋体" w:hAnsi="宋体" w:cs="宋体" w:hint="eastAsia"/>
          <w:color w:val="000000"/>
          <w:sz w:val="32"/>
          <w:szCs w:val="32"/>
          <w:lang w:eastAsia="zh-CN"/>
        </w:rPr>
        <w:t>？</w:t>
      </w:r>
    </w:p>
    <w:p w14:paraId="1CBE51C2" w14:textId="5BDE8297" w:rsidR="00CC4787" w:rsidRDefault="00CC4787" w:rsidP="00CC4787">
      <w:pPr>
        <w:spacing w:before="240" w:after="240" w:line="360" w:lineRule="auto"/>
        <w:rPr>
          <w:rFonts w:hint="eastAsia"/>
          <w:lang w:eastAsia="zh-CN"/>
        </w:rPr>
      </w:pPr>
    </w:p>
    <w:p w14:paraId="4C53349A" w14:textId="77777777" w:rsidR="00CC4787" w:rsidRDefault="00CC4787" w:rsidP="00CC4787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后疫情时代下，许多学生对于网络教学已经逐渐适应，我们应利用这次机会，不断加深网络育人的作用与影响。对具体的措施，以南京机电职业技术学院为例进行说明。</w:t>
      </w:r>
    </w:p>
    <w:p w14:paraId="2F15C978" w14:textId="636FC214" w:rsidR="00CC4787" w:rsidRDefault="00CC4787" w:rsidP="00CC4787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利用新媒体平台，不断加深“家校共育”观念。</w:t>
      </w:r>
    </w:p>
    <w:p w14:paraId="71DECC0B" w14:textId="77777777" w:rsidR="00CC4787" w:rsidRDefault="00CC4787" w:rsidP="00CC4787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当前阶段，随着现代互联网的不断发展，网络文化已经成为网络和高校教育教学的结合点，也不断加强了家长与学校之间的联系。教师应根据现阶段大学生及家长的心理特点，把人文关怀放到首位。疫情期间，南京机电职业技术学院学工处用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过微信公众号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推送了《众志成城抗疫情——致全体学生家长的一封信》，让学生家长进一步了解学校在学生教育中开展的工作内容，也给家长们提出建议，家校双方加深合作，共同引导学生不断成长。</w:t>
      </w:r>
    </w:p>
    <w:p w14:paraId="0B46BED5" w14:textId="51755521" w:rsidR="00CC4787" w:rsidRDefault="00CC4787" w:rsidP="00CC4787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培育健康向上观点正确的校园网络文化，加快实现教育融合</w:t>
      </w:r>
    </w:p>
    <w:p w14:paraId="3413962B" w14:textId="77777777" w:rsidR="00CC4787" w:rsidRDefault="00CC4787" w:rsidP="00CC4787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如今，网络文化已经成为高校学生中不可缺少的文化模块之一，但是由于网络空间鱼龙混杂，如何引导大学生群体正确地认识社会中的网络文化，提升自身辨别能力成为一个必须要去重视的问题。高校要加强思想道德建设，培养积极向上的网络文化，用潜移默化的方式影响大学生群体的思想。南京机电职业技术学院通过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微信平台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推出“辅导员之声”系列、“机电校友”系列等等模块，积极培育学校健康向上、观点正确的网络文化，促进学生养成良好习惯，促使高校网络文化教育水平不断提升，不断推进网络育人成效。</w:t>
      </w:r>
    </w:p>
    <w:p w14:paraId="6E74D093" w14:textId="1D4FA0FE" w:rsidR="00CC4787" w:rsidRDefault="00CC4787" w:rsidP="00CC4787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教学管理应从刚性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层级化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管理向弹性扁平化管理不断转变。</w:t>
      </w:r>
    </w:p>
    <w:p w14:paraId="12729942" w14:textId="77777777" w:rsidR="00CC4787" w:rsidRDefault="00CC4787" w:rsidP="00CC4787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目前，学校管理很多情况下仍然过于刚性，缺乏灵活变通性。学校从上至下的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层级化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管理，然而这样的管理模式已经慢慢与发达的网络社会脱节。在本次疫情中，我们不难发现，那些教学信息化建设做的较好、教学理念开放、管理灵活的学校，面对突发的疫情时，应对相对自如；而那些管理缺乏灵活性、</w:t>
      </w: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lastRenderedPageBreak/>
        <w:t>模式僵化的学校，在本次疫情中，面对网络教学的突发情况，行动较为滞后，效果相对较差。如今的学校教育应当更加注重教学的灵活性，在新时代的教学管理中，去选拔、培养一批思维更加活跃的教师加入学生管理队伍中，赋予教师一定的灵活自主权，鼓励创新和探索，而不是用僵硬的规章制度压抑教学主动性和创造性。</w:t>
      </w:r>
    </w:p>
    <w:p w14:paraId="6E1699E5" w14:textId="77777777" w:rsidR="00AF4435" w:rsidRDefault="00AF4435">
      <w:pPr>
        <w:rPr>
          <w:lang w:eastAsia="zh-CN"/>
        </w:rPr>
      </w:pPr>
    </w:p>
    <w:sectPr w:rsidR="00AF44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440E"/>
    <w:rsid w:val="0006653C"/>
    <w:rsid w:val="00073A32"/>
    <w:rsid w:val="000853C7"/>
    <w:rsid w:val="000860F3"/>
    <w:rsid w:val="00095D14"/>
    <w:rsid w:val="000B7DF7"/>
    <w:rsid w:val="000C05FD"/>
    <w:rsid w:val="000E0131"/>
    <w:rsid w:val="00107FF6"/>
    <w:rsid w:val="001109D5"/>
    <w:rsid w:val="001320A8"/>
    <w:rsid w:val="00136B4E"/>
    <w:rsid w:val="00163671"/>
    <w:rsid w:val="001719F6"/>
    <w:rsid w:val="00187E0D"/>
    <w:rsid w:val="0019440E"/>
    <w:rsid w:val="001B035B"/>
    <w:rsid w:val="001C093F"/>
    <w:rsid w:val="001E16DB"/>
    <w:rsid w:val="001E5A3D"/>
    <w:rsid w:val="00204498"/>
    <w:rsid w:val="0024397A"/>
    <w:rsid w:val="00245651"/>
    <w:rsid w:val="00254DBA"/>
    <w:rsid w:val="00264008"/>
    <w:rsid w:val="00265EA7"/>
    <w:rsid w:val="00277F0A"/>
    <w:rsid w:val="00295300"/>
    <w:rsid w:val="002A7618"/>
    <w:rsid w:val="002C593A"/>
    <w:rsid w:val="002E19A8"/>
    <w:rsid w:val="002F63A2"/>
    <w:rsid w:val="003074FE"/>
    <w:rsid w:val="00317B82"/>
    <w:rsid w:val="00345F27"/>
    <w:rsid w:val="003468C8"/>
    <w:rsid w:val="00360181"/>
    <w:rsid w:val="003940F7"/>
    <w:rsid w:val="003B181C"/>
    <w:rsid w:val="003C188A"/>
    <w:rsid w:val="003E174C"/>
    <w:rsid w:val="00482A72"/>
    <w:rsid w:val="0049478C"/>
    <w:rsid w:val="00495172"/>
    <w:rsid w:val="004B68E2"/>
    <w:rsid w:val="004C7517"/>
    <w:rsid w:val="004F1EF4"/>
    <w:rsid w:val="004F4013"/>
    <w:rsid w:val="00551281"/>
    <w:rsid w:val="005549D8"/>
    <w:rsid w:val="00554DE3"/>
    <w:rsid w:val="00561F04"/>
    <w:rsid w:val="005861C4"/>
    <w:rsid w:val="005861D6"/>
    <w:rsid w:val="00597AC2"/>
    <w:rsid w:val="005B2DAC"/>
    <w:rsid w:val="005D375C"/>
    <w:rsid w:val="005F7006"/>
    <w:rsid w:val="00626BD6"/>
    <w:rsid w:val="00636A23"/>
    <w:rsid w:val="00636DF6"/>
    <w:rsid w:val="00640830"/>
    <w:rsid w:val="00643EB6"/>
    <w:rsid w:val="006672D1"/>
    <w:rsid w:val="00682CFC"/>
    <w:rsid w:val="006A55E7"/>
    <w:rsid w:val="006A6C8D"/>
    <w:rsid w:val="00700DAC"/>
    <w:rsid w:val="00705193"/>
    <w:rsid w:val="00720D47"/>
    <w:rsid w:val="00755C61"/>
    <w:rsid w:val="00763E39"/>
    <w:rsid w:val="00767C2E"/>
    <w:rsid w:val="00783D58"/>
    <w:rsid w:val="007B153C"/>
    <w:rsid w:val="007B792B"/>
    <w:rsid w:val="007C69EE"/>
    <w:rsid w:val="007D29BB"/>
    <w:rsid w:val="007F6155"/>
    <w:rsid w:val="00850951"/>
    <w:rsid w:val="00884081"/>
    <w:rsid w:val="00892299"/>
    <w:rsid w:val="008B1089"/>
    <w:rsid w:val="008B25A5"/>
    <w:rsid w:val="008C682A"/>
    <w:rsid w:val="008E185D"/>
    <w:rsid w:val="008E70A8"/>
    <w:rsid w:val="00917DED"/>
    <w:rsid w:val="00937D84"/>
    <w:rsid w:val="00944043"/>
    <w:rsid w:val="00971B8F"/>
    <w:rsid w:val="00984459"/>
    <w:rsid w:val="009D6161"/>
    <w:rsid w:val="00A23E73"/>
    <w:rsid w:val="00A559D7"/>
    <w:rsid w:val="00A7688F"/>
    <w:rsid w:val="00A8369B"/>
    <w:rsid w:val="00A8372D"/>
    <w:rsid w:val="00A850B6"/>
    <w:rsid w:val="00A91CBD"/>
    <w:rsid w:val="00AD4E68"/>
    <w:rsid w:val="00AE45CC"/>
    <w:rsid w:val="00AF4435"/>
    <w:rsid w:val="00AF6CBD"/>
    <w:rsid w:val="00B138F8"/>
    <w:rsid w:val="00B2177A"/>
    <w:rsid w:val="00B5473B"/>
    <w:rsid w:val="00B55681"/>
    <w:rsid w:val="00B94BD7"/>
    <w:rsid w:val="00BB2745"/>
    <w:rsid w:val="00BD338E"/>
    <w:rsid w:val="00BE1A6E"/>
    <w:rsid w:val="00BF2B37"/>
    <w:rsid w:val="00C04D10"/>
    <w:rsid w:val="00C11E9E"/>
    <w:rsid w:val="00C45F93"/>
    <w:rsid w:val="00C50C1C"/>
    <w:rsid w:val="00C643FE"/>
    <w:rsid w:val="00C66222"/>
    <w:rsid w:val="00C81838"/>
    <w:rsid w:val="00C9229A"/>
    <w:rsid w:val="00C94187"/>
    <w:rsid w:val="00CC4787"/>
    <w:rsid w:val="00CC7B39"/>
    <w:rsid w:val="00CD2F0B"/>
    <w:rsid w:val="00CF1924"/>
    <w:rsid w:val="00D057FE"/>
    <w:rsid w:val="00D6599A"/>
    <w:rsid w:val="00D700F4"/>
    <w:rsid w:val="00D7259D"/>
    <w:rsid w:val="00D73ADE"/>
    <w:rsid w:val="00D74583"/>
    <w:rsid w:val="00DA4A92"/>
    <w:rsid w:val="00DC32FC"/>
    <w:rsid w:val="00DC7BFE"/>
    <w:rsid w:val="00DF3268"/>
    <w:rsid w:val="00DF59C7"/>
    <w:rsid w:val="00E04A43"/>
    <w:rsid w:val="00E054C7"/>
    <w:rsid w:val="00E865AC"/>
    <w:rsid w:val="00EA03C9"/>
    <w:rsid w:val="00EA47F5"/>
    <w:rsid w:val="00EA71CB"/>
    <w:rsid w:val="00ED6A19"/>
    <w:rsid w:val="00F01814"/>
    <w:rsid w:val="00F10CB4"/>
    <w:rsid w:val="00F16F0D"/>
    <w:rsid w:val="00F36C8E"/>
    <w:rsid w:val="00F41ABC"/>
    <w:rsid w:val="00F50EE1"/>
    <w:rsid w:val="00F566B5"/>
    <w:rsid w:val="00F829AF"/>
    <w:rsid w:val="00F85386"/>
    <w:rsid w:val="00F93204"/>
    <w:rsid w:val="00FB7B11"/>
    <w:rsid w:val="00FC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1196B"/>
  <w15:chartTrackingRefBased/>
  <w15:docId w15:val="{F93EC20B-3D9D-4019-B4EA-9252B053C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4787"/>
    <w:pPr>
      <w:spacing w:after="200" w:line="276" w:lineRule="auto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0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立春</dc:creator>
  <cp:keywords/>
  <dc:description/>
  <cp:lastModifiedBy>立春</cp:lastModifiedBy>
  <cp:revision>8</cp:revision>
  <dcterms:created xsi:type="dcterms:W3CDTF">2023-01-02T13:37:00Z</dcterms:created>
  <dcterms:modified xsi:type="dcterms:W3CDTF">2023-01-02T13:39:00Z</dcterms:modified>
</cp:coreProperties>
</file>