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5A71E" w14:textId="77777777" w:rsidR="00DD6A30" w:rsidRDefault="00E13C44" w:rsidP="0095286D">
      <w:pPr>
        <w:widowControl/>
        <w:spacing w:before="225" w:line="300" w:lineRule="atLeast"/>
        <w:jc w:val="center"/>
        <w:outlineLvl w:val="0"/>
        <w:rPr>
          <w:rFonts w:ascii="宋体" w:eastAsia="宋体" w:hAnsi="宋体" w:cs="宋体"/>
          <w:b/>
          <w:bCs/>
          <w:color w:val="000000"/>
          <w:kern w:val="36"/>
          <w:sz w:val="33"/>
          <w:szCs w:val="33"/>
        </w:rPr>
      </w:pPr>
      <w:r>
        <w:rPr>
          <w:rFonts w:ascii="宋体" w:eastAsia="宋体" w:hAnsi="宋体" w:cs="宋体" w:hint="eastAsia"/>
          <w:b/>
          <w:bCs/>
          <w:color w:val="000000"/>
          <w:kern w:val="36"/>
          <w:sz w:val="33"/>
          <w:szCs w:val="33"/>
        </w:rPr>
        <w:t>细胞</w:t>
      </w:r>
      <w:r>
        <w:rPr>
          <w:rFonts w:ascii="宋体" w:eastAsia="宋体" w:hAnsi="宋体" w:cs="宋体"/>
          <w:b/>
          <w:bCs/>
          <w:color w:val="000000"/>
          <w:kern w:val="36"/>
          <w:sz w:val="33"/>
          <w:szCs w:val="33"/>
        </w:rPr>
        <w:t>的衰老</w:t>
      </w:r>
    </w:p>
    <w:p w14:paraId="7FC8FCFE" w14:textId="77777777" w:rsidR="00E13C44" w:rsidRDefault="00E13C44" w:rsidP="0095286D">
      <w:pPr>
        <w:widowControl/>
        <w:spacing w:before="225" w:line="300" w:lineRule="atLeast"/>
        <w:jc w:val="center"/>
        <w:outlineLvl w:val="0"/>
        <w:rPr>
          <w:rFonts w:ascii="宋体" w:eastAsia="宋体" w:hAnsi="宋体" w:cs="宋体"/>
          <w:b/>
          <w:bCs/>
          <w:color w:val="000000"/>
          <w:kern w:val="36"/>
          <w:szCs w:val="21"/>
        </w:rPr>
      </w:pPr>
      <w:r w:rsidRPr="00E13C44">
        <w:rPr>
          <w:rFonts w:ascii="宋体" w:eastAsia="宋体" w:hAnsi="宋体" w:cs="宋体" w:hint="eastAsia"/>
          <w:b/>
          <w:bCs/>
          <w:color w:val="000000"/>
          <w:kern w:val="36"/>
          <w:szCs w:val="21"/>
        </w:rPr>
        <w:t>执教老师</w:t>
      </w:r>
      <w:r w:rsidRPr="00E13C44">
        <w:rPr>
          <w:rFonts w:ascii="宋体" w:eastAsia="宋体" w:hAnsi="宋体" w:cs="宋体"/>
          <w:b/>
          <w:bCs/>
          <w:color w:val="000000"/>
          <w:kern w:val="36"/>
          <w:szCs w:val="21"/>
        </w:rPr>
        <w:t>：</w:t>
      </w:r>
      <w:r w:rsidR="00DD6A30">
        <w:rPr>
          <w:rFonts w:ascii="宋体" w:eastAsia="宋体" w:hAnsi="宋体" w:cs="宋体" w:hint="eastAsia"/>
          <w:b/>
          <w:bCs/>
          <w:color w:val="000000"/>
          <w:kern w:val="36"/>
          <w:szCs w:val="21"/>
        </w:rPr>
        <w:t>朱术超</w:t>
      </w:r>
    </w:p>
    <w:p w14:paraId="5C9E86F8" w14:textId="0FCB1AE5" w:rsidR="0076211D" w:rsidRDefault="0076211D" w:rsidP="00A64E83">
      <w:pPr>
        <w:spacing w:afterLines="50" w:after="156"/>
        <w:ind w:firstLineChars="200" w:firstLine="480"/>
        <w:rPr>
          <w:sz w:val="24"/>
        </w:rPr>
      </w:pPr>
    </w:p>
    <w:p w14:paraId="7DD38DF7" w14:textId="77777777" w:rsidR="00796DB7" w:rsidRPr="00796DB7" w:rsidRDefault="00796DB7" w:rsidP="00A64E83">
      <w:pPr>
        <w:spacing w:afterLines="50" w:after="156"/>
        <w:ind w:firstLineChars="200" w:firstLine="480"/>
        <w:rPr>
          <w:sz w:val="24"/>
        </w:rPr>
      </w:pPr>
    </w:p>
    <w:p w14:paraId="48ACCB1C" w14:textId="77777777" w:rsidR="00A64E83" w:rsidRPr="00A64E83" w:rsidRDefault="00A64E83" w:rsidP="00A64E83">
      <w:pPr>
        <w:spacing w:afterLines="50" w:after="156"/>
        <w:ind w:firstLineChars="200" w:firstLine="480"/>
        <w:rPr>
          <w:sz w:val="24"/>
        </w:rPr>
      </w:pPr>
      <w:r w:rsidRPr="005A5C0F">
        <w:rPr>
          <w:rFonts w:hint="eastAsia"/>
          <w:sz w:val="24"/>
        </w:rPr>
        <w:t>衰老凋亡是生物界普遍存在的现象。依据课程标准制定的理论和内容标准的要求，确定本节课的知识目标是：描述细胞衰老的特征；简述细胞凋亡与细胞坏死的区别。技能目标是：进行搜集和分析与社会老龄化等相关问题资料，培养学生收集信息和分析问题的能力。情感目标是：探讨细胞的衰老和凋亡与人体健康的关系，关注老年人的健康状况，培养学生关爱老人、关注社会问题。</w:t>
      </w:r>
    </w:p>
    <w:p w14:paraId="27F8C40B" w14:textId="77777777" w:rsidR="00E13C44" w:rsidRDefault="0095286D" w:rsidP="0095286D">
      <w:r w:rsidRPr="0095286D">
        <w:rPr>
          <w:rFonts w:hint="eastAsia"/>
          <w:b/>
        </w:rPr>
        <w:t>优点</w:t>
      </w:r>
      <w:r w:rsidR="005A2CBD" w:rsidRPr="0095286D">
        <w:rPr>
          <w:rFonts w:hint="eastAsia"/>
        </w:rPr>
        <w:br/>
        <w:t>1</w:t>
      </w:r>
      <w:r w:rsidR="00E13C44">
        <w:rPr>
          <w:rFonts w:hint="eastAsia"/>
        </w:rPr>
        <w:t>、教材</w:t>
      </w:r>
      <w:r w:rsidR="00E13C44">
        <w:t>应用合理，能够正确把握教材的难点，重点；</w:t>
      </w:r>
    </w:p>
    <w:p w14:paraId="0D85AFCB" w14:textId="77777777" w:rsidR="00E13C44" w:rsidRDefault="00E13C44" w:rsidP="0095286D">
      <w:r>
        <w:rPr>
          <w:rFonts w:hint="eastAsia"/>
        </w:rPr>
        <w:t>2</w:t>
      </w:r>
      <w:r>
        <w:rPr>
          <w:rFonts w:hint="eastAsia"/>
        </w:rPr>
        <w:t>、资源</w:t>
      </w:r>
      <w:r>
        <w:t>开发</w:t>
      </w:r>
      <w:proofErr w:type="gramStart"/>
      <w:r>
        <w:t>中图片</w:t>
      </w:r>
      <w:proofErr w:type="gramEnd"/>
      <w:r>
        <w:t>的应用到位，结合社会热点</w:t>
      </w:r>
      <w:r>
        <w:rPr>
          <w:rFonts w:hint="eastAsia"/>
        </w:rPr>
        <w:t>；</w:t>
      </w:r>
    </w:p>
    <w:p w14:paraId="5CB5B165" w14:textId="77777777" w:rsidR="00E13C44" w:rsidRDefault="00E13C44" w:rsidP="0095286D">
      <w:r>
        <w:t>3</w:t>
      </w:r>
      <w:r>
        <w:rPr>
          <w:rFonts w:hint="eastAsia"/>
        </w:rPr>
        <w:t>、</w:t>
      </w:r>
      <w:r>
        <w:t>问题设计有科学性；</w:t>
      </w:r>
    </w:p>
    <w:p w14:paraId="416367CD" w14:textId="77777777" w:rsidR="00E13C44" w:rsidRDefault="00E13C44" w:rsidP="0095286D">
      <w:r>
        <w:rPr>
          <w:rFonts w:hint="eastAsia"/>
        </w:rPr>
        <w:t>4</w:t>
      </w:r>
      <w:r>
        <w:rPr>
          <w:rFonts w:hint="eastAsia"/>
        </w:rPr>
        <w:t>、</w:t>
      </w:r>
      <w:r>
        <w:t>引入了课堂讨论环节，学生思维得到训练；</w:t>
      </w:r>
    </w:p>
    <w:p w14:paraId="1D9203D5" w14:textId="77777777" w:rsidR="00E13C44" w:rsidRDefault="00E13C44" w:rsidP="00D64B3F">
      <w:pPr>
        <w:tabs>
          <w:tab w:val="left" w:pos="795"/>
        </w:tabs>
      </w:pPr>
      <w:r>
        <w:t>5</w:t>
      </w:r>
      <w:r>
        <w:rPr>
          <w:rFonts w:hint="eastAsia"/>
        </w:rPr>
        <w:t>、</w:t>
      </w:r>
      <w:r w:rsidR="00D64B3F">
        <w:rPr>
          <w:rFonts w:hint="eastAsia"/>
        </w:rPr>
        <w:t>教师</w:t>
      </w:r>
      <w:r w:rsidR="00D64B3F">
        <w:t>课前认真备课，准备充分；</w:t>
      </w:r>
    </w:p>
    <w:p w14:paraId="05A9CC7D" w14:textId="77777777" w:rsidR="00D64B3F" w:rsidRDefault="00D64B3F" w:rsidP="00D64B3F">
      <w:pPr>
        <w:tabs>
          <w:tab w:val="left" w:pos="795"/>
        </w:tabs>
      </w:pPr>
      <w:r>
        <w:t>6</w:t>
      </w:r>
      <w:r>
        <w:rPr>
          <w:rFonts w:hint="eastAsia"/>
        </w:rPr>
        <w:t>、</w:t>
      </w:r>
      <w:r>
        <w:t>课堂互动性强，学生自由支配的时间合理；</w:t>
      </w:r>
    </w:p>
    <w:p w14:paraId="5E167D2C" w14:textId="77777777" w:rsidR="00D64B3F" w:rsidRPr="00D64B3F" w:rsidRDefault="00D64B3F" w:rsidP="00D64B3F">
      <w:pPr>
        <w:tabs>
          <w:tab w:val="left" w:pos="795"/>
        </w:tabs>
      </w:pPr>
      <w:r>
        <w:t>7</w:t>
      </w:r>
      <w:r>
        <w:rPr>
          <w:rFonts w:hint="eastAsia"/>
        </w:rPr>
        <w:t>、</w:t>
      </w:r>
      <w:r>
        <w:t>通过课程的学习，达成了本节课的主要任务。</w:t>
      </w:r>
    </w:p>
    <w:p w14:paraId="1FCCEFCE" w14:textId="77777777" w:rsidR="0095286D" w:rsidRDefault="005A2CBD" w:rsidP="0095286D">
      <w:r w:rsidRPr="0095286D">
        <w:rPr>
          <w:rFonts w:hint="eastAsia"/>
          <w:b/>
        </w:rPr>
        <w:t>意见和建议</w:t>
      </w:r>
      <w:r w:rsidRPr="0095286D">
        <w:rPr>
          <w:rFonts w:hint="eastAsia"/>
        </w:rPr>
        <w:t>。</w:t>
      </w:r>
    </w:p>
    <w:p w14:paraId="14187E1E" w14:textId="77777777" w:rsidR="0095286D" w:rsidRDefault="0095286D" w:rsidP="0095286D">
      <w:r>
        <w:rPr>
          <w:rFonts w:hint="eastAsia"/>
        </w:rPr>
        <w:t>1</w:t>
      </w:r>
      <w:r w:rsidR="00D64B3F">
        <w:rPr>
          <w:rFonts w:hint="eastAsia"/>
        </w:rPr>
        <w:t>、讨论</w:t>
      </w:r>
      <w:r w:rsidR="00D64B3F">
        <w:t>的</w:t>
      </w:r>
      <w:r w:rsidR="005A2CBD" w:rsidRPr="0095286D">
        <w:rPr>
          <w:rFonts w:hint="eastAsia"/>
        </w:rPr>
        <w:t>时间问题</w:t>
      </w:r>
      <w:r>
        <w:rPr>
          <w:rFonts w:hint="eastAsia"/>
        </w:rPr>
        <w:t>：</w:t>
      </w:r>
      <w:r w:rsidR="00D64B3F">
        <w:rPr>
          <w:rFonts w:hint="eastAsia"/>
        </w:rPr>
        <w:t>课程紧凑</w:t>
      </w:r>
      <w:r w:rsidR="00D64B3F">
        <w:t>，时间安排再调整一下</w:t>
      </w:r>
      <w:r w:rsidR="00D64B3F">
        <w:rPr>
          <w:rFonts w:hint="eastAsia"/>
        </w:rPr>
        <w:t>；</w:t>
      </w:r>
    </w:p>
    <w:p w14:paraId="0AAAF4EE" w14:textId="77777777" w:rsidR="00D64B3F" w:rsidRDefault="0095286D" w:rsidP="0095286D">
      <w:r>
        <w:rPr>
          <w:rFonts w:hint="eastAsia"/>
        </w:rPr>
        <w:t>2</w:t>
      </w:r>
      <w:r w:rsidR="00D64B3F">
        <w:rPr>
          <w:rFonts w:hint="eastAsia"/>
        </w:rPr>
        <w:t>、学生</w:t>
      </w:r>
      <w:r w:rsidR="00D64B3F">
        <w:t>课堂生成的内容较少；</w:t>
      </w:r>
    </w:p>
    <w:p w14:paraId="5B83127F" w14:textId="77777777" w:rsidR="0095286D" w:rsidRDefault="00D64B3F" w:rsidP="0095286D">
      <w:r>
        <w:rPr>
          <w:rFonts w:hint="eastAsia"/>
        </w:rPr>
        <w:t>3</w:t>
      </w:r>
      <w:r>
        <w:rPr>
          <w:rFonts w:hint="eastAsia"/>
        </w:rPr>
        <w:t>、</w:t>
      </w:r>
      <w:r w:rsidR="005A2CBD" w:rsidRPr="0095286D">
        <w:rPr>
          <w:rFonts w:hint="eastAsia"/>
        </w:rPr>
        <w:t>整节课没有出现反馈性练习来检测学生的学习效果，主要注重过程性评价，所以建议增加</w:t>
      </w:r>
      <w:r w:rsidR="005A2CBD" w:rsidRPr="0095286D">
        <w:rPr>
          <w:rFonts w:hint="eastAsia"/>
        </w:rPr>
        <w:t>1~2</w:t>
      </w:r>
      <w:r w:rsidR="005A2CBD" w:rsidRPr="0095286D">
        <w:rPr>
          <w:rFonts w:hint="eastAsia"/>
        </w:rPr>
        <w:t>个题目检测学习结果。</w:t>
      </w:r>
    </w:p>
    <w:p w14:paraId="1BE9882F" w14:textId="77777777" w:rsidR="007D0FD5" w:rsidRDefault="005A2CBD" w:rsidP="0095286D">
      <w:r w:rsidRPr="0095286D">
        <w:rPr>
          <w:rFonts w:hint="eastAsia"/>
        </w:rPr>
        <w:br/>
      </w:r>
      <w:r w:rsidR="00FA0ADD">
        <w:rPr>
          <w:rFonts w:hint="eastAsia"/>
        </w:rPr>
        <w:t xml:space="preserve">                                                               </w:t>
      </w:r>
    </w:p>
    <w:p w14:paraId="4E696947" w14:textId="39AF7A09" w:rsidR="00E06CB0" w:rsidRPr="0095286D" w:rsidRDefault="00FA0ADD" w:rsidP="007D0FD5">
      <w:pPr>
        <w:ind w:firstLineChars="2100" w:firstLine="4410"/>
      </w:pPr>
      <w:r>
        <w:rPr>
          <w:rFonts w:hint="eastAsia"/>
        </w:rPr>
        <w:t>评课</w:t>
      </w:r>
      <w:r>
        <w:t>人：陈晓勇</w:t>
      </w:r>
    </w:p>
    <w:sectPr w:rsidR="00E06CB0" w:rsidRPr="009528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730B"/>
    <w:rsid w:val="005A2CBD"/>
    <w:rsid w:val="0076211D"/>
    <w:rsid w:val="00796DB7"/>
    <w:rsid w:val="007D0FD5"/>
    <w:rsid w:val="0095286D"/>
    <w:rsid w:val="00A64E83"/>
    <w:rsid w:val="00D64B3F"/>
    <w:rsid w:val="00DD6A30"/>
    <w:rsid w:val="00E06CB0"/>
    <w:rsid w:val="00E13C44"/>
    <w:rsid w:val="00E6730B"/>
    <w:rsid w:val="00FA0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1021A"/>
  <w15:docId w15:val="{47CECA3F-687E-4D71-BF8E-F893311A7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5A2CBD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A2CBD"/>
    <w:rPr>
      <w:rFonts w:ascii="宋体" w:eastAsia="宋体" w:hAnsi="宋体" w:cs="宋体"/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983613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9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9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774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6725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217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3441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013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9358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12454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0012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0755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5076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7519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08431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39961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000845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88603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25584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92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FAED41-E710-41F8-BB72-429098F2E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76</Words>
  <Characters>434</Characters>
  <Application>Microsoft Office Word</Application>
  <DocSecurity>0</DocSecurity>
  <Lines>3</Lines>
  <Paragraphs>1</Paragraphs>
  <ScaleCrop>false</ScaleCrop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xiaoyong chen</cp:lastModifiedBy>
  <cp:revision>12</cp:revision>
  <dcterms:created xsi:type="dcterms:W3CDTF">2015-06-25T02:13:00Z</dcterms:created>
  <dcterms:modified xsi:type="dcterms:W3CDTF">2023-01-05T15:59:00Z</dcterms:modified>
</cp:coreProperties>
</file>