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rPr>
          <w:rFonts w:hint="default" w:ascii="Times New Roman" w:hAnsi="Times New Roman" w:cs="Times New Roman" w:eastAsiaTheme="minorEastAsia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 w:val="28"/>
          <w:szCs w:val="28"/>
          <w:lang w:val="en-US" w:eastAsia="zh-CN"/>
        </w:rPr>
        <w:t>读《教育的100种可能》体会</w:t>
      </w:r>
    </w:p>
    <w:p>
      <w:pPr>
        <w:widowControl/>
        <w:spacing w:line="360" w:lineRule="auto"/>
        <w:jc w:val="left"/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 w:val="28"/>
          <w:szCs w:val="28"/>
          <w:lang w:val="en-US" w:eastAsia="zh-CN"/>
        </w:rPr>
        <w:t xml:space="preserve">   </w:t>
      </w:r>
      <w:r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  <w:lang w:val="en-US" w:eastAsia="zh-CN"/>
        </w:rPr>
        <w:t>作为一名教师，最大的幸福莫过于桃李满天下，学生成为社会的栋梁之材。李镇西老师无疑就是这样一位幸福的教师，他用心爱学生，同样也得到了学生的爱。他的学生有的做了教师、军人、医生、足球教练、摇滚歌手；有的做了火锅店老板、公交车司机、银行职员、科研人员、飞行员、空姐等等。他们在各自的行业里绽放光彩，让李镇西老师感到骄傲。他们都回忆起李老师的陪伴，很多同学都发出了“如果没有你，我会怎么样”的感慨，曾经李老师的那句“让人们因我的存在而感到幸福”像一颗生命力旺盛的种子，深深地埋在了同学们的心中，并不断延续、传承着。</w:t>
      </w:r>
    </w:p>
    <w:p>
      <w:pPr>
        <w:widowControl/>
        <w:spacing w:line="360" w:lineRule="auto"/>
        <w:ind w:firstLine="420" w:firstLineChars="200"/>
        <w:jc w:val="left"/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  <w:lang w:val="en-US" w:eastAsia="zh-CN"/>
        </w:rPr>
        <w:t>李镇西老师不仅有爱心，也是一个有心人。很多读者都会对李镇西老师能保存那么多的学生资料——作业、作文、书信、照片等感到惊叹。这当然不是他有意为了写书而做的准备，这是他的习惯。参加工作后，他就习惯性地保存学生的文字图片资料。时间一长，就成了“文物”，这些“文物”便成了某些记忆的“导火线”。真的很让人佩服！当年一张张稚嫩脸庞的照片，一段段充满青春色彩的学生作文手稿，是李老师送给学生宝贵的礼物；几十年过去了，这些学生早已长大成人，为人父母，他们一直为是李老师的学生为骄傲，对李老师当年给予他们的不一样的教育念念不忘，这是学生们送给李老师最宝贵的礼物。</w:t>
      </w:r>
    </w:p>
    <w:p>
      <w:pPr>
        <w:widowControl/>
        <w:spacing w:line="360" w:lineRule="auto"/>
        <w:ind w:firstLine="420" w:firstLineChars="200"/>
        <w:jc w:val="left"/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  <w:lang w:val="en-US" w:eastAsia="zh-CN"/>
        </w:rPr>
        <w:t>这本书中记录的学生，他们多数在当年是普通生甚至“问题生”，但李老师认为每个孩子的花期不一样，用李老师的话来说他们都是勤奋、善良、向上的。他呵护、尊重、引导孩子们，体现了爱心教育、民主教育、平民教育的温度和光彩。那么李镇西老师是怎么做到一视同仁，对待每个学生都是如此有爱心的呢？他为什么能拥有这么多学生的人生故事呢？</w:t>
      </w:r>
    </w:p>
    <w:p>
      <w:pPr>
        <w:widowControl/>
        <w:spacing w:line="360" w:lineRule="auto"/>
        <w:jc w:val="left"/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  <w:lang w:val="en-US" w:eastAsia="zh-CN"/>
        </w:rPr>
        <w:t>李镇西在这本书的序言里就这样写道，“我当然为我学生中赫赫有名的精英人才骄傲，但同时也为默默无闻的平凡百姓自豪。我认为，这才是教师应有的‘骄傲观’。我们千万不要把教育的目标仅仅锁定在培养‘高端人才’，而应该把培养数以千万计合格的社会主义建设者、可靠接班人和合格公民作为我们的神圣使命。”静待花开，无关早晚。晚一点又如何？后来的生命之花不一样鲜艳吗？为什么一定要捆绑着所有的孩子齐头并进呢？为什么一定要强迫所有的花儿在同一时刻开放呢？我们要像李老师那样宽容、细心，理解孩子，善待孩子。</w:t>
      </w:r>
    </w:p>
    <w:p>
      <w:pPr>
        <w:widowControl/>
        <w:spacing w:line="360" w:lineRule="auto"/>
        <w:ind w:firstLine="420" w:firstLineChars="200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  <w:t>在茫茫人海中，我们有缘和每一个学生一起度过一段或长或短的时光，有机会在彼此生命的长河里留下些涟漪。我们应该怎样做，才能在将来让他们回忆起我们曾经给予的教育时，尽可能多地留下些温暖而美好的回忆呢？这是我们时刻要思考和不断追问自己的一个问题。</w:t>
      </w:r>
    </w:p>
    <w:p>
      <w:pPr>
        <w:widowControl/>
        <w:spacing w:line="360" w:lineRule="auto"/>
        <w:jc w:val="left"/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  <w:t>春节假期，相信很多人都在为《你好，李焕英》这部电影点赞。大家被电影中母亲李焕英对孩子养育中的爱的智慧和宽容所感动。尤其是那句“我的女儿，我只希望她健康快乐”，让不少观众潸然泪下，很多妈妈都在某音里也纷纷发表了这句宣言。而回到现实中，真实情况是妈妈一边告诉孩子健康快乐就好，一边又会忍不住要求孩子努力变得优秀。</w:t>
      </w:r>
    </w:p>
    <w:p>
      <w:pPr>
        <w:widowControl/>
        <w:spacing w:line="360" w:lineRule="auto"/>
        <w:ind w:firstLine="420" w:firstLineChars="200"/>
        <w:jc w:val="left"/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  <w:t>百年前，知名教育家陶行知先生就曾说过这样一句话，既不做人上人也不做人下人，而要做“人中人”，要把自己所学得的东西贡献给老百姓。但遗憾的是，“吃得苦中苦，方为人上人”仍被不少家长、老师奉为教育准则。在李镇西看来，“如果我们能够摒弃‘人上人’的教育成功观，而将所有能够‘回到老百姓中去，以他们所学得的东西贡献给老百姓’的学生都视为教育的成果，那么我们的教育才算是真正走上了正轨”。</w:t>
      </w:r>
    </w:p>
    <w:p>
      <w:pPr>
        <w:widowControl/>
        <w:spacing w:line="360" w:lineRule="auto"/>
        <w:jc w:val="left"/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  <w:t>李镇西说，现在那么多的家长、老师都把学生往大学赶，往985、211赶，这是好多学校永远达不到的目标。于是家长焦虑，老师急躁，整个社会就焦虑不安。他就想通过这些孩子几十年的故事证明，每一个孩子的未来也许都是一个不可思议的可能。无论这个学生现在是怎样的，将来都有无数种可能，教育的“100种可能”就是指教育者根据不同个性的孩子而采用不同的课程与教法，对孩子的“因材施教”也有100种可能，即无数种可能。而这些可能，或许就是教育的意义所在。</w:t>
      </w:r>
    </w:p>
    <w:p>
      <w:pPr>
        <w:widowControl/>
        <w:spacing w:line="360" w:lineRule="auto"/>
        <w:ind w:firstLine="420" w:firstLineChars="200"/>
        <w:jc w:val="left"/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  <w:t>教师真的是一份良心职业，许多工作都是隐形的，做没做，做得好不好，只有自己才清楚。曾经那些很小的事迹，那些看似很小的理想，很简单的话语，实实在在地在积极影响着某些学生的一生。生命其实就是生活中点点滴滴的细小感受。是的，教师的工作很难用具体的“量化”来评价。关键是要用心，别人也许看不到你不认真，但你自己是否问心无愧。用心也是一节课，敷衍也是一节课，但是我们的尽心与否，很可能会改变一个孩子的人生轨迹。</w:t>
      </w:r>
    </w:p>
    <w:p>
      <w:pPr>
        <w:widowControl/>
        <w:spacing w:line="360" w:lineRule="auto"/>
        <w:jc w:val="left"/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  <w:t>既然选择了教师这个职业，就要踏踏实实做好教育。要努力去寻找幸福感，因为幸福比优秀更重要。什么样的人最幸福？如果学生们的一生都伴随着创造性劳动，你会幸福的。永远保持童心，永远对明天和后天保持憧憬，你会幸福的；爱和被爱都是幸福的；有帮助别人的专业能力和智慧也是幸福的。</w:t>
      </w:r>
    </w:p>
    <w:p>
      <w:pPr>
        <w:widowControl/>
        <w:spacing w:line="360" w:lineRule="auto"/>
        <w:ind w:firstLine="420" w:firstLineChars="200"/>
        <w:jc w:val="left"/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</w:pPr>
      <w:bookmarkStart w:id="0" w:name="_GoBack"/>
      <w:bookmarkEnd w:id="0"/>
      <w:r>
        <w:rPr>
          <w:rFonts w:hint="eastAsia" w:ascii="Times New Roman" w:hAnsi="Times New Roman" w:cs="Times New Roman" w:eastAsiaTheme="minorEastAsia"/>
          <w:color w:val="000000"/>
          <w:kern w:val="0"/>
          <w:sz w:val="21"/>
          <w:szCs w:val="21"/>
        </w:rPr>
        <w:t>我默默地在我的教案卷首语上写下了这样几句话：教育的本质是陪伴每一个孩子的成长。孩子有无限可能，教师静等花开。让人们因我的存在而感到幸福。发掘一个卓越的自己。以此与大家共勉！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NEU-BZ-S92">
    <w:altName w:val="宋体"/>
    <w:panose1 w:val="02020503000000020003"/>
    <w:charset w:val="86"/>
    <w:family w:val="roman"/>
    <w:pitch w:val="default"/>
    <w:sig w:usb0="00000000" w:usb1="00000000" w:usb2="05000016" w:usb3="00000000" w:csb0="003E0001" w:csb1="00000000"/>
  </w:font>
  <w:font w:name="方正宋三_GBK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lNDU4ZTgyYjYxOGEwMGIzZGJkZWMzMjk1YTgzMjUifQ=="/>
  </w:docVars>
  <w:rsids>
    <w:rsidRoot w:val="1196739E"/>
    <w:rsid w:val="1196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1087</Words>
  <Characters>1095</Characters>
  <Lines>0</Lines>
  <Paragraphs>0</Paragraphs>
  <TotalTime>3</TotalTime>
  <ScaleCrop>false</ScaleCrop>
  <LinksUpToDate>false</LinksUpToDate>
  <CharactersWithSpaces>1095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2023-01-07T00:12:00Z</dcterms:created>
  <dc:creator>逸</dc:creator>
  <cp:lastModifiedBy>逸</cp:lastModifiedBy>
  <dcterms:modified xsi:type="dcterms:W3CDTF">2023-01-07T00:15:58Z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63B6B29BCDE143168E57A0836422F240</vt:lpwstr>
  </property>
</Properties>
</file>