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right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这次的疫情对体育课的冲击还是很大的，让我们有点措手不及，主要还是如何提高学生的学习兴趣，让居家体育锻炼更有效率。首先是内容上，让学生既熟悉但是又要新颖，熟悉是熟悉的结构，新颖是新颖的动作，虽然锻炼同一个部位，但是用的是不同的动作，锻炼不一样的小肌肉群，同时告诉学生，怎样根据自己的情况做出调整和发挥。其次是音乐上，插入学生喜欢听的歌，也能给学生的心理上放松很多，因为本身体育锻炼就不是特别轻松的活动，所以给学生放他们喜欢的音乐会让他们更乐意运动。再次就是效果上，让学生能够通过系列的练习，经过一段时间的锻炼后看到练习的效果，让运动可持续发展，也是激励学生持续运动的好方法。</w:t>
      </w: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right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明确自己的这些东西就可以开始进行课程的编写了，首先是写教案，然后是拍素材，剪辑素材，最后是成片，加上后期的改进，一个十五分钟的上课视频需要2-3个小时的创作完成，但是看到学生们上课的样子，感觉一切都是值得的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  <w:docVar w:name="KSO_WPS_MARK_KEY" w:val="68597f7c-598b-4cf1-9407-3f72a85da699"/>
  </w:docVars>
  <w:rsids>
    <w:rsidRoot w:val="00000000"/>
    <w:rsid w:val="1F727E2C"/>
    <w:rsid w:val="61D9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623</Characters>
  <Lines>0</Lines>
  <Paragraphs>0</Paragraphs>
  <TotalTime>155</TotalTime>
  <ScaleCrop>false</ScaleCrop>
  <LinksUpToDate>false</LinksUpToDate>
  <CharactersWithSpaces>623</CharactersWithSpaces>
  <Application>WPS Office_11.1.0.12651_F1E327BC-269C-435d-A152-05C5408002CA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2023-01-07T10:32:23Z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2052-11.1.0.12651</vt:lpwstr>
  </property>
  <property fmtid="{D5CDD505-2E9C-101B-9397-08002B2CF9AE}" pid="3" name="ICV">
    <vt:lpwstr>1A5B5CB0B0164926A8A812901D9AC1F0</vt:lpwstr>
  </property>
</Properties>
</file>