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wordWrap w:val="0"/>
        <w:spacing w:before="156" w:beforeLines="50" w:line="400" w:lineRule="exact"/>
        <w:ind w:firstLine="643" w:firstLineChars="200"/>
        <w:jc w:val="center"/>
        <w:rPr>
          <w:rFonts w:hint="default" w:ascii="宋体" w:hAnsi="宋体" w:eastAsia="宋体" w:cs="宋体"/>
          <w:b/>
          <w:kern w:val="0"/>
          <w:sz w:val="32"/>
          <w:szCs w:val="32"/>
          <w:lang w:val="en-US" w:eastAsia="zh-CN"/>
        </w:rPr>
      </w:pPr>
      <w:r>
        <w:rPr>
          <w:rFonts w:hint="eastAsia" w:ascii="宋体" w:hAnsi="宋体" w:cs="宋体"/>
          <w:b/>
          <w:kern w:val="0"/>
          <w:sz w:val="32"/>
          <w:szCs w:val="32"/>
        </w:rPr>
        <w:t>生活中的化学小常识</w:t>
      </w:r>
      <w:r>
        <w:rPr>
          <w:rFonts w:hint="eastAsia" w:ascii="宋体" w:hAnsi="宋体" w:cs="宋体"/>
          <w:b/>
          <w:kern w:val="0"/>
          <w:sz w:val="32"/>
          <w:szCs w:val="32"/>
          <w:lang w:val="en-US" w:eastAsia="zh-CN"/>
        </w:rPr>
        <w:t>3</w:t>
      </w:r>
      <w:bookmarkStart w:id="0" w:name="_GoBack"/>
      <w:bookmarkEnd w:id="0"/>
    </w:p>
    <w:p>
      <w:pPr>
        <w:widowControl/>
        <w:wordWrap w:val="0"/>
        <w:spacing w:before="156" w:beforeLines="50" w:line="400" w:lineRule="exact"/>
        <w:ind w:firstLine="640" w:firstLineChars="200"/>
        <w:jc w:val="left"/>
        <w:rPr>
          <w:rFonts w:hint="eastAsia" w:ascii="宋体" w:hAnsi="宋体" w:cs="宋体"/>
          <w:kern w:val="0"/>
          <w:sz w:val="32"/>
          <w:szCs w:val="32"/>
        </w:rPr>
      </w:pPr>
      <w:r>
        <w:rPr>
          <w:rFonts w:hint="eastAsia" w:ascii="宋体" w:hAnsi="宋体" w:cs="宋体"/>
          <w:kern w:val="0"/>
          <w:sz w:val="32"/>
          <w:szCs w:val="32"/>
        </w:rPr>
        <w:t>人们的衣食住行样样者需要物质，丰富的物质世界带给我们多彩的生活。学了化学，你会发现其实化学就在你身边。无论是生产、生活，还是环境保护、能源与资源的利用、医药卫生与人体健康等与化学物质有着广泛的关系。生活中有着许多化学常识需要我们去认识。</w:t>
      </w:r>
    </w:p>
    <w:p>
      <w:pPr>
        <w:widowControl/>
        <w:wordWrap w:val="0"/>
        <w:spacing w:before="156" w:beforeLines="50" w:line="400" w:lineRule="exact"/>
        <w:ind w:firstLine="643" w:firstLineChars="200"/>
        <w:jc w:val="left"/>
        <w:rPr>
          <w:rFonts w:hint="eastAsia" w:ascii="宋体" w:hAnsi="宋体" w:cs="宋体"/>
          <w:b/>
          <w:kern w:val="0"/>
          <w:sz w:val="32"/>
          <w:szCs w:val="32"/>
        </w:rPr>
      </w:pPr>
      <w:r>
        <w:rPr>
          <w:rFonts w:hint="eastAsia" w:ascii="宋体" w:hAnsi="宋体"/>
          <w:b/>
          <w:kern w:val="0"/>
          <w:sz w:val="32"/>
          <w:szCs w:val="32"/>
        </w:rPr>
        <w:t>6.洗掉蔬菜上的农药。</w:t>
      </w:r>
    </w:p>
    <w:p>
      <w:pPr>
        <w:pStyle w:val="2"/>
        <w:spacing w:line="330" w:lineRule="atLeast"/>
        <w:rPr>
          <w:rFonts w:hint="eastAsia"/>
          <w:color w:val="000000"/>
          <w:sz w:val="21"/>
          <w:szCs w:val="21"/>
        </w:rPr>
      </w:pPr>
      <w:r>
        <w:t>　　蔬菜上残留大量的农药，如果不清洗干净的话，长期食用，对人们的身体损害是非常大的。现在介绍一个办法：在一脸盆水中加入二匙小苏打，然后将蔬菜浸泡其中五至十五分钟，再用清水冲洗数次，就可洗去蔬菜上的农药，来吧！放心的食用新鲜蔬菜吧！</w:t>
      </w:r>
    </w:p>
    <w:p>
      <w:pPr>
        <w:widowControl/>
        <w:wordWrap w:val="0"/>
        <w:spacing w:before="156" w:beforeLines="50" w:line="400" w:lineRule="exact"/>
        <w:ind w:firstLine="643" w:firstLineChars="200"/>
        <w:jc w:val="left"/>
        <w:rPr>
          <w:rFonts w:hint="eastAsia" w:ascii="宋体" w:hAnsi="宋体" w:cs="宋体"/>
          <w:b/>
          <w:kern w:val="0"/>
          <w:sz w:val="32"/>
          <w:szCs w:val="32"/>
        </w:rPr>
      </w:pPr>
      <w:r>
        <w:rPr>
          <w:rFonts w:hint="eastAsia" w:ascii="宋体" w:hAnsi="宋体" w:cs="宋体"/>
          <w:b/>
          <w:kern w:val="0"/>
          <w:sz w:val="32"/>
          <w:szCs w:val="32"/>
        </w:rPr>
        <w:t>7、食物的酸碱性。</w:t>
      </w:r>
    </w:p>
    <w:p>
      <w:pPr>
        <w:widowControl/>
        <w:wordWrap w:val="0"/>
        <w:spacing w:before="156" w:beforeLines="50" w:line="400" w:lineRule="exact"/>
        <w:ind w:firstLine="640" w:firstLineChars="200"/>
        <w:jc w:val="left"/>
        <w:rPr>
          <w:rFonts w:hint="eastAsia" w:ascii="宋体" w:hAnsi="宋体" w:cs="宋体"/>
          <w:kern w:val="0"/>
          <w:sz w:val="32"/>
          <w:szCs w:val="32"/>
        </w:rPr>
      </w:pPr>
      <w:r>
        <w:rPr>
          <w:rFonts w:hint="eastAsia" w:ascii="宋体" w:hAnsi="宋体" w:cs="宋体"/>
          <w:kern w:val="0"/>
          <w:sz w:val="32"/>
          <w:szCs w:val="32"/>
        </w:rPr>
        <w:t>研究发现，多吃碱性食物可保持血液呈弱碱性，使得血液中乳酸、尿素等酸性物质减少，并能防止其在血管壁上沉积，因而有软化血管的作用，故有人称碱性食物为"血液和血管的清洁剂"。一般地说，大米、面粉、肉类、鱼类、蛋类等食物几乎都是酸性食物，而蔬菜、水果、牛奶、山芋、土豆、豆制品及水产品等则都是碱性食物。注意科学饮食，改进食结构，加强体育锻炼，并养成良好的生活习惯，血管硬化可望得到延缓和逆转。人体体液的酸碱度与智商水平有密切关系。在体液酸碱度允许的范围内，酸性偏高者智商较低，碱性偏高则智商较高。科学家测试了数十名6至13岁的男孩，结果表明，大脑皮层中的体液PH值大于7.0的孩子，比小于7.0的孩子的智商高出1倍之多。某些学习成绩欠佳、智力发育水平较低的孩子，往往多属酸性体质。</w:t>
      </w:r>
    </w:p>
    <w:p>
      <w:pPr>
        <w:widowControl/>
        <w:wordWrap w:val="0"/>
        <w:spacing w:before="156" w:beforeLines="50" w:line="400" w:lineRule="exact"/>
        <w:ind w:firstLine="640" w:firstLineChars="200"/>
        <w:jc w:val="left"/>
        <w:rPr>
          <w:rFonts w:hint="eastAsia" w:ascii="宋体" w:hAnsi="宋体" w:cs="宋体"/>
          <w:kern w:val="0"/>
          <w:sz w:val="32"/>
          <w:szCs w:val="32"/>
        </w:rPr>
      </w:pPr>
    </w:p>
    <w:p>
      <w:pPr>
        <w:widowControl/>
        <w:wordWrap w:val="0"/>
        <w:spacing w:before="156" w:beforeLines="50" w:line="400" w:lineRule="exact"/>
        <w:ind w:firstLine="640" w:firstLineChars="200"/>
        <w:jc w:val="left"/>
        <w:rPr>
          <w:rFonts w:hint="eastAsia" w:ascii="宋体" w:hAnsi="宋体" w:cs="宋体"/>
          <w:kern w:val="0"/>
          <w:sz w:val="32"/>
          <w:szCs w:val="32"/>
        </w:rPr>
      </w:pPr>
    </w:p>
    <w:p>
      <w:pPr>
        <w:widowControl/>
        <w:wordWrap w:val="0"/>
        <w:spacing w:before="156" w:beforeLines="50" w:line="400" w:lineRule="exact"/>
        <w:ind w:firstLine="643" w:firstLineChars="200"/>
        <w:jc w:val="left"/>
        <w:rPr>
          <w:rFonts w:hint="eastAsia" w:ascii="宋体" w:hAnsi="宋体" w:cs="宋体"/>
          <w:b/>
          <w:kern w:val="0"/>
          <w:sz w:val="32"/>
          <w:szCs w:val="32"/>
        </w:rPr>
      </w:pPr>
      <w:r>
        <w:rPr>
          <w:rFonts w:hint="eastAsia" w:ascii="宋体" w:hAnsi="宋体" w:cs="宋体"/>
          <w:b/>
          <w:kern w:val="0"/>
          <w:sz w:val="32"/>
          <w:szCs w:val="32"/>
        </w:rPr>
        <w:t>8、食盐为什么会潮解？如何使其不潮解？</w:t>
      </w:r>
    </w:p>
    <w:p>
      <w:pPr>
        <w:widowControl/>
        <w:wordWrap w:val="0"/>
        <w:spacing w:before="156" w:beforeLines="50" w:line="400" w:lineRule="exact"/>
        <w:ind w:firstLine="640" w:firstLineChars="200"/>
        <w:jc w:val="left"/>
        <w:rPr>
          <w:rFonts w:hint="eastAsia" w:ascii="宋体" w:hAnsi="宋体" w:cs="宋体"/>
          <w:kern w:val="0"/>
          <w:sz w:val="32"/>
          <w:szCs w:val="32"/>
        </w:rPr>
      </w:pPr>
      <w:r>
        <w:rPr>
          <w:rFonts w:hint="eastAsia" w:ascii="宋体" w:hAnsi="宋体" w:cs="宋体"/>
          <w:kern w:val="0"/>
          <w:sz w:val="32"/>
          <w:szCs w:val="32"/>
        </w:rPr>
        <w:t>食盐中常含有氯化镁。氯化镁在空气中有潮解现象。为了防止食盐的潮解一般可将食盐放在锅中干炒。由于氯化镁在高温下水解完全生成氧化镁（MgO），失去潮解性。或将食盐进行提纯，纯的氯化钠在空气中没有潮解现象。</w:t>
      </w:r>
    </w:p>
    <w:p>
      <w:pPr>
        <w:widowControl/>
        <w:wordWrap w:val="0"/>
        <w:spacing w:before="156" w:beforeLines="50" w:line="400" w:lineRule="exact"/>
        <w:ind w:firstLine="643" w:firstLineChars="200"/>
        <w:jc w:val="left"/>
        <w:rPr>
          <w:rFonts w:hint="eastAsia" w:ascii="宋体" w:hAnsi="宋体" w:cs="宋体"/>
          <w:b/>
          <w:kern w:val="0"/>
          <w:sz w:val="32"/>
          <w:szCs w:val="32"/>
        </w:rPr>
      </w:pPr>
      <w:r>
        <w:rPr>
          <w:rFonts w:hint="eastAsia" w:ascii="宋体" w:hAnsi="宋体" w:cs="宋体"/>
          <w:b/>
          <w:kern w:val="0"/>
          <w:sz w:val="32"/>
          <w:szCs w:val="32"/>
        </w:rPr>
        <w:t>9、水垢的形成及消除。</w:t>
      </w:r>
    </w:p>
    <w:p>
      <w:pPr>
        <w:widowControl/>
        <w:wordWrap w:val="0"/>
        <w:spacing w:before="156" w:beforeLines="50" w:line="400" w:lineRule="exact"/>
        <w:ind w:firstLine="640" w:firstLineChars="200"/>
        <w:jc w:val="left"/>
        <w:rPr>
          <w:rFonts w:hint="eastAsia" w:ascii="宋体" w:hAnsi="宋体" w:cs="宋体"/>
          <w:kern w:val="0"/>
          <w:sz w:val="32"/>
          <w:szCs w:val="32"/>
        </w:rPr>
      </w:pPr>
      <w:r>
        <w:rPr>
          <w:rFonts w:hint="eastAsia" w:ascii="宋体" w:hAnsi="宋体" w:cs="宋体"/>
          <w:kern w:val="0"/>
          <w:sz w:val="32"/>
          <w:szCs w:val="32"/>
        </w:rPr>
        <w:t>水中溶解有碳酸氢钙，一点也看不出来。但当把含有碳酸氢钙的水放到锅中烧时，碳酸氢钙在受热后，逐淅分解，又转变为原来的二氧化碳、水以及碳酸钙。这些含有碳酸钙的开水到在茶壶或者热水瓶内，碳酸钙就逐渐深入瓶底或附结在内壁上，时间一长，碳酸钙结起，就成了“茶垢”。那么，为什么盐酸能除掉碳酸钙呢？这又是一个化学反应，生成一种叫做氯化钙的新物质。氯化钙能够溶解在水中，所以只要用水一洗就没有了。这样一来，“茶垢”就除掉了。用盐酸除“茶垢”。可得注意：首先，不要直接用手去抹，最好用根铜丝缠着布条来擦洗，其次，盐酸要配得稀一点，不能太浓，而且还不能太多，因为盐酸有腐蚀性。除掉“茶垢”后，要用水认认真真地冲洗几遍，才能把盐酸除去；或者在茶壶里盛些水，放上几只铁钉，过几天，那些残存的盐酸就没有了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56A6218"/>
    <w:rsid w:val="756A6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Office_11.1.0.11194_F1E327BC-269C-435d-A152-05C5408002CA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2022-01-15T03:11:00Z</dcterms:created>
  <dc:creator>方若涵</dc:creator>
  <cp:lastModifiedBy>方若涵</cp:lastModifiedBy>
  <dcterms:modified xsi:type="dcterms:W3CDTF">2022-01-15T03:11:27Z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2568A1B51A3A4D69A8B6992FE79FAEF0</vt:lpwstr>
  </property>
</Properties>
</file>