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76" w:lineRule="auto"/>
        <w:ind w:firstLine="2400" w:firstLineChars="1000"/>
        <w:rPr>
          <w:rFonts w:ascii="黑体" w:hAnsi="黑体" w:eastAsia="黑体"/>
          <w:sz w:val="24"/>
          <w:szCs w:val="24"/>
        </w:rPr>
      </w:pPr>
      <w:r>
        <w:rPr>
          <w:rFonts w:hint="eastAsia" w:ascii="黑体" w:hAnsi="黑体" w:eastAsia="黑体"/>
          <w:sz w:val="24"/>
          <w:szCs w:val="24"/>
        </w:rPr>
        <w:t>四季美景，款款“声”情</w:t>
      </w:r>
    </w:p>
    <w:p>
      <w:pPr>
        <w:adjustRightInd w:val="0"/>
        <w:snapToGrid w:val="0"/>
        <w:spacing w:line="276" w:lineRule="auto"/>
        <w:ind w:firstLine="1440" w:firstLineChars="600"/>
        <w:rPr>
          <w:sz w:val="24"/>
          <w:szCs w:val="24"/>
        </w:rPr>
      </w:pPr>
      <w:r>
        <w:rPr>
          <w:rFonts w:hint="eastAsia"/>
          <w:sz w:val="24"/>
          <w:szCs w:val="24"/>
        </w:rPr>
        <w:t>——统编初中语文七年级上册第一单元作业优化设计</w:t>
      </w:r>
    </w:p>
    <w:p>
      <w:pPr>
        <w:adjustRightInd w:val="0"/>
        <w:snapToGrid w:val="0"/>
        <w:spacing w:line="276" w:lineRule="auto"/>
        <w:rPr>
          <w:b/>
          <w:bCs/>
          <w:sz w:val="24"/>
          <w:szCs w:val="24"/>
        </w:rPr>
      </w:pPr>
      <w:r>
        <w:rPr>
          <w:rFonts w:hint="eastAsia"/>
          <w:b/>
          <w:bCs/>
          <w:sz w:val="24"/>
          <w:szCs w:val="24"/>
        </w:rPr>
        <w:t>一、单元信息</w:t>
      </w:r>
    </w:p>
    <w:tbl>
      <w:tblPr>
        <w:tblStyle w:val="10"/>
        <w:tblW w:w="86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1"/>
        <w:gridCol w:w="958"/>
        <w:gridCol w:w="314"/>
        <w:gridCol w:w="1049"/>
        <w:gridCol w:w="899"/>
        <w:gridCol w:w="451"/>
        <w:gridCol w:w="1152"/>
        <w:gridCol w:w="25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1281" w:type="dxa"/>
            <w:vMerge w:val="restart"/>
            <w:tcBorders>
              <w:top w:val="single" w:color="000000" w:sz="2" w:space="0"/>
              <w:bottom w:val="nil"/>
            </w:tcBorders>
          </w:tcPr>
          <w:p>
            <w:pPr>
              <w:adjustRightInd w:val="0"/>
              <w:snapToGrid w:val="0"/>
              <w:spacing w:line="276" w:lineRule="auto"/>
              <w:ind w:firstLine="396"/>
              <w:rPr>
                <w:rFonts w:ascii="宋体" w:hAnsi="宋体" w:eastAsia="宋体" w:cs="宋体"/>
                <w:kern w:val="0"/>
                <w:sz w:val="24"/>
                <w:szCs w:val="24"/>
              </w:rPr>
            </w:pPr>
            <w:r>
              <w:rPr>
                <w:rFonts w:ascii="宋体" w:hAnsi="宋体" w:eastAsia="宋体" w:cs="宋体"/>
                <w:spacing w:val="-3"/>
                <w:kern w:val="0"/>
                <w:sz w:val="24"/>
                <w:szCs w:val="24"/>
              </w:rPr>
              <w:t>基本</w:t>
            </w:r>
          </w:p>
          <w:p>
            <w:pPr>
              <w:adjustRightInd w:val="0"/>
              <w:snapToGrid w:val="0"/>
              <w:spacing w:line="276" w:lineRule="auto"/>
              <w:ind w:firstLine="396"/>
              <w:rPr>
                <w:rFonts w:ascii="宋体" w:hAnsi="宋体" w:eastAsia="宋体" w:cs="宋体"/>
                <w:kern w:val="0"/>
                <w:sz w:val="24"/>
                <w:szCs w:val="24"/>
              </w:rPr>
            </w:pPr>
            <w:r>
              <w:rPr>
                <w:rFonts w:ascii="宋体" w:hAnsi="宋体" w:eastAsia="宋体" w:cs="宋体"/>
                <w:spacing w:val="-3"/>
                <w:kern w:val="0"/>
                <w:sz w:val="24"/>
                <w:szCs w:val="24"/>
              </w:rPr>
              <w:t>信息</w:t>
            </w:r>
          </w:p>
        </w:tc>
        <w:tc>
          <w:tcPr>
            <w:tcW w:w="1272" w:type="dxa"/>
            <w:gridSpan w:val="2"/>
            <w:tcBorders>
              <w:top w:val="single" w:color="000000" w:sz="2" w:space="0"/>
              <w:bottom w:val="single" w:color="000000" w:sz="2" w:space="0"/>
            </w:tcBorders>
          </w:tcPr>
          <w:p>
            <w:pPr>
              <w:adjustRightInd w:val="0"/>
              <w:snapToGrid w:val="0"/>
              <w:spacing w:line="276" w:lineRule="auto"/>
              <w:ind w:firstLine="396"/>
              <w:rPr>
                <w:rFonts w:ascii="宋体" w:hAnsi="宋体" w:eastAsia="宋体" w:cs="宋体"/>
                <w:kern w:val="0"/>
                <w:sz w:val="24"/>
                <w:szCs w:val="24"/>
              </w:rPr>
            </w:pPr>
            <w:r>
              <w:rPr>
                <w:rFonts w:ascii="宋体" w:hAnsi="宋体" w:eastAsia="宋体" w:cs="宋体"/>
                <w:spacing w:val="-4"/>
                <w:kern w:val="0"/>
                <w:sz w:val="24"/>
                <w:szCs w:val="24"/>
              </w:rPr>
              <w:t>学科</w:t>
            </w:r>
          </w:p>
        </w:tc>
        <w:tc>
          <w:tcPr>
            <w:tcW w:w="1049" w:type="dxa"/>
            <w:tcBorders>
              <w:top w:val="single" w:color="000000" w:sz="2" w:space="0"/>
              <w:bottom w:val="single" w:color="000000" w:sz="2" w:space="0"/>
            </w:tcBorders>
          </w:tcPr>
          <w:p>
            <w:pPr>
              <w:adjustRightInd w:val="0"/>
              <w:snapToGrid w:val="0"/>
              <w:spacing w:line="276" w:lineRule="auto"/>
              <w:ind w:firstLine="282"/>
              <w:rPr>
                <w:rFonts w:ascii="宋体" w:hAnsi="宋体" w:eastAsia="宋体" w:cs="宋体"/>
                <w:kern w:val="0"/>
                <w:sz w:val="24"/>
                <w:szCs w:val="24"/>
              </w:rPr>
            </w:pPr>
            <w:r>
              <w:rPr>
                <w:rFonts w:ascii="宋体" w:hAnsi="宋体" w:eastAsia="宋体" w:cs="宋体"/>
                <w:spacing w:val="-3"/>
                <w:kern w:val="0"/>
                <w:sz w:val="24"/>
                <w:szCs w:val="24"/>
              </w:rPr>
              <w:t>年级</w:t>
            </w:r>
          </w:p>
        </w:tc>
        <w:tc>
          <w:tcPr>
            <w:tcW w:w="899" w:type="dxa"/>
            <w:tcBorders>
              <w:top w:val="single" w:color="000000" w:sz="2" w:space="0"/>
              <w:bottom w:val="single" w:color="000000" w:sz="2" w:space="0"/>
            </w:tcBorders>
          </w:tcPr>
          <w:p>
            <w:pPr>
              <w:adjustRightInd w:val="0"/>
              <w:snapToGrid w:val="0"/>
              <w:spacing w:line="276" w:lineRule="auto"/>
              <w:ind w:firstLine="212"/>
              <w:rPr>
                <w:rFonts w:ascii="宋体" w:hAnsi="宋体" w:eastAsia="宋体" w:cs="宋体"/>
                <w:kern w:val="0"/>
                <w:sz w:val="24"/>
                <w:szCs w:val="24"/>
              </w:rPr>
            </w:pPr>
            <w:r>
              <w:rPr>
                <w:rFonts w:ascii="宋体" w:hAnsi="宋体" w:eastAsia="宋体" w:cs="宋体"/>
                <w:spacing w:val="-4"/>
                <w:kern w:val="0"/>
                <w:sz w:val="24"/>
                <w:szCs w:val="24"/>
              </w:rPr>
              <w:t>学期</w:t>
            </w:r>
          </w:p>
        </w:tc>
        <w:tc>
          <w:tcPr>
            <w:tcW w:w="1603" w:type="dxa"/>
            <w:gridSpan w:val="2"/>
            <w:tcBorders>
              <w:top w:val="single" w:color="000000" w:sz="2" w:space="0"/>
              <w:bottom w:val="single" w:color="000000" w:sz="2" w:space="0"/>
            </w:tcBorders>
          </w:tcPr>
          <w:p>
            <w:pPr>
              <w:adjustRightInd w:val="0"/>
              <w:snapToGrid w:val="0"/>
              <w:spacing w:line="276" w:lineRule="auto"/>
              <w:ind w:firstLine="323"/>
              <w:rPr>
                <w:rFonts w:ascii="宋体" w:hAnsi="宋体" w:eastAsia="宋体" w:cs="宋体"/>
                <w:kern w:val="0"/>
                <w:sz w:val="24"/>
                <w:szCs w:val="24"/>
              </w:rPr>
            </w:pPr>
            <w:r>
              <w:rPr>
                <w:rFonts w:ascii="宋体" w:hAnsi="宋体" w:eastAsia="宋体" w:cs="宋体"/>
                <w:spacing w:val="-3"/>
                <w:kern w:val="0"/>
                <w:sz w:val="24"/>
                <w:szCs w:val="24"/>
              </w:rPr>
              <w:t>教材版本</w:t>
            </w:r>
          </w:p>
        </w:tc>
        <w:tc>
          <w:tcPr>
            <w:tcW w:w="2572" w:type="dxa"/>
            <w:tcBorders>
              <w:top w:val="single" w:color="000000" w:sz="2" w:space="0"/>
              <w:bottom w:val="single" w:color="000000" w:sz="2" w:space="0"/>
            </w:tcBorders>
          </w:tcPr>
          <w:p>
            <w:pPr>
              <w:adjustRightInd w:val="0"/>
              <w:snapToGrid w:val="0"/>
              <w:spacing w:line="276" w:lineRule="auto"/>
              <w:ind w:firstLine="807"/>
              <w:rPr>
                <w:rFonts w:ascii="宋体" w:hAnsi="宋体" w:eastAsia="宋体" w:cs="宋体"/>
                <w:kern w:val="0"/>
                <w:sz w:val="24"/>
                <w:szCs w:val="24"/>
              </w:rPr>
            </w:pPr>
            <w:r>
              <w:rPr>
                <w:rFonts w:ascii="宋体" w:hAnsi="宋体" w:eastAsia="宋体" w:cs="宋体"/>
                <w:spacing w:val="-3"/>
                <w:kern w:val="0"/>
                <w:sz w:val="24"/>
                <w:szCs w:val="24"/>
              </w:rPr>
              <w:t>单元名称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281" w:type="dxa"/>
            <w:vMerge w:val="continue"/>
            <w:tcBorders>
              <w:top w:val="nil"/>
              <w:bottom w:val="single" w:color="000000" w:sz="2" w:space="0"/>
            </w:tcBorders>
          </w:tcPr>
          <w:p>
            <w:pPr>
              <w:adjustRightInd w:val="0"/>
              <w:snapToGrid w:val="0"/>
              <w:spacing w:line="276" w:lineRule="auto"/>
              <w:rPr>
                <w:rFonts w:ascii="宋体" w:hAnsi="宋体" w:eastAsia="宋体" w:cs="Arial"/>
                <w:kern w:val="0"/>
                <w:sz w:val="24"/>
                <w:szCs w:val="24"/>
              </w:rPr>
            </w:pPr>
          </w:p>
        </w:tc>
        <w:tc>
          <w:tcPr>
            <w:tcW w:w="1272" w:type="dxa"/>
            <w:gridSpan w:val="2"/>
            <w:tcBorders>
              <w:top w:val="single" w:color="000000" w:sz="2" w:space="0"/>
              <w:bottom w:val="single" w:color="000000" w:sz="2" w:space="0"/>
            </w:tcBorders>
          </w:tcPr>
          <w:p>
            <w:pPr>
              <w:adjustRightInd w:val="0"/>
              <w:snapToGrid w:val="0"/>
              <w:spacing w:line="276" w:lineRule="auto"/>
              <w:ind w:firstLine="391"/>
              <w:rPr>
                <w:rFonts w:ascii="宋体" w:hAnsi="宋体" w:eastAsia="宋体" w:cs="宋体"/>
                <w:kern w:val="0"/>
                <w:sz w:val="24"/>
                <w:szCs w:val="24"/>
              </w:rPr>
            </w:pPr>
            <w:r>
              <w:rPr>
                <w:rFonts w:ascii="宋体" w:hAnsi="宋体" w:eastAsia="宋体" w:cs="宋体"/>
                <w:spacing w:val="-3"/>
                <w:kern w:val="0"/>
                <w:sz w:val="24"/>
                <w:szCs w:val="24"/>
              </w:rPr>
              <w:t>语文</w:t>
            </w:r>
          </w:p>
        </w:tc>
        <w:tc>
          <w:tcPr>
            <w:tcW w:w="1049" w:type="dxa"/>
            <w:tcBorders>
              <w:top w:val="single" w:color="000000" w:sz="2" w:space="0"/>
              <w:bottom w:val="single" w:color="000000" w:sz="2" w:space="0"/>
            </w:tcBorders>
          </w:tcPr>
          <w:p>
            <w:pPr>
              <w:adjustRightInd w:val="0"/>
              <w:snapToGrid w:val="0"/>
              <w:spacing w:line="276" w:lineRule="auto"/>
              <w:ind w:firstLine="167"/>
              <w:rPr>
                <w:rFonts w:ascii="宋体" w:hAnsi="宋体" w:eastAsia="宋体" w:cs="宋体"/>
                <w:kern w:val="0"/>
                <w:sz w:val="24"/>
                <w:szCs w:val="24"/>
              </w:rPr>
            </w:pPr>
            <w:r>
              <w:rPr>
                <w:rFonts w:hint="eastAsia" w:ascii="宋体" w:hAnsi="宋体" w:eastAsia="宋体" w:cs="宋体"/>
                <w:spacing w:val="-4"/>
                <w:kern w:val="0"/>
                <w:sz w:val="24"/>
                <w:szCs w:val="24"/>
              </w:rPr>
              <w:t>七</w:t>
            </w:r>
            <w:r>
              <w:rPr>
                <w:rFonts w:ascii="宋体" w:hAnsi="宋体" w:eastAsia="宋体" w:cs="宋体"/>
                <w:spacing w:val="-4"/>
                <w:kern w:val="0"/>
                <w:sz w:val="24"/>
                <w:szCs w:val="24"/>
              </w:rPr>
              <w:t>年级</w:t>
            </w:r>
          </w:p>
        </w:tc>
        <w:tc>
          <w:tcPr>
            <w:tcW w:w="899" w:type="dxa"/>
            <w:tcBorders>
              <w:top w:val="single" w:color="000000" w:sz="2" w:space="0"/>
              <w:bottom w:val="single" w:color="000000" w:sz="2" w:space="0"/>
            </w:tcBorders>
          </w:tcPr>
          <w:p>
            <w:pPr>
              <w:adjustRightInd w:val="0"/>
              <w:snapToGrid w:val="0"/>
              <w:spacing w:line="276" w:lineRule="auto"/>
              <w:ind w:firstLine="207"/>
              <w:rPr>
                <w:rFonts w:ascii="宋体" w:hAnsi="宋体" w:eastAsia="宋体" w:cs="宋体"/>
                <w:kern w:val="0"/>
                <w:sz w:val="24"/>
                <w:szCs w:val="24"/>
              </w:rPr>
            </w:pPr>
            <w:r>
              <w:rPr>
                <w:rFonts w:ascii="宋体" w:hAnsi="宋体" w:eastAsia="宋体" w:cs="宋体"/>
                <w:spacing w:val="-3"/>
                <w:kern w:val="0"/>
                <w:sz w:val="24"/>
                <w:szCs w:val="24"/>
              </w:rPr>
              <w:t>第一</w:t>
            </w:r>
          </w:p>
          <w:p>
            <w:pPr>
              <w:adjustRightInd w:val="0"/>
              <w:snapToGrid w:val="0"/>
              <w:spacing w:line="276" w:lineRule="auto"/>
              <w:ind w:firstLine="212"/>
              <w:rPr>
                <w:rFonts w:ascii="宋体" w:hAnsi="宋体" w:eastAsia="宋体" w:cs="宋体"/>
                <w:kern w:val="0"/>
                <w:sz w:val="24"/>
                <w:szCs w:val="24"/>
              </w:rPr>
            </w:pPr>
            <w:r>
              <w:rPr>
                <w:rFonts w:ascii="宋体" w:hAnsi="宋体" w:eastAsia="宋体" w:cs="宋体"/>
                <w:spacing w:val="-4"/>
                <w:kern w:val="0"/>
                <w:sz w:val="24"/>
                <w:szCs w:val="24"/>
              </w:rPr>
              <w:t>学期</w:t>
            </w:r>
          </w:p>
        </w:tc>
        <w:tc>
          <w:tcPr>
            <w:tcW w:w="1603" w:type="dxa"/>
            <w:gridSpan w:val="2"/>
            <w:tcBorders>
              <w:top w:val="single" w:color="000000" w:sz="2" w:space="0"/>
              <w:bottom w:val="single" w:color="000000" w:sz="2" w:space="0"/>
            </w:tcBorders>
          </w:tcPr>
          <w:p>
            <w:pPr>
              <w:adjustRightInd w:val="0"/>
              <w:snapToGrid w:val="0"/>
              <w:spacing w:line="276" w:lineRule="auto"/>
              <w:ind w:left="562" w:right="201" w:hanging="360"/>
              <w:rPr>
                <w:rFonts w:ascii="宋体" w:hAnsi="宋体" w:eastAsia="宋体" w:cs="宋体"/>
                <w:kern w:val="0"/>
                <w:sz w:val="24"/>
                <w:szCs w:val="24"/>
              </w:rPr>
            </w:pPr>
            <w:r>
              <w:rPr>
                <w:rFonts w:ascii="宋体" w:hAnsi="宋体" w:eastAsia="宋体" w:cs="宋体"/>
                <w:spacing w:val="-3"/>
                <w:kern w:val="0"/>
                <w:sz w:val="24"/>
                <w:szCs w:val="24"/>
              </w:rPr>
              <w:t>人教社统编</w:t>
            </w:r>
            <w:r>
              <w:rPr>
                <w:rFonts w:ascii="宋体" w:hAnsi="宋体" w:eastAsia="宋体" w:cs="宋体"/>
                <w:spacing w:val="3"/>
                <w:kern w:val="0"/>
                <w:sz w:val="24"/>
                <w:szCs w:val="24"/>
              </w:rPr>
              <w:t xml:space="preserve"> </w:t>
            </w:r>
            <w:r>
              <w:rPr>
                <w:rFonts w:ascii="宋体" w:hAnsi="宋体" w:eastAsia="宋体" w:cs="宋体"/>
                <w:spacing w:val="-4"/>
                <w:kern w:val="0"/>
                <w:sz w:val="24"/>
                <w:szCs w:val="24"/>
              </w:rPr>
              <w:t>教材</w:t>
            </w:r>
          </w:p>
        </w:tc>
        <w:tc>
          <w:tcPr>
            <w:tcW w:w="2572" w:type="dxa"/>
            <w:tcBorders>
              <w:top w:val="single" w:color="000000" w:sz="2" w:space="0"/>
              <w:bottom w:val="single" w:color="000000" w:sz="2" w:space="0"/>
            </w:tcBorders>
          </w:tcPr>
          <w:p>
            <w:pPr>
              <w:adjustRightInd w:val="0"/>
              <w:snapToGrid w:val="0"/>
              <w:spacing w:line="276" w:lineRule="auto"/>
              <w:ind w:firstLine="599"/>
              <w:rPr>
                <w:rFonts w:ascii="宋体" w:hAnsi="宋体" w:eastAsia="宋体" w:cs="宋体"/>
                <w:kern w:val="0"/>
                <w:sz w:val="24"/>
                <w:szCs w:val="24"/>
              </w:rPr>
            </w:pPr>
            <w:r>
              <w:rPr>
                <w:rFonts w:hint="eastAsia" w:ascii="宋体" w:hAnsi="宋体" w:eastAsia="宋体" w:cs="宋体"/>
                <w:spacing w:val="-3"/>
                <w:kern w:val="0"/>
                <w:sz w:val="24"/>
                <w:szCs w:val="24"/>
              </w:rPr>
              <w:t>第一单元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281" w:type="dxa"/>
            <w:tcBorders>
              <w:top w:val="single" w:color="000000" w:sz="2" w:space="0"/>
              <w:bottom w:val="single" w:color="000000" w:sz="2" w:space="0"/>
            </w:tcBorders>
          </w:tcPr>
          <w:p>
            <w:pPr>
              <w:adjustRightInd w:val="0"/>
              <w:snapToGrid w:val="0"/>
              <w:spacing w:line="276" w:lineRule="auto"/>
              <w:ind w:left="159" w:right="163" w:firstLine="239"/>
              <w:rPr>
                <w:rFonts w:ascii="宋体" w:hAnsi="宋体" w:eastAsia="宋体" w:cs="宋体"/>
                <w:kern w:val="0"/>
                <w:sz w:val="24"/>
                <w:szCs w:val="24"/>
              </w:rPr>
            </w:pPr>
            <w:r>
              <w:rPr>
                <w:rFonts w:hint="eastAsia" w:ascii="宋体" w:hAnsi="宋体" w:eastAsia="宋体" w:cs="宋体"/>
                <w:spacing w:val="-6"/>
                <w:kern w:val="0"/>
                <w:sz w:val="24"/>
                <w:szCs w:val="24"/>
              </w:rPr>
              <w:t>单</w:t>
            </w:r>
            <w:r>
              <w:rPr>
                <w:rFonts w:ascii="宋体" w:hAnsi="宋体" w:eastAsia="宋体" w:cs="宋体"/>
                <w:spacing w:val="-6"/>
                <w:kern w:val="0"/>
                <w:sz w:val="24"/>
                <w:szCs w:val="24"/>
              </w:rPr>
              <w:t>元</w:t>
            </w:r>
            <w:r>
              <w:rPr>
                <w:rFonts w:ascii="宋体" w:hAnsi="宋体" w:eastAsia="宋体" w:cs="宋体"/>
                <w:kern w:val="0"/>
                <w:sz w:val="24"/>
                <w:szCs w:val="24"/>
              </w:rPr>
              <w:t xml:space="preserve">   </w:t>
            </w:r>
            <w:r>
              <w:rPr>
                <w:rFonts w:ascii="宋体" w:hAnsi="宋体" w:eastAsia="宋体" w:cs="宋体"/>
                <w:spacing w:val="-4"/>
                <w:kern w:val="0"/>
                <w:sz w:val="24"/>
                <w:szCs w:val="24"/>
              </w:rPr>
              <w:t>组织方式</w:t>
            </w:r>
          </w:p>
        </w:tc>
        <w:tc>
          <w:tcPr>
            <w:tcW w:w="7395" w:type="dxa"/>
            <w:gridSpan w:val="7"/>
            <w:tcBorders>
              <w:top w:val="single" w:color="000000" w:sz="2" w:space="0"/>
              <w:bottom w:val="single" w:color="000000" w:sz="2" w:space="0"/>
            </w:tcBorders>
          </w:tcPr>
          <w:p>
            <w:pPr>
              <w:adjustRightInd w:val="0"/>
              <w:snapToGrid w:val="0"/>
              <w:spacing w:line="276" w:lineRule="auto"/>
              <w:ind w:firstLine="2244"/>
              <w:rPr>
                <w:rFonts w:ascii="宋体" w:hAnsi="宋体" w:eastAsia="宋体" w:cs="宋体"/>
                <w:kern w:val="0"/>
                <w:sz w:val="24"/>
                <w:szCs w:val="24"/>
              </w:rPr>
            </w:pPr>
            <w:r>
              <w:rPr>
                <w:rFonts w:ascii="Segoe UI Symbol" w:hAnsi="Segoe UI Symbol" w:eastAsia="宋体" w:cs="Segoe UI Symbol"/>
                <w:spacing w:val="-12"/>
                <w:kern w:val="0"/>
                <w:position w:val="2"/>
                <w:sz w:val="24"/>
                <w:szCs w:val="24"/>
              </w:rPr>
              <w:t>☑</w:t>
            </w:r>
            <w:r>
              <w:rPr>
                <w:rFonts w:ascii="宋体" w:hAnsi="宋体" w:eastAsia="宋体" w:cs="Segoe UI Symbol"/>
                <w:spacing w:val="-12"/>
                <w:kern w:val="0"/>
                <w:position w:val="2"/>
                <w:sz w:val="24"/>
                <w:szCs w:val="24"/>
              </w:rPr>
              <w:t xml:space="preserve"> </w:t>
            </w:r>
            <w:r>
              <w:rPr>
                <w:rFonts w:ascii="宋体" w:hAnsi="宋体" w:eastAsia="宋体" w:cs="宋体"/>
                <w:spacing w:val="-12"/>
                <w:kern w:val="0"/>
                <w:position w:val="2"/>
                <w:sz w:val="24"/>
                <w:szCs w:val="24"/>
              </w:rPr>
              <w:t>自然单元</w:t>
            </w:r>
            <w:r>
              <w:rPr>
                <w:rFonts w:ascii="宋体" w:hAnsi="宋体" w:eastAsia="宋体" w:cs="宋体"/>
                <w:spacing w:val="2"/>
                <w:kern w:val="0"/>
                <w:position w:val="2"/>
                <w:sz w:val="24"/>
                <w:szCs w:val="24"/>
              </w:rPr>
              <w:t xml:space="preserve">        </w:t>
            </w:r>
            <w:r>
              <w:rPr>
                <w:rFonts w:ascii="宋体" w:hAnsi="宋体" w:eastAsia="宋体" w:cs="Arial"/>
                <w:kern w:val="0"/>
                <w:position w:val="-3"/>
                <w:sz w:val="24"/>
                <w:szCs w:val="24"/>
              </w:rPr>
              <w:drawing>
                <wp:inline distT="0" distB="0" distL="0" distR="0">
                  <wp:extent cx="109855" cy="160020"/>
                  <wp:effectExtent l="0" t="0" r="0" b="0"/>
                  <wp:docPr id="20" name="IM 2"/>
                  <wp:cNvGraphicFramePr/>
                  <a:graphic xmlns:a="http://schemas.openxmlformats.org/drawingml/2006/main">
                    <a:graphicData uri="http://schemas.openxmlformats.org/drawingml/2006/picture">
                      <pic:pic xmlns:pic="http://schemas.openxmlformats.org/drawingml/2006/picture">
                        <pic:nvPicPr>
                          <pic:cNvPr id="20" name="IM 2"/>
                          <pic:cNvPicPr/>
                        </pic:nvPicPr>
                        <pic:blipFill>
                          <a:blip r:embed="rId5"/>
                          <a:stretch>
                            <a:fillRect/>
                          </a:stretch>
                        </pic:blipFill>
                        <pic:spPr>
                          <a:xfrm>
                            <a:off x="0" y="0"/>
                            <a:ext cx="110185" cy="160629"/>
                          </a:xfrm>
                          <a:prstGeom prst="rect">
                            <a:avLst/>
                          </a:prstGeom>
                        </pic:spPr>
                      </pic:pic>
                    </a:graphicData>
                  </a:graphic>
                </wp:inline>
              </w:drawing>
            </w:r>
            <w:r>
              <w:rPr>
                <w:rFonts w:ascii="宋体" w:hAnsi="宋体" w:eastAsia="宋体" w:cs="宋体"/>
                <w:spacing w:val="35"/>
                <w:kern w:val="0"/>
                <w:position w:val="2"/>
                <w:sz w:val="24"/>
                <w:szCs w:val="24"/>
              </w:rPr>
              <w:t xml:space="preserve"> </w:t>
            </w:r>
            <w:r>
              <w:rPr>
                <w:rFonts w:ascii="宋体" w:hAnsi="宋体" w:eastAsia="宋体" w:cs="宋体"/>
                <w:spacing w:val="-12"/>
                <w:kern w:val="0"/>
                <w:position w:val="2"/>
                <w:sz w:val="24"/>
                <w:szCs w:val="24"/>
              </w:rPr>
              <w:t>重组单元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1281" w:type="dxa"/>
            <w:vMerge w:val="restart"/>
            <w:tcBorders>
              <w:top w:val="single" w:color="000000" w:sz="2" w:space="0"/>
              <w:bottom w:val="nil"/>
            </w:tcBorders>
          </w:tcPr>
          <w:p>
            <w:pPr>
              <w:adjustRightInd w:val="0"/>
              <w:snapToGrid w:val="0"/>
              <w:spacing w:line="276" w:lineRule="auto"/>
              <w:rPr>
                <w:rFonts w:ascii="宋体" w:hAnsi="宋体" w:eastAsia="宋体" w:cs="Arial"/>
                <w:kern w:val="0"/>
                <w:sz w:val="24"/>
                <w:szCs w:val="24"/>
              </w:rPr>
            </w:pPr>
          </w:p>
          <w:p>
            <w:pPr>
              <w:adjustRightInd w:val="0"/>
              <w:snapToGrid w:val="0"/>
              <w:spacing w:line="276" w:lineRule="auto"/>
              <w:ind w:firstLine="395"/>
              <w:rPr>
                <w:rFonts w:ascii="宋体" w:hAnsi="宋体" w:eastAsia="宋体" w:cs="宋体"/>
                <w:kern w:val="0"/>
                <w:sz w:val="24"/>
                <w:szCs w:val="24"/>
              </w:rPr>
            </w:pPr>
            <w:r>
              <w:rPr>
                <w:rFonts w:ascii="宋体" w:hAnsi="宋体" w:eastAsia="宋体" w:cs="宋体"/>
                <w:spacing w:val="-3"/>
                <w:kern w:val="0"/>
                <w:sz w:val="24"/>
                <w:szCs w:val="24"/>
              </w:rPr>
              <w:t>课时</w:t>
            </w:r>
          </w:p>
          <w:p>
            <w:pPr>
              <w:adjustRightInd w:val="0"/>
              <w:snapToGrid w:val="0"/>
              <w:spacing w:line="276" w:lineRule="auto"/>
              <w:ind w:firstLine="396"/>
              <w:rPr>
                <w:rFonts w:ascii="宋体" w:hAnsi="宋体" w:eastAsia="宋体" w:cs="宋体"/>
                <w:kern w:val="0"/>
                <w:sz w:val="24"/>
                <w:szCs w:val="24"/>
              </w:rPr>
            </w:pPr>
            <w:r>
              <w:rPr>
                <w:rFonts w:ascii="宋体" w:hAnsi="宋体" w:eastAsia="宋体" w:cs="宋体"/>
                <w:spacing w:val="-3"/>
                <w:kern w:val="0"/>
                <w:sz w:val="24"/>
                <w:szCs w:val="24"/>
              </w:rPr>
              <w:t>信息</w:t>
            </w:r>
          </w:p>
        </w:tc>
        <w:tc>
          <w:tcPr>
            <w:tcW w:w="958" w:type="dxa"/>
            <w:tcBorders>
              <w:top w:val="single" w:color="000000" w:sz="2" w:space="0"/>
              <w:bottom w:val="single" w:color="000000" w:sz="2" w:space="0"/>
            </w:tcBorders>
          </w:tcPr>
          <w:p>
            <w:pPr>
              <w:adjustRightInd w:val="0"/>
              <w:snapToGrid w:val="0"/>
              <w:spacing w:line="276" w:lineRule="auto"/>
              <w:ind w:firstLine="172"/>
              <w:rPr>
                <w:rFonts w:ascii="宋体" w:hAnsi="宋体" w:eastAsia="宋体" w:cs="宋体"/>
                <w:kern w:val="0"/>
                <w:sz w:val="24"/>
                <w:szCs w:val="24"/>
              </w:rPr>
            </w:pPr>
            <w:r>
              <w:rPr>
                <w:rFonts w:ascii="宋体" w:hAnsi="宋体" w:eastAsia="宋体" w:cs="宋体"/>
                <w:spacing w:val="-5"/>
                <w:kern w:val="0"/>
                <w:sz w:val="24"/>
                <w:szCs w:val="24"/>
              </w:rPr>
              <w:t>序</w:t>
            </w:r>
            <w:r>
              <w:rPr>
                <w:rFonts w:ascii="宋体" w:hAnsi="宋体" w:eastAsia="宋体" w:cs="宋体"/>
                <w:spacing w:val="16"/>
                <w:kern w:val="0"/>
                <w:sz w:val="24"/>
                <w:szCs w:val="24"/>
              </w:rPr>
              <w:t xml:space="preserve"> </w:t>
            </w:r>
            <w:r>
              <w:rPr>
                <w:rFonts w:ascii="宋体" w:hAnsi="宋体" w:eastAsia="宋体" w:cs="宋体"/>
                <w:spacing w:val="-5"/>
                <w:kern w:val="0"/>
                <w:sz w:val="24"/>
                <w:szCs w:val="24"/>
              </w:rPr>
              <w:t>号</w:t>
            </w:r>
          </w:p>
        </w:tc>
        <w:tc>
          <w:tcPr>
            <w:tcW w:w="2713" w:type="dxa"/>
            <w:gridSpan w:val="4"/>
            <w:tcBorders>
              <w:top w:val="single" w:color="000000" w:sz="2" w:space="0"/>
              <w:bottom w:val="single" w:color="000000" w:sz="2" w:space="0"/>
            </w:tcBorders>
          </w:tcPr>
          <w:p>
            <w:pPr>
              <w:adjustRightInd w:val="0"/>
              <w:snapToGrid w:val="0"/>
              <w:spacing w:line="276" w:lineRule="auto"/>
              <w:ind w:firstLine="727"/>
              <w:rPr>
                <w:rFonts w:ascii="宋体" w:hAnsi="宋体" w:eastAsia="宋体" w:cs="宋体"/>
                <w:kern w:val="0"/>
                <w:sz w:val="24"/>
                <w:szCs w:val="24"/>
              </w:rPr>
            </w:pPr>
            <w:r>
              <w:rPr>
                <w:rFonts w:ascii="宋体" w:hAnsi="宋体" w:eastAsia="宋体" w:cs="宋体"/>
                <w:spacing w:val="-2"/>
                <w:kern w:val="0"/>
                <w:sz w:val="24"/>
                <w:szCs w:val="24"/>
              </w:rPr>
              <w:t>课时名称</w:t>
            </w:r>
          </w:p>
        </w:tc>
        <w:tc>
          <w:tcPr>
            <w:tcW w:w="3724" w:type="dxa"/>
            <w:gridSpan w:val="2"/>
            <w:tcBorders>
              <w:top w:val="single" w:color="000000" w:sz="2" w:space="0"/>
              <w:bottom w:val="single" w:color="000000" w:sz="2" w:space="0"/>
            </w:tcBorders>
          </w:tcPr>
          <w:p>
            <w:pPr>
              <w:adjustRightInd w:val="0"/>
              <w:snapToGrid w:val="0"/>
              <w:spacing w:line="276" w:lineRule="auto"/>
              <w:ind w:firstLine="944" w:firstLineChars="400"/>
              <w:rPr>
                <w:rFonts w:ascii="宋体" w:hAnsi="宋体" w:eastAsia="宋体" w:cs="宋体"/>
                <w:kern w:val="0"/>
                <w:sz w:val="24"/>
                <w:szCs w:val="24"/>
              </w:rPr>
            </w:pPr>
            <w:r>
              <w:rPr>
                <w:rFonts w:ascii="宋体" w:hAnsi="宋体" w:eastAsia="宋体" w:cs="宋体"/>
                <w:spacing w:val="-2"/>
                <w:kern w:val="0"/>
                <w:sz w:val="24"/>
                <w:szCs w:val="24"/>
              </w:rPr>
              <w:t>对应单元任务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81" w:type="dxa"/>
            <w:vMerge w:val="continue"/>
            <w:tcBorders>
              <w:top w:val="nil"/>
              <w:bottom w:val="nil"/>
            </w:tcBorders>
          </w:tcPr>
          <w:p>
            <w:pPr>
              <w:adjustRightInd w:val="0"/>
              <w:snapToGrid w:val="0"/>
              <w:spacing w:line="276" w:lineRule="auto"/>
              <w:rPr>
                <w:rFonts w:ascii="宋体" w:hAnsi="宋体" w:eastAsia="宋体" w:cs="Arial"/>
                <w:kern w:val="0"/>
                <w:sz w:val="24"/>
                <w:szCs w:val="24"/>
              </w:rPr>
            </w:pPr>
          </w:p>
        </w:tc>
        <w:tc>
          <w:tcPr>
            <w:tcW w:w="958" w:type="dxa"/>
            <w:tcBorders>
              <w:top w:val="single" w:color="000000" w:sz="2" w:space="0"/>
              <w:bottom w:val="single" w:color="000000" w:sz="2" w:space="0"/>
            </w:tcBorders>
          </w:tcPr>
          <w:p>
            <w:pPr>
              <w:adjustRightInd w:val="0"/>
              <w:snapToGrid w:val="0"/>
              <w:spacing w:line="276" w:lineRule="auto"/>
              <w:ind w:firstLine="480" w:firstLineChars="200"/>
              <w:rPr>
                <w:rFonts w:ascii="宋体" w:hAnsi="宋体" w:eastAsia="宋体" w:cs="宋体"/>
                <w:kern w:val="0"/>
                <w:sz w:val="24"/>
                <w:szCs w:val="24"/>
              </w:rPr>
            </w:pPr>
            <w:r>
              <w:rPr>
                <w:rFonts w:ascii="宋体" w:hAnsi="宋体" w:eastAsia="宋体" w:cs="宋体"/>
                <w:kern w:val="0"/>
                <w:sz w:val="24"/>
                <w:szCs w:val="24"/>
              </w:rPr>
              <w:t>1</w:t>
            </w:r>
          </w:p>
        </w:tc>
        <w:tc>
          <w:tcPr>
            <w:tcW w:w="2713" w:type="dxa"/>
            <w:gridSpan w:val="4"/>
            <w:tcBorders>
              <w:top w:val="single" w:color="000000" w:sz="2" w:space="0"/>
              <w:bottom w:val="single" w:color="000000" w:sz="2" w:space="0"/>
            </w:tcBorders>
          </w:tcPr>
          <w:p>
            <w:pPr>
              <w:adjustRightInd w:val="0"/>
              <w:snapToGrid w:val="0"/>
              <w:spacing w:line="276" w:lineRule="auto"/>
              <w:rPr>
                <w:rFonts w:ascii="宋体" w:hAnsi="宋体" w:eastAsia="宋体" w:cs="宋体"/>
                <w:kern w:val="0"/>
                <w:sz w:val="24"/>
                <w:szCs w:val="24"/>
              </w:rPr>
            </w:pPr>
            <w:bookmarkStart w:id="0" w:name="_Hlk117724848"/>
            <w:r>
              <w:rPr>
                <w:rFonts w:hint="eastAsia" w:ascii="宋体" w:hAnsi="宋体" w:eastAsia="宋体" w:cs="宋体"/>
                <w:kern w:val="0"/>
                <w:sz w:val="24"/>
                <w:szCs w:val="24"/>
              </w:rPr>
              <w:t>听单元之文，识朗读之法</w:t>
            </w:r>
            <w:bookmarkEnd w:id="0"/>
          </w:p>
        </w:tc>
        <w:tc>
          <w:tcPr>
            <w:tcW w:w="3724" w:type="dxa"/>
            <w:gridSpan w:val="2"/>
            <w:tcBorders>
              <w:top w:val="single" w:color="000000" w:sz="2" w:space="0"/>
              <w:bottom w:val="single" w:color="000000" w:sz="2" w:space="0"/>
            </w:tcBorders>
          </w:tcPr>
          <w:p>
            <w:pPr>
              <w:adjustRightInd w:val="0"/>
              <w:snapToGrid w:val="0"/>
              <w:spacing w:line="276" w:lineRule="auto"/>
              <w:ind w:firstLine="1170" w:firstLineChars="500"/>
              <w:rPr>
                <w:rFonts w:ascii="宋体" w:hAnsi="宋体" w:eastAsia="宋体" w:cs="宋体"/>
                <w:kern w:val="0"/>
                <w:sz w:val="24"/>
                <w:szCs w:val="24"/>
              </w:rPr>
            </w:pPr>
            <w:r>
              <w:rPr>
                <w:rFonts w:hint="eastAsia" w:ascii="宋体" w:hAnsi="宋体" w:eastAsia="宋体" w:cs="宋体"/>
                <w:spacing w:val="-3"/>
                <w:kern w:val="0"/>
                <w:sz w:val="24"/>
                <w:szCs w:val="24"/>
              </w:rPr>
              <w:t>课时作业一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81" w:type="dxa"/>
            <w:vMerge w:val="continue"/>
            <w:tcBorders>
              <w:top w:val="nil"/>
              <w:bottom w:val="nil"/>
            </w:tcBorders>
          </w:tcPr>
          <w:p>
            <w:pPr>
              <w:adjustRightInd w:val="0"/>
              <w:snapToGrid w:val="0"/>
              <w:spacing w:line="276" w:lineRule="auto"/>
              <w:rPr>
                <w:rFonts w:ascii="宋体" w:hAnsi="宋体" w:eastAsia="宋体" w:cs="Arial"/>
                <w:kern w:val="0"/>
                <w:sz w:val="24"/>
                <w:szCs w:val="24"/>
              </w:rPr>
            </w:pPr>
          </w:p>
        </w:tc>
        <w:tc>
          <w:tcPr>
            <w:tcW w:w="958" w:type="dxa"/>
            <w:tcBorders>
              <w:top w:val="single" w:color="000000" w:sz="2" w:space="0"/>
              <w:bottom w:val="single" w:color="000000" w:sz="2" w:space="0"/>
            </w:tcBorders>
          </w:tcPr>
          <w:p>
            <w:pPr>
              <w:adjustRightInd w:val="0"/>
              <w:snapToGrid w:val="0"/>
              <w:spacing w:line="276" w:lineRule="auto"/>
              <w:ind w:firstLine="416"/>
              <w:rPr>
                <w:rFonts w:ascii="宋体" w:hAnsi="宋体" w:eastAsia="宋体" w:cs="宋体"/>
                <w:kern w:val="0"/>
                <w:sz w:val="24"/>
                <w:szCs w:val="24"/>
              </w:rPr>
            </w:pPr>
            <w:r>
              <w:rPr>
                <w:rFonts w:ascii="宋体" w:hAnsi="宋体" w:eastAsia="宋体" w:cs="宋体"/>
                <w:kern w:val="0"/>
                <w:sz w:val="24"/>
                <w:szCs w:val="24"/>
              </w:rPr>
              <w:t>2</w:t>
            </w:r>
          </w:p>
        </w:tc>
        <w:tc>
          <w:tcPr>
            <w:tcW w:w="2713" w:type="dxa"/>
            <w:gridSpan w:val="4"/>
            <w:tcBorders>
              <w:top w:val="single" w:color="000000" w:sz="2" w:space="0"/>
              <w:bottom w:val="single" w:color="000000" w:sz="2" w:space="0"/>
            </w:tcBorders>
          </w:tcPr>
          <w:p>
            <w:pPr>
              <w:adjustRightInd w:val="0"/>
              <w:snapToGrid w:val="0"/>
              <w:spacing w:line="276" w:lineRule="auto"/>
              <w:rPr>
                <w:rFonts w:ascii="宋体" w:hAnsi="宋体" w:eastAsia="宋体" w:cs="宋体"/>
                <w:kern w:val="0"/>
                <w:sz w:val="24"/>
                <w:szCs w:val="24"/>
              </w:rPr>
            </w:pPr>
            <w:r>
              <w:rPr>
                <w:rFonts w:hint="eastAsia" w:ascii="宋体" w:hAnsi="宋体" w:eastAsia="宋体" w:cs="宋体"/>
                <w:kern w:val="0"/>
                <w:sz w:val="24"/>
                <w:szCs w:val="24"/>
              </w:rPr>
              <w:t>赏画面之美，悟语言之妙</w:t>
            </w:r>
          </w:p>
        </w:tc>
        <w:tc>
          <w:tcPr>
            <w:tcW w:w="3724" w:type="dxa"/>
            <w:gridSpan w:val="2"/>
            <w:tcBorders>
              <w:top w:val="single" w:color="000000" w:sz="2" w:space="0"/>
              <w:bottom w:val="single" w:color="000000" w:sz="2" w:space="0"/>
            </w:tcBorders>
          </w:tcPr>
          <w:p>
            <w:pPr>
              <w:adjustRightInd w:val="0"/>
              <w:snapToGrid w:val="0"/>
              <w:spacing w:line="276" w:lineRule="auto"/>
              <w:ind w:firstLine="1200" w:firstLineChars="500"/>
              <w:rPr>
                <w:rFonts w:ascii="宋体" w:hAnsi="宋体" w:eastAsia="宋体" w:cs="宋体"/>
                <w:kern w:val="0"/>
                <w:sz w:val="24"/>
                <w:szCs w:val="24"/>
              </w:rPr>
            </w:pPr>
            <w:r>
              <w:rPr>
                <w:rFonts w:hint="eastAsia" w:ascii="宋体" w:hAnsi="宋体" w:eastAsia="宋体" w:cs="宋体"/>
                <w:kern w:val="0"/>
                <w:sz w:val="24"/>
                <w:szCs w:val="24"/>
              </w:rPr>
              <w:t>课时作业二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81" w:type="dxa"/>
            <w:vMerge w:val="continue"/>
            <w:tcBorders>
              <w:top w:val="nil"/>
              <w:bottom w:val="nil"/>
            </w:tcBorders>
          </w:tcPr>
          <w:p>
            <w:pPr>
              <w:adjustRightInd w:val="0"/>
              <w:snapToGrid w:val="0"/>
              <w:spacing w:line="276" w:lineRule="auto"/>
              <w:rPr>
                <w:rFonts w:ascii="宋体" w:hAnsi="宋体" w:eastAsia="宋体" w:cs="Arial"/>
                <w:kern w:val="0"/>
                <w:sz w:val="24"/>
                <w:szCs w:val="24"/>
              </w:rPr>
            </w:pPr>
          </w:p>
        </w:tc>
        <w:tc>
          <w:tcPr>
            <w:tcW w:w="958" w:type="dxa"/>
            <w:tcBorders>
              <w:top w:val="single" w:color="000000" w:sz="2" w:space="0"/>
              <w:bottom w:val="single" w:color="000000" w:sz="2" w:space="0"/>
            </w:tcBorders>
          </w:tcPr>
          <w:p>
            <w:pPr>
              <w:adjustRightInd w:val="0"/>
              <w:snapToGrid w:val="0"/>
              <w:spacing w:line="276" w:lineRule="auto"/>
              <w:ind w:firstLine="418"/>
              <w:rPr>
                <w:rFonts w:ascii="宋体" w:hAnsi="宋体" w:eastAsia="宋体" w:cs="宋体"/>
                <w:kern w:val="0"/>
                <w:sz w:val="24"/>
                <w:szCs w:val="24"/>
              </w:rPr>
            </w:pPr>
            <w:r>
              <w:rPr>
                <w:rFonts w:ascii="宋体" w:hAnsi="宋体" w:eastAsia="宋体" w:cs="宋体"/>
                <w:kern w:val="0"/>
                <w:sz w:val="24"/>
                <w:szCs w:val="24"/>
              </w:rPr>
              <w:t>3</w:t>
            </w:r>
          </w:p>
        </w:tc>
        <w:tc>
          <w:tcPr>
            <w:tcW w:w="2713" w:type="dxa"/>
            <w:gridSpan w:val="4"/>
            <w:tcBorders>
              <w:top w:val="single" w:color="000000" w:sz="2" w:space="0"/>
              <w:bottom w:val="single" w:color="000000" w:sz="2" w:space="0"/>
            </w:tcBorders>
          </w:tcPr>
          <w:p>
            <w:pPr>
              <w:adjustRightInd w:val="0"/>
              <w:snapToGrid w:val="0"/>
              <w:spacing w:line="276" w:lineRule="auto"/>
              <w:rPr>
                <w:rFonts w:ascii="宋体" w:hAnsi="宋体" w:eastAsia="宋体" w:cs="宋体"/>
                <w:kern w:val="0"/>
                <w:sz w:val="24"/>
                <w:szCs w:val="24"/>
              </w:rPr>
            </w:pPr>
            <w:r>
              <w:rPr>
                <w:rFonts w:hint="eastAsia" w:ascii="宋体" w:hAnsi="宋体" w:eastAsia="宋体" w:cs="宋体"/>
                <w:kern w:val="0"/>
                <w:sz w:val="24"/>
                <w:szCs w:val="24"/>
              </w:rPr>
              <w:t>学写景之法，品景中之情</w:t>
            </w:r>
          </w:p>
        </w:tc>
        <w:tc>
          <w:tcPr>
            <w:tcW w:w="3724" w:type="dxa"/>
            <w:gridSpan w:val="2"/>
            <w:tcBorders>
              <w:top w:val="single" w:color="000000" w:sz="2" w:space="0"/>
              <w:bottom w:val="single" w:color="000000" w:sz="2" w:space="0"/>
            </w:tcBorders>
          </w:tcPr>
          <w:p>
            <w:pPr>
              <w:adjustRightInd w:val="0"/>
              <w:snapToGrid w:val="0"/>
              <w:spacing w:line="276" w:lineRule="auto"/>
              <w:ind w:firstLine="1200" w:firstLineChars="500"/>
              <w:rPr>
                <w:rFonts w:ascii="宋体" w:hAnsi="宋体" w:eastAsia="宋体" w:cs="宋体"/>
                <w:kern w:val="0"/>
                <w:sz w:val="24"/>
                <w:szCs w:val="24"/>
              </w:rPr>
            </w:pPr>
            <w:r>
              <w:rPr>
                <w:rFonts w:hint="eastAsia" w:ascii="宋体" w:hAnsi="宋体" w:eastAsia="宋体" w:cs="宋体"/>
                <w:kern w:val="0"/>
                <w:sz w:val="24"/>
                <w:szCs w:val="24"/>
              </w:rPr>
              <w:t>课时作业三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81" w:type="dxa"/>
            <w:vMerge w:val="continue"/>
            <w:tcBorders>
              <w:top w:val="nil"/>
              <w:bottom w:val="nil"/>
            </w:tcBorders>
          </w:tcPr>
          <w:p>
            <w:pPr>
              <w:adjustRightInd w:val="0"/>
              <w:snapToGrid w:val="0"/>
              <w:spacing w:line="276" w:lineRule="auto"/>
              <w:rPr>
                <w:rFonts w:ascii="宋体" w:hAnsi="宋体" w:eastAsia="宋体" w:cs="Arial"/>
                <w:kern w:val="0"/>
                <w:sz w:val="24"/>
                <w:szCs w:val="24"/>
              </w:rPr>
            </w:pPr>
          </w:p>
        </w:tc>
        <w:tc>
          <w:tcPr>
            <w:tcW w:w="958" w:type="dxa"/>
            <w:tcBorders>
              <w:top w:val="single" w:color="000000" w:sz="2" w:space="0"/>
              <w:bottom w:val="single" w:color="000000" w:sz="2" w:space="0"/>
            </w:tcBorders>
          </w:tcPr>
          <w:p>
            <w:pPr>
              <w:adjustRightInd w:val="0"/>
              <w:snapToGrid w:val="0"/>
              <w:spacing w:line="276" w:lineRule="auto"/>
              <w:ind w:firstLine="412"/>
              <w:rPr>
                <w:rFonts w:ascii="宋体" w:hAnsi="宋体" w:eastAsia="宋体" w:cs="宋体"/>
                <w:kern w:val="0"/>
                <w:sz w:val="24"/>
                <w:szCs w:val="24"/>
              </w:rPr>
            </w:pPr>
            <w:r>
              <w:rPr>
                <w:rFonts w:ascii="宋体" w:hAnsi="宋体" w:eastAsia="宋体" w:cs="宋体"/>
                <w:kern w:val="0"/>
                <w:sz w:val="24"/>
                <w:szCs w:val="24"/>
              </w:rPr>
              <w:t>4</w:t>
            </w:r>
          </w:p>
        </w:tc>
        <w:tc>
          <w:tcPr>
            <w:tcW w:w="2713" w:type="dxa"/>
            <w:gridSpan w:val="4"/>
            <w:tcBorders>
              <w:top w:val="single" w:color="000000" w:sz="2" w:space="0"/>
              <w:bottom w:val="single" w:color="000000" w:sz="2" w:space="0"/>
            </w:tcBorders>
          </w:tcPr>
          <w:p>
            <w:pPr>
              <w:rPr>
                <w:rFonts w:ascii="宋体" w:hAnsi="宋体" w:eastAsia="宋体" w:cs="宋体"/>
                <w:kern w:val="0"/>
                <w:sz w:val="24"/>
                <w:szCs w:val="24"/>
              </w:rPr>
            </w:pPr>
            <w:r>
              <w:rPr>
                <w:rFonts w:hint="eastAsia" w:ascii="宋体" w:hAnsi="宋体" w:eastAsia="宋体" w:cs="宋体"/>
                <w:kern w:val="0"/>
                <w:sz w:val="24"/>
                <w:szCs w:val="24"/>
              </w:rPr>
              <w:t>写自然之景，抒心中之情</w:t>
            </w:r>
          </w:p>
        </w:tc>
        <w:tc>
          <w:tcPr>
            <w:tcW w:w="3724" w:type="dxa"/>
            <w:gridSpan w:val="2"/>
            <w:tcBorders>
              <w:top w:val="single" w:color="000000" w:sz="2" w:space="0"/>
              <w:bottom w:val="single" w:color="000000" w:sz="2" w:space="0"/>
            </w:tcBorders>
          </w:tcPr>
          <w:p>
            <w:pPr>
              <w:adjustRightInd w:val="0"/>
              <w:snapToGrid w:val="0"/>
              <w:spacing w:line="276" w:lineRule="auto"/>
              <w:ind w:firstLine="1200" w:firstLineChars="500"/>
              <w:rPr>
                <w:rFonts w:ascii="宋体" w:hAnsi="宋体" w:eastAsia="宋体" w:cs="宋体"/>
                <w:kern w:val="0"/>
                <w:sz w:val="24"/>
                <w:szCs w:val="24"/>
              </w:rPr>
            </w:pPr>
            <w:r>
              <w:rPr>
                <w:rFonts w:hint="eastAsia" w:ascii="宋体" w:hAnsi="宋体" w:eastAsia="宋体" w:cs="宋体"/>
                <w:kern w:val="0"/>
                <w:sz w:val="24"/>
                <w:szCs w:val="24"/>
              </w:rPr>
              <w:t>课时作业四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81" w:type="dxa"/>
            <w:vMerge w:val="continue"/>
            <w:tcBorders>
              <w:top w:val="nil"/>
              <w:bottom w:val="nil"/>
            </w:tcBorders>
          </w:tcPr>
          <w:p>
            <w:pPr>
              <w:adjustRightInd w:val="0"/>
              <w:snapToGrid w:val="0"/>
              <w:spacing w:line="276" w:lineRule="auto"/>
              <w:rPr>
                <w:rFonts w:ascii="宋体" w:hAnsi="宋体" w:eastAsia="宋体" w:cs="Arial"/>
                <w:kern w:val="0"/>
                <w:sz w:val="24"/>
                <w:szCs w:val="24"/>
              </w:rPr>
            </w:pPr>
          </w:p>
        </w:tc>
        <w:tc>
          <w:tcPr>
            <w:tcW w:w="958" w:type="dxa"/>
            <w:tcBorders>
              <w:top w:val="single" w:color="000000" w:sz="2" w:space="0"/>
              <w:bottom w:val="single" w:color="000000" w:sz="2" w:space="0"/>
            </w:tcBorders>
          </w:tcPr>
          <w:p>
            <w:pPr>
              <w:adjustRightInd w:val="0"/>
              <w:snapToGrid w:val="0"/>
              <w:spacing w:line="276" w:lineRule="auto"/>
              <w:ind w:firstLine="418"/>
              <w:rPr>
                <w:rFonts w:ascii="宋体" w:hAnsi="宋体" w:eastAsia="宋体" w:cs="宋体"/>
                <w:kern w:val="0"/>
                <w:sz w:val="24"/>
                <w:szCs w:val="24"/>
              </w:rPr>
            </w:pPr>
            <w:r>
              <w:rPr>
                <w:rFonts w:ascii="宋体" w:hAnsi="宋体" w:eastAsia="宋体" w:cs="宋体"/>
                <w:kern w:val="0"/>
                <w:sz w:val="24"/>
                <w:szCs w:val="24"/>
              </w:rPr>
              <w:t>5</w:t>
            </w:r>
          </w:p>
        </w:tc>
        <w:tc>
          <w:tcPr>
            <w:tcW w:w="2713" w:type="dxa"/>
            <w:gridSpan w:val="4"/>
            <w:tcBorders>
              <w:top w:val="single" w:color="000000" w:sz="2" w:space="0"/>
              <w:bottom w:val="single" w:color="000000" w:sz="2" w:space="0"/>
            </w:tcBorders>
          </w:tcPr>
          <w:p>
            <w:pPr>
              <w:adjustRightInd w:val="0"/>
              <w:snapToGrid w:val="0"/>
              <w:spacing w:line="276" w:lineRule="auto"/>
              <w:rPr>
                <w:rFonts w:ascii="宋体" w:hAnsi="宋体" w:eastAsia="宋体" w:cs="宋体"/>
                <w:kern w:val="0"/>
                <w:sz w:val="24"/>
                <w:szCs w:val="24"/>
              </w:rPr>
            </w:pPr>
            <w:r>
              <w:rPr>
                <w:rFonts w:ascii="宋体" w:hAnsi="宋体" w:eastAsia="宋体" w:cs="宋体"/>
                <w:kern w:val="0"/>
                <w:sz w:val="24"/>
                <w:szCs w:val="24"/>
              </w:rPr>
              <w:t>读</w:t>
            </w:r>
            <w:r>
              <w:rPr>
                <w:rFonts w:hint="eastAsia" w:ascii="宋体" w:hAnsi="宋体" w:eastAsia="宋体" w:cs="宋体"/>
                <w:kern w:val="0"/>
                <w:sz w:val="24"/>
                <w:szCs w:val="24"/>
              </w:rPr>
              <w:t>经典之文</w:t>
            </w:r>
            <w:r>
              <w:rPr>
                <w:rFonts w:ascii="宋体" w:hAnsi="宋体" w:eastAsia="宋体" w:cs="宋体"/>
                <w:kern w:val="0"/>
                <w:sz w:val="24"/>
                <w:szCs w:val="24"/>
              </w:rPr>
              <w:t>，展朗诵</w:t>
            </w:r>
            <w:r>
              <w:rPr>
                <w:rFonts w:hint="eastAsia" w:ascii="宋体" w:hAnsi="宋体" w:eastAsia="宋体" w:cs="宋体"/>
                <w:kern w:val="0"/>
                <w:sz w:val="24"/>
                <w:szCs w:val="24"/>
              </w:rPr>
              <w:t>之才</w:t>
            </w:r>
          </w:p>
        </w:tc>
        <w:tc>
          <w:tcPr>
            <w:tcW w:w="3724" w:type="dxa"/>
            <w:gridSpan w:val="2"/>
            <w:tcBorders>
              <w:top w:val="single" w:color="000000" w:sz="2" w:space="0"/>
              <w:bottom w:val="single" w:color="000000" w:sz="2" w:space="0"/>
            </w:tcBorders>
          </w:tcPr>
          <w:p>
            <w:pPr>
              <w:adjustRightInd w:val="0"/>
              <w:snapToGrid w:val="0"/>
              <w:spacing w:line="276" w:lineRule="auto"/>
              <w:ind w:firstLine="1200" w:firstLineChars="500"/>
              <w:rPr>
                <w:rFonts w:ascii="宋体" w:hAnsi="宋体" w:eastAsia="宋体" w:cs="宋体"/>
                <w:kern w:val="0"/>
                <w:sz w:val="24"/>
                <w:szCs w:val="24"/>
              </w:rPr>
            </w:pPr>
            <w:r>
              <w:rPr>
                <w:rFonts w:hint="eastAsia" w:ascii="宋体" w:hAnsi="宋体" w:eastAsia="宋体" w:cs="宋体"/>
                <w:kern w:val="0"/>
                <w:sz w:val="24"/>
                <w:szCs w:val="24"/>
              </w:rPr>
              <w:t>课时作业五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81" w:type="dxa"/>
            <w:vMerge w:val="continue"/>
            <w:tcBorders>
              <w:top w:val="nil"/>
              <w:bottom w:val="single" w:color="000000" w:sz="2" w:space="0"/>
            </w:tcBorders>
          </w:tcPr>
          <w:p>
            <w:pPr>
              <w:adjustRightInd w:val="0"/>
              <w:snapToGrid w:val="0"/>
              <w:spacing w:line="276" w:lineRule="auto"/>
              <w:rPr>
                <w:rFonts w:ascii="宋体" w:hAnsi="宋体" w:eastAsia="宋体" w:cs="Arial"/>
                <w:kern w:val="0"/>
                <w:sz w:val="24"/>
                <w:szCs w:val="24"/>
              </w:rPr>
            </w:pPr>
          </w:p>
        </w:tc>
        <w:tc>
          <w:tcPr>
            <w:tcW w:w="958" w:type="dxa"/>
            <w:tcBorders>
              <w:top w:val="single" w:color="000000" w:sz="2" w:space="0"/>
              <w:bottom w:val="single" w:color="000000" w:sz="2" w:space="0"/>
            </w:tcBorders>
          </w:tcPr>
          <w:p>
            <w:pPr>
              <w:adjustRightInd w:val="0"/>
              <w:snapToGrid w:val="0"/>
              <w:spacing w:line="276" w:lineRule="auto"/>
              <w:ind w:firstLine="415"/>
              <w:rPr>
                <w:rFonts w:ascii="宋体" w:hAnsi="宋体" w:eastAsia="宋体" w:cs="宋体"/>
                <w:kern w:val="0"/>
                <w:sz w:val="24"/>
                <w:szCs w:val="24"/>
              </w:rPr>
            </w:pPr>
            <w:r>
              <w:rPr>
                <w:rFonts w:ascii="宋体" w:hAnsi="宋体" w:eastAsia="宋体" w:cs="宋体"/>
                <w:kern w:val="0"/>
                <w:sz w:val="24"/>
                <w:szCs w:val="24"/>
              </w:rPr>
              <w:t>6</w:t>
            </w:r>
          </w:p>
        </w:tc>
        <w:tc>
          <w:tcPr>
            <w:tcW w:w="2713" w:type="dxa"/>
            <w:gridSpan w:val="4"/>
            <w:tcBorders>
              <w:top w:val="single" w:color="000000" w:sz="2" w:space="0"/>
              <w:bottom w:val="single" w:color="000000" w:sz="2" w:space="0"/>
            </w:tcBorders>
          </w:tcPr>
          <w:p>
            <w:pPr>
              <w:adjustRightInd w:val="0"/>
              <w:snapToGrid w:val="0"/>
              <w:spacing w:line="276" w:lineRule="auto"/>
              <w:rPr>
                <w:rFonts w:ascii="宋体" w:hAnsi="宋体" w:eastAsia="宋体" w:cs="宋体"/>
                <w:kern w:val="0"/>
                <w:sz w:val="24"/>
                <w:szCs w:val="24"/>
              </w:rPr>
            </w:pPr>
            <w:bookmarkStart w:id="1" w:name="_Hlk117725266"/>
            <w:r>
              <w:rPr>
                <w:rFonts w:hint="eastAsia" w:ascii="宋体" w:hAnsi="宋体" w:eastAsia="宋体" w:cs="宋体"/>
                <w:kern w:val="0"/>
                <w:sz w:val="24"/>
                <w:szCs w:val="24"/>
              </w:rPr>
              <w:t>做综合之题，提学习之能</w:t>
            </w:r>
            <w:bookmarkEnd w:id="1"/>
          </w:p>
        </w:tc>
        <w:tc>
          <w:tcPr>
            <w:tcW w:w="3724" w:type="dxa"/>
            <w:gridSpan w:val="2"/>
            <w:tcBorders>
              <w:top w:val="single" w:color="000000" w:sz="2" w:space="0"/>
              <w:bottom w:val="single" w:color="000000" w:sz="2" w:space="0"/>
            </w:tcBorders>
          </w:tcPr>
          <w:p>
            <w:pPr>
              <w:adjustRightInd w:val="0"/>
              <w:snapToGrid w:val="0"/>
              <w:spacing w:line="276" w:lineRule="auto"/>
              <w:ind w:firstLine="1200" w:firstLineChars="500"/>
              <w:rPr>
                <w:rFonts w:ascii="宋体" w:hAnsi="宋体" w:eastAsia="宋体" w:cs="宋体"/>
                <w:kern w:val="0"/>
                <w:sz w:val="24"/>
                <w:szCs w:val="24"/>
              </w:rPr>
            </w:pPr>
            <w:r>
              <w:rPr>
                <w:rFonts w:hint="eastAsia" w:ascii="宋体" w:hAnsi="宋体" w:eastAsia="宋体" w:cs="宋体"/>
                <w:kern w:val="0"/>
                <w:sz w:val="24"/>
                <w:szCs w:val="24"/>
              </w:rPr>
              <w:t>课时作业六</w:t>
            </w:r>
          </w:p>
        </w:tc>
      </w:tr>
    </w:tbl>
    <w:p>
      <w:pPr>
        <w:adjustRightInd w:val="0"/>
        <w:snapToGrid w:val="0"/>
        <w:spacing w:line="276" w:lineRule="auto"/>
        <w:rPr>
          <w:sz w:val="24"/>
          <w:szCs w:val="24"/>
        </w:rPr>
      </w:pPr>
    </w:p>
    <w:p>
      <w:pPr>
        <w:adjustRightInd w:val="0"/>
        <w:snapToGrid w:val="0"/>
        <w:spacing w:line="276" w:lineRule="auto"/>
        <w:rPr>
          <w:b/>
          <w:bCs/>
          <w:sz w:val="24"/>
          <w:szCs w:val="24"/>
        </w:rPr>
      </w:pPr>
      <w:r>
        <w:rPr>
          <w:rFonts w:hint="eastAsia"/>
          <w:b/>
          <w:bCs/>
          <w:sz w:val="24"/>
          <w:szCs w:val="24"/>
        </w:rPr>
        <w:t>二、单元分析</w:t>
      </w:r>
    </w:p>
    <w:p>
      <w:pPr>
        <w:adjustRightInd w:val="0"/>
        <w:snapToGrid w:val="0"/>
        <w:spacing w:line="276" w:lineRule="auto"/>
        <w:rPr>
          <w:b/>
          <w:bCs/>
          <w:sz w:val="24"/>
          <w:szCs w:val="24"/>
        </w:rPr>
      </w:pPr>
      <w:r>
        <w:rPr>
          <w:rFonts w:hint="eastAsia"/>
          <w:b/>
          <w:bCs/>
          <w:sz w:val="24"/>
          <w:szCs w:val="24"/>
        </w:rPr>
        <w:t>（一）课标要求</w:t>
      </w:r>
    </w:p>
    <w:p>
      <w:pPr>
        <w:adjustRightInd w:val="0"/>
        <w:snapToGrid w:val="0"/>
        <w:spacing w:line="276" w:lineRule="auto"/>
        <w:ind w:firstLine="480" w:firstLineChars="200"/>
        <w:rPr>
          <w:rFonts w:ascii="宋体" w:hAnsi="宋体" w:eastAsia="宋体"/>
          <w:sz w:val="24"/>
          <w:szCs w:val="24"/>
        </w:rPr>
      </w:pPr>
      <w:r>
        <w:rPr>
          <w:rFonts w:hint="eastAsia" w:ascii="宋体" w:hAnsi="宋体" w:eastAsia="宋体"/>
          <w:sz w:val="24"/>
          <w:szCs w:val="24"/>
        </w:rPr>
        <w:t>《义务教育语文课程标准</w:t>
      </w:r>
      <w:r>
        <w:rPr>
          <w:rFonts w:ascii="宋体" w:hAnsi="宋体" w:eastAsia="宋体"/>
          <w:sz w:val="24"/>
          <w:szCs w:val="24"/>
        </w:rPr>
        <w:t>(2022 年版)》第四学段(7-9年级)的课程目“阅读与鉴赏”中强调学生能够“体味和推敲重要词句在语言环境中的意义和作用”；在“表达与交流”中指出要引导学生“能与他人交流写作心得，互相评改作文，以分享感受，沟通见解”。</w:t>
      </w:r>
    </w:p>
    <w:p>
      <w:pPr>
        <w:adjustRightInd w:val="0"/>
        <w:snapToGrid w:val="0"/>
        <w:spacing w:line="276" w:lineRule="auto"/>
        <w:ind w:firstLine="480" w:firstLineChars="200"/>
        <w:rPr>
          <w:rFonts w:ascii="宋体" w:hAnsi="宋体" w:eastAsia="宋体"/>
          <w:sz w:val="24"/>
          <w:szCs w:val="24"/>
        </w:rPr>
      </w:pPr>
      <w:r>
        <w:rPr>
          <w:rFonts w:hint="eastAsia" w:ascii="宋体" w:hAnsi="宋体" w:eastAsia="宋体"/>
          <w:sz w:val="24"/>
          <w:szCs w:val="24"/>
        </w:rPr>
        <w:t>在课程内容中，本单元的课文契合“发展型学习任务群”中“文学阅读与创意表达”的要求，其第四学段</w:t>
      </w:r>
      <w:r>
        <w:rPr>
          <w:rFonts w:ascii="宋体" w:hAnsi="宋体" w:eastAsia="宋体"/>
          <w:sz w:val="24"/>
          <w:szCs w:val="24"/>
        </w:rPr>
        <w:t>(7-9年级)旨在引导学生“阅读表现人与自然的优秀文学品，包括古诗文名篇，体会作者通过语言和形象建构的艺术世界，借鉴其中的写作手法表达自己对自然的观察和思考，抒发自己的情感”。</w:t>
      </w:r>
    </w:p>
    <w:p>
      <w:pPr>
        <w:adjustRightInd w:val="0"/>
        <w:snapToGrid w:val="0"/>
        <w:spacing w:line="276" w:lineRule="auto"/>
        <w:ind w:firstLine="480" w:firstLineChars="200"/>
        <w:rPr>
          <w:rFonts w:ascii="宋体" w:hAnsi="宋体" w:eastAsia="宋体"/>
          <w:sz w:val="24"/>
          <w:szCs w:val="24"/>
        </w:rPr>
      </w:pPr>
      <w:r>
        <w:rPr>
          <w:rFonts w:hint="eastAsia" w:ascii="宋体" w:hAnsi="宋体" w:eastAsia="宋体"/>
          <w:sz w:val="24"/>
          <w:szCs w:val="24"/>
        </w:rPr>
        <w:t>在“学业质量描述”的第四学段</w:t>
      </w:r>
      <w:r>
        <w:rPr>
          <w:rFonts w:ascii="宋体" w:hAnsi="宋体" w:eastAsia="宋体"/>
          <w:sz w:val="24"/>
          <w:szCs w:val="24"/>
        </w:rPr>
        <w:t>(7-9年级)中要求学生能够通过朗读的方式。达对作品的理解，“能从多角度揣摩、品味经典作品中的重要词句和富有表现力的语言”，“能借鉴他人的经验调整自己的表达，能根据需要，运用积累的语言进行口头或书面表达”。</w:t>
      </w:r>
    </w:p>
    <w:p>
      <w:pPr>
        <w:adjustRightInd w:val="0"/>
        <w:snapToGrid w:val="0"/>
        <w:spacing w:line="276" w:lineRule="auto"/>
        <w:ind w:firstLine="480" w:firstLineChars="200"/>
        <w:rPr>
          <w:rFonts w:ascii="宋体" w:hAnsi="宋体" w:eastAsia="宋体"/>
          <w:sz w:val="24"/>
          <w:szCs w:val="24"/>
        </w:rPr>
      </w:pPr>
      <w:r>
        <w:rPr>
          <w:rFonts w:hint="eastAsia" w:ascii="宋体" w:hAnsi="宋体" w:eastAsia="宋体"/>
          <w:sz w:val="24"/>
          <w:szCs w:val="24"/>
        </w:rPr>
        <w:t>综上，课程目标、课程内容和课程评价都要求，在学习人与自然的优秀文学作应关注朗读、语言表达与情感表达三个方面的内容。</w:t>
      </w:r>
    </w:p>
    <w:p>
      <w:pPr>
        <w:adjustRightInd w:val="0"/>
        <w:snapToGrid w:val="0"/>
        <w:spacing w:line="276" w:lineRule="auto"/>
        <w:rPr>
          <w:b/>
          <w:bCs/>
          <w:sz w:val="24"/>
          <w:szCs w:val="24"/>
        </w:rPr>
      </w:pPr>
      <w:r>
        <w:rPr>
          <w:rFonts w:hint="eastAsia"/>
          <w:b/>
          <w:bCs/>
          <w:sz w:val="24"/>
          <w:szCs w:val="24"/>
        </w:rPr>
        <w:t>（二）教材分析</w:t>
      </w:r>
    </w:p>
    <w:p>
      <w:pPr>
        <w:adjustRightInd w:val="0"/>
        <w:snapToGrid w:val="0"/>
        <w:spacing w:line="276" w:lineRule="auto"/>
        <w:rPr>
          <w:rFonts w:ascii="宋体" w:hAnsi="宋体" w:eastAsia="宋体"/>
          <w:sz w:val="24"/>
          <w:szCs w:val="24"/>
        </w:rPr>
      </w:pPr>
      <w:r>
        <w:rPr>
          <w:sz w:val="24"/>
          <w:szCs w:val="24"/>
        </w:rPr>
        <w:t xml:space="preserve">    </w:t>
      </w:r>
      <w:r>
        <w:rPr>
          <w:rFonts w:ascii="宋体" w:hAnsi="宋体" w:eastAsia="宋体"/>
          <w:sz w:val="24"/>
          <w:szCs w:val="24"/>
        </w:rPr>
        <w:t>统编初中语文七年级上册第一单元选编了一组抒写四季美景的散文和四首写景抒情的古诗词，单元的人文主题是亲近自然、热爱生活。单元要求在学习中要重视朗读课文，注意揣摩和品味语言，体会比喻和拟人等修辞手法的表达效果，想象文中描绘的情景，借此领略景物之美，感受大自然的生生不息和四季景物的美不胜收，从而引领学生亲近自然、热爱生活。其中，《春》讴歌了大自然的蓬勃生机；《济南的冬天》抒发对“理想的境界”的眷怀；《雨的四季》充溢了作者无限的爱恋之情。古代诗歌四首，均为“一切景语皆情语”的借景抒情佳篇。</w:t>
      </w:r>
    </w:p>
    <w:p>
      <w:pPr>
        <w:adjustRightInd w:val="0"/>
        <w:snapToGrid w:val="0"/>
        <w:spacing w:line="276" w:lineRule="auto"/>
        <w:rPr>
          <w:rFonts w:ascii="宋体" w:hAnsi="宋体" w:eastAsia="宋体"/>
          <w:sz w:val="24"/>
          <w:szCs w:val="24"/>
        </w:rPr>
      </w:pPr>
      <w:r>
        <w:rPr>
          <w:rFonts w:ascii="宋体" w:hAnsi="宋体" w:eastAsia="宋体"/>
          <w:sz w:val="24"/>
          <w:szCs w:val="24"/>
        </w:rPr>
        <w:t xml:space="preserve"> </w:t>
      </w:r>
    </w:p>
    <w:p>
      <w:pPr>
        <w:adjustRightInd w:val="0"/>
        <w:snapToGrid w:val="0"/>
        <w:spacing w:line="276" w:lineRule="auto"/>
        <w:rPr>
          <w:b/>
          <w:bCs/>
          <w:sz w:val="24"/>
          <w:szCs w:val="24"/>
        </w:rPr>
      </w:pPr>
      <w:r>
        <w:rPr>
          <w:rFonts w:hint="eastAsia"/>
          <w:b/>
          <w:bCs/>
          <w:sz w:val="24"/>
          <w:szCs w:val="24"/>
        </w:rPr>
        <w:t>（三）学情分析</w:t>
      </w:r>
    </w:p>
    <w:p>
      <w:pPr>
        <w:adjustRightInd w:val="0"/>
        <w:snapToGrid w:val="0"/>
        <w:spacing w:line="276" w:lineRule="auto"/>
        <w:rPr>
          <w:rFonts w:ascii="宋体" w:hAnsi="宋体" w:eastAsia="宋体"/>
          <w:sz w:val="24"/>
          <w:szCs w:val="24"/>
        </w:rPr>
      </w:pPr>
      <w:r>
        <w:rPr>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学生</w:t>
      </w:r>
      <w:r>
        <w:rPr>
          <w:rFonts w:hint="eastAsia" w:ascii="宋体" w:hAnsi="宋体" w:eastAsia="宋体"/>
          <w:sz w:val="24"/>
          <w:szCs w:val="24"/>
        </w:rPr>
        <w:t>在小学阶段</w:t>
      </w:r>
      <w:r>
        <w:rPr>
          <w:rFonts w:ascii="宋体" w:hAnsi="宋体" w:eastAsia="宋体"/>
          <w:sz w:val="24"/>
          <w:szCs w:val="24"/>
        </w:rPr>
        <w:t>已经训练过朗读能力，但仅仅限于读准字音、读出感情，而中学生朗读要求掌握重音、停连， 进入文本的情境中， 充分发挥联想和想象力，想象文中描绘的情景，领略景物之美，将文学作品的朗读变为美读。</w:t>
      </w:r>
    </w:p>
    <w:p>
      <w:pPr>
        <w:adjustRightInd w:val="0"/>
        <w:snapToGrid w:val="0"/>
        <w:spacing w:line="276" w:lineRule="auto"/>
        <w:ind w:firstLine="480" w:firstLineChars="200"/>
        <w:rPr>
          <w:rFonts w:ascii="宋体" w:hAnsi="宋体" w:eastAsia="宋体"/>
          <w:sz w:val="24"/>
          <w:szCs w:val="24"/>
        </w:rPr>
      </w:pPr>
      <w:r>
        <w:rPr>
          <w:rFonts w:hint="eastAsia" w:ascii="宋体" w:hAnsi="宋体" w:eastAsia="宋体"/>
          <w:sz w:val="24"/>
          <w:szCs w:val="24"/>
        </w:rPr>
        <w:t>学生在小学阶段主要学习字、词、佳句和初步文章的阅读，</w:t>
      </w:r>
      <w:r>
        <w:rPr>
          <w:rFonts w:ascii="宋体" w:hAnsi="宋体" w:eastAsia="宋体"/>
          <w:sz w:val="24"/>
          <w:szCs w:val="24"/>
        </w:rPr>
        <w:t xml:space="preserve"> 到了中学， 语文学习的侧重点则在阅读赏析和写作上，这需要学生更加努力地学习</w:t>
      </w:r>
      <w:r>
        <w:rPr>
          <w:rFonts w:hint="eastAsia" w:ascii="宋体" w:hAnsi="宋体" w:eastAsia="宋体"/>
          <w:sz w:val="24"/>
          <w:szCs w:val="24"/>
        </w:rPr>
        <w:t>，教师要给学生搭建一定的教学支架。</w:t>
      </w:r>
      <w:r>
        <w:rPr>
          <w:rFonts w:ascii="宋体" w:hAnsi="宋体" w:eastAsia="宋体"/>
          <w:sz w:val="24"/>
          <w:szCs w:val="24"/>
        </w:rPr>
        <w:t>刚升入中学的学生，形象思维能力强，易于接受形象生动的景物描写，并在脑海中留下鲜明的印象，这对于第一单元的学习有很大帮助。</w:t>
      </w:r>
    </w:p>
    <w:p>
      <w:pPr>
        <w:adjustRightInd w:val="0"/>
        <w:snapToGrid w:val="0"/>
        <w:spacing w:line="276" w:lineRule="auto"/>
        <w:rPr>
          <w:sz w:val="24"/>
          <w:szCs w:val="24"/>
        </w:rPr>
      </w:pPr>
    </w:p>
    <w:p>
      <w:pPr>
        <w:adjustRightInd w:val="0"/>
        <w:snapToGrid w:val="0"/>
        <w:spacing w:line="276" w:lineRule="auto"/>
        <w:rPr>
          <w:rFonts w:ascii="黑体" w:hAnsi="黑体" w:eastAsia="黑体"/>
          <w:b/>
          <w:bCs/>
          <w:sz w:val="24"/>
          <w:szCs w:val="24"/>
        </w:rPr>
      </w:pPr>
      <w:r>
        <w:rPr>
          <w:rFonts w:hint="eastAsia" w:ascii="黑体" w:hAnsi="黑体" w:eastAsia="黑体"/>
          <w:b/>
          <w:bCs/>
          <w:sz w:val="24"/>
          <w:szCs w:val="24"/>
        </w:rPr>
        <w:t>三、单元学习与作业目标</w:t>
      </w:r>
      <w:r>
        <w:rPr>
          <w:rFonts w:ascii="黑体" w:hAnsi="黑体" w:eastAsia="黑体"/>
          <w:b/>
          <w:bCs/>
          <w:sz w:val="24"/>
          <w:szCs w:val="24"/>
        </w:rPr>
        <w:t xml:space="preserve"> </w:t>
      </w:r>
    </w:p>
    <w:p>
      <w:pPr>
        <w:adjustRightInd w:val="0"/>
        <w:snapToGrid w:val="0"/>
        <w:spacing w:line="276" w:lineRule="auto"/>
        <w:rPr>
          <w:rFonts w:ascii="宋体" w:hAnsi="宋体" w:eastAsia="宋体"/>
          <w:b/>
          <w:bCs/>
          <w:sz w:val="24"/>
          <w:szCs w:val="24"/>
        </w:rPr>
      </w:pPr>
      <w:r>
        <w:rPr>
          <w:rFonts w:hint="eastAsia" w:ascii="宋体" w:hAnsi="宋体" w:eastAsia="宋体"/>
          <w:b/>
          <w:bCs/>
          <w:sz w:val="24"/>
          <w:szCs w:val="24"/>
        </w:rPr>
        <w:t>【单元学习目标】</w:t>
      </w:r>
    </w:p>
    <w:p>
      <w:pPr>
        <w:adjustRightInd w:val="0"/>
        <w:snapToGrid w:val="0"/>
        <w:spacing w:line="276" w:lineRule="auto"/>
        <w:rPr>
          <w:b/>
          <w:bCs/>
          <w:sz w:val="24"/>
          <w:szCs w:val="24"/>
        </w:rPr>
      </w:pPr>
      <w:r>
        <w:rPr>
          <w:rFonts w:hint="eastAsia"/>
          <w:b/>
          <w:bCs/>
          <w:sz w:val="24"/>
          <w:szCs w:val="24"/>
        </w:rPr>
        <w:t>（一）语言建构与运用</w:t>
      </w:r>
    </w:p>
    <w:p>
      <w:pPr>
        <w:adjustRightInd w:val="0"/>
        <w:snapToGrid w:val="0"/>
        <w:spacing w:line="276" w:lineRule="auto"/>
        <w:rPr>
          <w:sz w:val="24"/>
          <w:szCs w:val="24"/>
        </w:rPr>
      </w:pPr>
      <w:r>
        <w:rPr>
          <w:sz w:val="24"/>
          <w:szCs w:val="24"/>
        </w:rPr>
        <w:t>1.学习本单元的新字词，会读会写会用</w:t>
      </w:r>
      <w:r>
        <w:rPr>
          <w:rFonts w:hint="eastAsia"/>
          <w:sz w:val="24"/>
          <w:szCs w:val="24"/>
        </w:rPr>
        <w:t>。</w:t>
      </w:r>
    </w:p>
    <w:p>
      <w:pPr>
        <w:adjustRightInd w:val="0"/>
        <w:snapToGrid w:val="0"/>
        <w:spacing w:line="276" w:lineRule="auto"/>
        <w:rPr>
          <w:sz w:val="24"/>
          <w:szCs w:val="24"/>
        </w:rPr>
      </w:pPr>
      <w:r>
        <w:rPr>
          <w:sz w:val="24"/>
          <w:szCs w:val="24"/>
        </w:rPr>
        <w:t>2.学习朗读技巧，把握重音和停连，读出抑扬顿挫，读出声情并茂</w:t>
      </w:r>
    </w:p>
    <w:p>
      <w:pPr>
        <w:adjustRightInd w:val="0"/>
        <w:snapToGrid w:val="0"/>
        <w:spacing w:line="276" w:lineRule="auto"/>
        <w:rPr>
          <w:sz w:val="24"/>
          <w:szCs w:val="24"/>
        </w:rPr>
      </w:pPr>
      <w:r>
        <w:rPr>
          <w:sz w:val="24"/>
          <w:szCs w:val="24"/>
        </w:rPr>
        <w:t>3.揣摩和品味语言形式，体会作者个性化的语言表达中所蕴含的情感与思考。</w:t>
      </w:r>
    </w:p>
    <w:p>
      <w:pPr>
        <w:adjustRightInd w:val="0"/>
        <w:snapToGrid w:val="0"/>
        <w:spacing w:line="276" w:lineRule="auto"/>
        <w:rPr>
          <w:b/>
          <w:bCs/>
          <w:sz w:val="24"/>
          <w:szCs w:val="24"/>
        </w:rPr>
      </w:pPr>
      <w:r>
        <w:rPr>
          <w:rFonts w:hint="eastAsia"/>
          <w:b/>
          <w:bCs/>
          <w:sz w:val="24"/>
          <w:szCs w:val="24"/>
        </w:rPr>
        <w:t>（二）思维发展与提升</w:t>
      </w:r>
    </w:p>
    <w:p>
      <w:pPr>
        <w:adjustRightInd w:val="0"/>
        <w:snapToGrid w:val="0"/>
        <w:spacing w:line="276" w:lineRule="auto"/>
        <w:rPr>
          <w:sz w:val="24"/>
          <w:szCs w:val="24"/>
        </w:rPr>
      </w:pPr>
      <w:r>
        <w:rPr>
          <w:sz w:val="24"/>
          <w:szCs w:val="24"/>
        </w:rPr>
        <w:t>1. 发挥想象，生动地表达所想象的画面，提升形象感知与思维能力。</w:t>
      </w:r>
    </w:p>
    <w:p>
      <w:pPr>
        <w:adjustRightInd w:val="0"/>
        <w:snapToGrid w:val="0"/>
        <w:spacing w:line="276" w:lineRule="auto"/>
        <w:rPr>
          <w:sz w:val="24"/>
          <w:szCs w:val="24"/>
        </w:rPr>
      </w:pPr>
      <w:r>
        <w:rPr>
          <w:sz w:val="24"/>
          <w:szCs w:val="24"/>
        </w:rPr>
        <w:t>2. 能运用拟人、比喻等修辞手法，描绘景物，融情于景，抒情写意。</w:t>
      </w:r>
    </w:p>
    <w:p>
      <w:pPr>
        <w:adjustRightInd w:val="0"/>
        <w:snapToGrid w:val="0"/>
        <w:spacing w:line="276" w:lineRule="auto"/>
        <w:rPr>
          <w:b/>
          <w:bCs/>
          <w:sz w:val="24"/>
          <w:szCs w:val="24"/>
        </w:rPr>
      </w:pPr>
      <w:r>
        <w:rPr>
          <w:rFonts w:hint="eastAsia"/>
          <w:b/>
          <w:bCs/>
          <w:sz w:val="24"/>
          <w:szCs w:val="24"/>
        </w:rPr>
        <w:t>（三）审美鉴赏与创造</w:t>
      </w:r>
    </w:p>
    <w:p>
      <w:pPr>
        <w:adjustRightInd w:val="0"/>
        <w:snapToGrid w:val="0"/>
        <w:spacing w:line="276" w:lineRule="auto"/>
        <w:rPr>
          <w:sz w:val="24"/>
          <w:szCs w:val="24"/>
        </w:rPr>
      </w:pPr>
      <w:r>
        <w:rPr>
          <w:sz w:val="24"/>
          <w:szCs w:val="24"/>
        </w:rPr>
        <w:t>1. 感受作者对自然的热爱和赞美，形成个性化的阅读体验，体味作者的情思</w:t>
      </w:r>
    </w:p>
    <w:p>
      <w:pPr>
        <w:adjustRightInd w:val="0"/>
        <w:snapToGrid w:val="0"/>
        <w:spacing w:line="276" w:lineRule="auto"/>
        <w:rPr>
          <w:sz w:val="24"/>
          <w:szCs w:val="24"/>
        </w:rPr>
      </w:pPr>
      <w:r>
        <w:rPr>
          <w:sz w:val="24"/>
          <w:szCs w:val="24"/>
        </w:rPr>
        <w:t>2. 学会观察、体会生活，思考自然万物的美好及其背后的生命价值。</w:t>
      </w:r>
    </w:p>
    <w:p>
      <w:pPr>
        <w:adjustRightInd w:val="0"/>
        <w:snapToGrid w:val="0"/>
        <w:spacing w:line="276" w:lineRule="auto"/>
        <w:rPr>
          <w:b/>
          <w:bCs/>
          <w:sz w:val="24"/>
          <w:szCs w:val="24"/>
        </w:rPr>
      </w:pPr>
      <w:r>
        <w:rPr>
          <w:rFonts w:hint="eastAsia"/>
          <w:b/>
          <w:bCs/>
          <w:sz w:val="24"/>
          <w:szCs w:val="24"/>
        </w:rPr>
        <w:t>【单元作业目标】</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6096"/>
        <w:gridCol w:w="1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r>
              <w:t>目标序号</w:t>
            </w:r>
          </w:p>
        </w:tc>
        <w:tc>
          <w:tcPr>
            <w:tcW w:w="6096" w:type="dxa"/>
          </w:tcPr>
          <w:p>
            <w:pPr>
              <w:ind w:firstLine="1050" w:firstLineChars="500"/>
            </w:pPr>
            <w:r>
              <w:t>单元作业目标</w:t>
            </w:r>
          </w:p>
        </w:tc>
        <w:tc>
          <w:tcPr>
            <w:tcW w:w="1071" w:type="dxa"/>
          </w:tcPr>
          <w:p>
            <w:r>
              <w:t>能力水平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pPr>
              <w:rPr>
                <w:rFonts w:ascii="宋体" w:hAnsi="宋体" w:eastAsia="宋体" w:cs="黑体"/>
                <w:spacing w:val="-1"/>
              </w:rPr>
            </w:pPr>
            <w:bookmarkStart w:id="2" w:name="_Hlk117698667"/>
            <w:r>
              <w:rPr>
                <w:rFonts w:hint="eastAsia" w:ascii="宋体" w:hAnsi="宋体" w:eastAsia="宋体" w:cs="黑体"/>
                <w:spacing w:val="-1"/>
                <w:lang w:val="en-US" w:eastAsia="zh-CN"/>
              </w:rPr>
              <w:t>7101</w:t>
            </w:r>
            <w:r>
              <w:rPr>
                <w:rFonts w:ascii="宋体" w:hAnsi="宋体" w:eastAsia="宋体" w:cs="黑体"/>
                <w:spacing w:val="-1"/>
              </w:rPr>
              <w:t>1</w:t>
            </w:r>
          </w:p>
        </w:tc>
        <w:tc>
          <w:tcPr>
            <w:tcW w:w="6096" w:type="dxa"/>
          </w:tcPr>
          <w:p>
            <w:pPr>
              <w:rPr>
                <w:rFonts w:ascii="宋体" w:hAnsi="宋体" w:eastAsia="宋体" w:cs="黑体"/>
                <w:spacing w:val="-1"/>
              </w:rPr>
            </w:pPr>
            <w:r>
              <w:rPr>
                <w:rFonts w:hint="eastAsia" w:ascii="宋体" w:hAnsi="宋体" w:eastAsia="宋体" w:cs="黑体"/>
                <w:spacing w:val="-1"/>
              </w:rPr>
              <w:t>掌握本单元的重点字、词、积累古诗名句</w:t>
            </w:r>
          </w:p>
        </w:tc>
        <w:tc>
          <w:tcPr>
            <w:tcW w:w="1071" w:type="dxa"/>
          </w:tcPr>
          <w:p>
            <w:r>
              <w:rPr>
                <w:rFonts w:hint="eastAsia"/>
              </w:rPr>
              <w:t>识记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pPr>
              <w:rPr>
                <w:rFonts w:hint="default" w:eastAsiaTheme="minorEastAsia"/>
                <w:lang w:val="en-US" w:eastAsia="zh-CN"/>
              </w:rPr>
            </w:pPr>
            <w:r>
              <w:rPr>
                <w:rFonts w:hint="eastAsia" w:ascii="宋体" w:hAnsi="宋体" w:eastAsia="宋体" w:cs="黑体"/>
                <w:spacing w:val="-1"/>
                <w:lang w:val="en-US" w:eastAsia="zh-CN"/>
              </w:rPr>
              <w:t>71012</w:t>
            </w:r>
          </w:p>
        </w:tc>
        <w:tc>
          <w:tcPr>
            <w:tcW w:w="6096" w:type="dxa"/>
          </w:tcPr>
          <w:p>
            <w:r>
              <w:rPr>
                <w:rFonts w:ascii="宋体" w:hAnsi="宋体" w:eastAsia="宋体" w:cs="黑体"/>
                <w:spacing w:val="-1"/>
              </w:rPr>
              <w:t>感受课文中</w:t>
            </w:r>
            <w:r>
              <w:rPr>
                <w:rFonts w:hint="eastAsia" w:ascii="宋体" w:hAnsi="宋体" w:eastAsia="宋体" w:cs="黑体"/>
                <w:spacing w:val="-1"/>
              </w:rPr>
              <w:t>丰富多彩的景物之美，体会文章的思想感情</w:t>
            </w:r>
          </w:p>
        </w:tc>
        <w:tc>
          <w:tcPr>
            <w:tcW w:w="1071" w:type="dxa"/>
          </w:tcPr>
          <w:p>
            <w:r>
              <w:rPr>
                <w:rFonts w:hint="eastAsia"/>
              </w:rPr>
              <w:t>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r>
              <w:rPr>
                <w:rFonts w:hint="eastAsia" w:ascii="宋体" w:hAnsi="宋体" w:eastAsia="宋体" w:cs="黑体"/>
                <w:spacing w:val="-1"/>
                <w:lang w:val="en-US" w:eastAsia="zh-CN"/>
              </w:rPr>
              <w:t>7101</w:t>
            </w:r>
            <w:bookmarkStart w:id="17" w:name="_GoBack"/>
            <w:bookmarkEnd w:id="17"/>
            <w:r>
              <w:rPr>
                <w:rFonts w:ascii="宋体" w:hAnsi="宋体" w:eastAsia="宋体" w:cs="黑体"/>
                <w:spacing w:val="-1"/>
              </w:rPr>
              <w:t>3</w:t>
            </w:r>
            <w:r>
              <w:rPr>
                <w:rFonts w:hint="eastAsia" w:ascii="宋体" w:hAnsi="宋体" w:eastAsia="宋体" w:cs="黑体"/>
                <w:spacing w:val="-1"/>
              </w:rPr>
              <w:t>※</w:t>
            </w:r>
          </w:p>
        </w:tc>
        <w:tc>
          <w:tcPr>
            <w:tcW w:w="6096" w:type="dxa"/>
          </w:tcPr>
          <w:p>
            <w:r>
              <w:rPr>
                <w:rFonts w:ascii="宋体" w:hAnsi="宋体" w:eastAsia="宋体" w:cs="黑体"/>
                <w:spacing w:val="-1"/>
              </w:rPr>
              <w:t>掌握朗读的要领，把握重音和停练，感受汉语声韵之美</w:t>
            </w:r>
          </w:p>
        </w:tc>
        <w:tc>
          <w:tcPr>
            <w:tcW w:w="1071" w:type="dxa"/>
          </w:tcPr>
          <w:p>
            <w:r>
              <w:rPr>
                <w:rFonts w:hint="eastAsia"/>
              </w:rPr>
              <w:t>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r>
              <w:rPr>
                <w:rFonts w:hint="eastAsia" w:ascii="宋体" w:hAnsi="宋体" w:eastAsia="宋体" w:cs="黑体"/>
                <w:spacing w:val="-1"/>
                <w:lang w:val="en-US" w:eastAsia="zh-CN"/>
              </w:rPr>
              <w:t>7101</w:t>
            </w:r>
            <w:r>
              <w:rPr>
                <w:rFonts w:ascii="宋体" w:hAnsi="宋体" w:eastAsia="宋体" w:cs="黑体"/>
                <w:spacing w:val="-1"/>
              </w:rPr>
              <w:t>4</w:t>
            </w:r>
          </w:p>
        </w:tc>
        <w:tc>
          <w:tcPr>
            <w:tcW w:w="6096" w:type="dxa"/>
          </w:tcPr>
          <w:p>
            <w:r>
              <w:rPr>
                <w:rFonts w:ascii="宋体" w:hAnsi="宋体" w:eastAsia="宋体" w:cs="黑体"/>
                <w:spacing w:val="-1"/>
              </w:rPr>
              <w:t>揣摩和品味语言，体会比喻和拟人等修辞</w:t>
            </w:r>
            <w:r>
              <w:rPr>
                <w:rFonts w:hint="eastAsia" w:ascii="宋体" w:hAnsi="宋体" w:eastAsia="宋体" w:cs="黑体"/>
                <w:spacing w:val="-1"/>
              </w:rPr>
              <w:t>的表达效果</w:t>
            </w:r>
          </w:p>
        </w:tc>
        <w:tc>
          <w:tcPr>
            <w:tcW w:w="1071" w:type="dxa"/>
          </w:tcPr>
          <w:p>
            <w:r>
              <w:rPr>
                <w:rFonts w:hint="eastAsia"/>
              </w:rPr>
              <w:t>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r>
              <w:rPr>
                <w:rFonts w:ascii="宋体" w:hAnsi="宋体" w:eastAsia="宋体" w:cs="黑体"/>
                <w:spacing w:val="-1"/>
              </w:rPr>
              <w:t>5</w:t>
            </w:r>
            <w:r>
              <w:rPr>
                <w:rFonts w:hint="eastAsia" w:ascii="宋体" w:hAnsi="宋体" w:eastAsia="宋体" w:cs="黑体"/>
                <w:spacing w:val="-1"/>
              </w:rPr>
              <w:t>※</w:t>
            </w:r>
          </w:p>
        </w:tc>
        <w:tc>
          <w:tcPr>
            <w:tcW w:w="6096" w:type="dxa"/>
          </w:tcPr>
          <w:p>
            <w:r>
              <w:rPr>
                <w:rFonts w:ascii="宋体" w:hAnsi="宋体" w:eastAsia="宋体" w:cs="黑体"/>
                <w:spacing w:val="-1"/>
              </w:rPr>
              <w:t>培养观察感受并记录身边景物的习惯，激发对生活</w:t>
            </w:r>
            <w:r>
              <w:rPr>
                <w:rFonts w:hint="eastAsia" w:ascii="宋体" w:hAnsi="宋体" w:eastAsia="宋体" w:cs="黑体"/>
                <w:spacing w:val="-1"/>
              </w:rPr>
              <w:t>和</w:t>
            </w:r>
            <w:r>
              <w:rPr>
                <w:rFonts w:ascii="宋体" w:hAnsi="宋体" w:eastAsia="宋体" w:cs="黑体"/>
                <w:spacing w:val="-1"/>
              </w:rPr>
              <w:t>写作的热情。</w:t>
            </w:r>
          </w:p>
        </w:tc>
        <w:tc>
          <w:tcPr>
            <w:tcW w:w="1071" w:type="dxa"/>
          </w:tcPr>
          <w:p>
            <w:r>
              <w:rPr>
                <w:rFonts w:hint="eastAsia"/>
              </w:rPr>
              <w:t>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r>
              <w:rPr>
                <w:rFonts w:ascii="宋体" w:hAnsi="宋体" w:eastAsia="宋体" w:cs="黑体"/>
                <w:spacing w:val="-1"/>
              </w:rPr>
              <w:t>6</w:t>
            </w:r>
            <w:r>
              <w:rPr>
                <w:rFonts w:hint="eastAsia" w:ascii="宋体" w:hAnsi="宋体" w:eastAsia="宋体" w:cs="黑体"/>
                <w:spacing w:val="-1"/>
              </w:rPr>
              <w:t>※</w:t>
            </w:r>
          </w:p>
        </w:tc>
        <w:tc>
          <w:tcPr>
            <w:tcW w:w="6096" w:type="dxa"/>
          </w:tcPr>
          <w:p>
            <w:pPr>
              <w:rPr>
                <w:rFonts w:ascii="宋体" w:hAnsi="宋体" w:eastAsia="宋体" w:cs="黑体"/>
                <w:spacing w:val="-1"/>
              </w:rPr>
            </w:pPr>
            <w:r>
              <w:rPr>
                <w:rFonts w:ascii="宋体" w:hAnsi="宋体" w:eastAsia="宋体" w:cs="黑体"/>
                <w:spacing w:val="-1"/>
              </w:rPr>
              <w:t>归纳</w:t>
            </w:r>
            <w:r>
              <w:rPr>
                <w:rFonts w:hint="eastAsia" w:ascii="宋体" w:hAnsi="宋体" w:eastAsia="宋体" w:cs="黑体"/>
                <w:spacing w:val="-1"/>
              </w:rPr>
              <w:t>写</w:t>
            </w:r>
            <w:r>
              <w:rPr>
                <w:rFonts w:ascii="宋体" w:hAnsi="宋体" w:eastAsia="宋体" w:cs="黑体"/>
                <w:spacing w:val="-1"/>
              </w:rPr>
              <w:t>景抒情类散文的阅读规律，借鉴学习</w:t>
            </w:r>
            <w:r>
              <w:rPr>
                <w:rFonts w:hint="eastAsia" w:ascii="宋体" w:hAnsi="宋体" w:eastAsia="宋体" w:cs="黑体"/>
                <w:spacing w:val="-1"/>
              </w:rPr>
              <w:t>写</w:t>
            </w:r>
            <w:r>
              <w:rPr>
                <w:rFonts w:ascii="宋体" w:hAnsi="宋体" w:eastAsia="宋体" w:cs="黑体"/>
                <w:spacing w:val="-1"/>
              </w:rPr>
              <w:t>景抒情类散文的</w:t>
            </w:r>
          </w:p>
          <w:p>
            <w:r>
              <w:rPr>
                <w:rFonts w:ascii="宋体" w:hAnsi="宋体" w:eastAsia="宋体" w:cs="黑体"/>
                <w:spacing w:val="-1"/>
              </w:rPr>
              <w:t>基本写法，提升创造思维能力</w:t>
            </w:r>
          </w:p>
        </w:tc>
        <w:tc>
          <w:tcPr>
            <w:tcW w:w="1071" w:type="dxa"/>
          </w:tcPr>
          <w:p>
            <w:r>
              <w:rPr>
                <w:rFonts w:hint="eastAsia"/>
              </w:rPr>
              <w:t>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pPr>
              <w:rPr>
                <w:rFonts w:ascii="宋体" w:hAnsi="宋体" w:eastAsia="宋体" w:cs="黑体"/>
                <w:spacing w:val="-1"/>
              </w:rPr>
            </w:pPr>
            <w:r>
              <w:rPr>
                <w:rFonts w:ascii="宋体" w:hAnsi="宋体" w:eastAsia="宋体" w:cs="黑体"/>
                <w:spacing w:val="-1"/>
              </w:rPr>
              <w:t>7</w:t>
            </w:r>
          </w:p>
        </w:tc>
        <w:tc>
          <w:tcPr>
            <w:tcW w:w="6096" w:type="dxa"/>
          </w:tcPr>
          <w:p>
            <w:pPr>
              <w:rPr>
                <w:rFonts w:ascii="宋体" w:hAnsi="宋体" w:eastAsia="宋体" w:cs="黑体"/>
                <w:spacing w:val="-1"/>
              </w:rPr>
            </w:pPr>
            <w:r>
              <w:rPr>
                <w:rFonts w:ascii="宋体" w:hAnsi="宋体" w:eastAsia="宋体" w:cs="黑体"/>
                <w:spacing w:val="-1"/>
              </w:rPr>
              <w:t>领略大自然景物之美</w:t>
            </w:r>
            <w:r>
              <w:rPr>
                <w:rFonts w:hint="eastAsia" w:ascii="宋体" w:hAnsi="宋体" w:eastAsia="宋体" w:cs="黑体"/>
                <w:spacing w:val="-1"/>
              </w:rPr>
              <w:t>，抒发对大自然、对人生的热爱</w:t>
            </w:r>
          </w:p>
        </w:tc>
        <w:tc>
          <w:tcPr>
            <w:tcW w:w="1071" w:type="dxa"/>
          </w:tcPr>
          <w:p>
            <w:r>
              <w:rPr>
                <w:rFonts w:hint="eastAsia"/>
              </w:rPr>
              <w:t>综合</w:t>
            </w:r>
          </w:p>
        </w:tc>
      </w:tr>
      <w:bookmarkEnd w:id="2"/>
    </w:tbl>
    <w:p>
      <w:pPr>
        <w:adjustRightInd w:val="0"/>
        <w:snapToGrid w:val="0"/>
        <w:spacing w:line="276" w:lineRule="auto"/>
        <w:rPr>
          <w:rFonts w:ascii="楷体" w:hAnsi="楷体" w:eastAsia="楷体"/>
          <w:szCs w:val="21"/>
        </w:rPr>
      </w:pPr>
      <w:r>
        <w:rPr>
          <w:rFonts w:hint="eastAsia"/>
          <w:sz w:val="24"/>
          <w:szCs w:val="24"/>
        </w:rPr>
        <w:t>说明：</w:t>
      </w:r>
      <w:r>
        <w:rPr>
          <w:rFonts w:hint="eastAsia" w:ascii="楷体" w:hAnsi="楷体" w:eastAsia="楷体"/>
          <w:szCs w:val="21"/>
        </w:rPr>
        <w:t>标注“※”为核心目标</w:t>
      </w:r>
    </w:p>
    <w:p>
      <w:pPr>
        <w:adjustRightInd w:val="0"/>
        <w:snapToGrid w:val="0"/>
        <w:spacing w:line="276" w:lineRule="auto"/>
        <w:rPr>
          <w:rFonts w:ascii="楷体" w:hAnsi="楷体" w:eastAsia="楷体"/>
          <w:szCs w:val="21"/>
        </w:rPr>
      </w:pPr>
    </w:p>
    <w:p>
      <w:pPr>
        <w:adjustRightInd w:val="0"/>
        <w:snapToGrid w:val="0"/>
        <w:spacing w:line="276" w:lineRule="auto"/>
        <w:rPr>
          <w:rFonts w:ascii="黑体" w:hAnsi="黑体" w:eastAsia="黑体"/>
          <w:b/>
          <w:bCs/>
          <w:sz w:val="24"/>
          <w:szCs w:val="24"/>
        </w:rPr>
      </w:pPr>
    </w:p>
    <w:p>
      <w:pPr>
        <w:adjustRightInd w:val="0"/>
        <w:snapToGrid w:val="0"/>
        <w:spacing w:line="276" w:lineRule="auto"/>
        <w:rPr>
          <w:rFonts w:ascii="黑体" w:hAnsi="黑体" w:eastAsia="黑体"/>
          <w:b/>
          <w:bCs/>
          <w:sz w:val="24"/>
          <w:szCs w:val="24"/>
        </w:rPr>
      </w:pPr>
    </w:p>
    <w:p>
      <w:pPr>
        <w:adjustRightInd w:val="0"/>
        <w:snapToGrid w:val="0"/>
        <w:spacing w:line="276" w:lineRule="auto"/>
        <w:rPr>
          <w:rFonts w:ascii="黑体" w:hAnsi="黑体" w:eastAsia="黑体"/>
          <w:b/>
          <w:bCs/>
          <w:sz w:val="24"/>
          <w:szCs w:val="24"/>
        </w:rPr>
      </w:pPr>
      <w:r>
        <w:rPr>
          <w:rFonts w:hint="eastAsia" w:ascii="黑体" w:hAnsi="黑体" w:eastAsia="黑体"/>
          <w:b/>
          <w:bCs/>
          <w:sz w:val="24"/>
          <w:szCs w:val="24"/>
        </w:rPr>
        <w:t>四、单元作业设计思路</w:t>
      </w:r>
    </w:p>
    <w:p>
      <w:pPr>
        <w:adjustRightInd w:val="0"/>
        <w:snapToGrid w:val="0"/>
        <w:spacing w:line="276" w:lineRule="auto"/>
        <w:ind w:firstLine="480" w:firstLineChars="200"/>
        <w:rPr>
          <w:rFonts w:ascii="宋体" w:hAnsi="宋体" w:eastAsia="宋体"/>
          <w:sz w:val="24"/>
          <w:szCs w:val="24"/>
        </w:rPr>
      </w:pPr>
      <w:r>
        <w:rPr>
          <w:rFonts w:hint="eastAsia" w:ascii="宋体" w:hAnsi="宋体" w:eastAsia="宋体"/>
          <w:sz w:val="24"/>
          <w:szCs w:val="24"/>
        </w:rPr>
        <w:t>本单元依据单元学习目标设计了单元作业目标。根据单元作业目标和新课程</w:t>
      </w:r>
      <w:r>
        <w:rPr>
          <w:rFonts w:ascii="宋体" w:hAnsi="宋体" w:eastAsia="宋体"/>
          <w:sz w:val="24"/>
          <w:szCs w:val="24"/>
        </w:rPr>
        <w:t xml:space="preserve"> 理念设计了预习作业、课时作业和单元检测作业。课前预习作业能够激发学生的 好奇心，调动学生对新课的学习热情。课时作业分为基础性作业、能力性作业和拓展性作业。基础性作业以课时为单位，巩固课堂教师所授内容，并能够做到温故知新。能力</w:t>
      </w:r>
      <w:r>
        <w:rPr>
          <w:rFonts w:hint="eastAsia" w:ascii="宋体" w:hAnsi="宋体" w:eastAsia="宋体"/>
          <w:sz w:val="24"/>
          <w:szCs w:val="24"/>
        </w:rPr>
        <w:t>性</w:t>
      </w:r>
      <w:r>
        <w:rPr>
          <w:rFonts w:ascii="宋体" w:hAnsi="宋体" w:eastAsia="宋体"/>
          <w:sz w:val="24"/>
          <w:szCs w:val="24"/>
        </w:rPr>
        <w:t>作业</w:t>
      </w:r>
      <w:r>
        <w:rPr>
          <w:rFonts w:hint="eastAsia" w:ascii="宋体" w:hAnsi="宋体" w:eastAsia="宋体"/>
          <w:sz w:val="24"/>
          <w:szCs w:val="24"/>
        </w:rPr>
        <w:t>为</w:t>
      </w:r>
      <w:r>
        <w:rPr>
          <w:rFonts w:ascii="宋体" w:hAnsi="宋体" w:eastAsia="宋体"/>
          <w:sz w:val="24"/>
          <w:szCs w:val="24"/>
        </w:rPr>
        <w:t>揣摩、欣赏精彩语句或语段， 品味优美语言，</w:t>
      </w:r>
      <w:r>
        <w:rPr>
          <w:rFonts w:hint="eastAsia" w:ascii="宋体" w:hAnsi="宋体" w:eastAsia="宋体"/>
          <w:sz w:val="24"/>
          <w:szCs w:val="24"/>
        </w:rPr>
        <w:t>体会比喻和拟人等修辞的表达效果，并</w:t>
      </w:r>
      <w:r>
        <w:rPr>
          <w:rFonts w:ascii="宋体" w:hAnsi="宋体" w:eastAsia="宋体"/>
          <w:sz w:val="24"/>
          <w:szCs w:val="24"/>
        </w:rPr>
        <w:t>运用联想和想象感受文章的意境美，体会课文蕴含的思想情感。拓展性作业鼓励学生结合 自己的兴趣爱好进行选做</w:t>
      </w:r>
      <w:r>
        <w:rPr>
          <w:rFonts w:hint="eastAsia" w:ascii="宋体" w:hAnsi="宋体" w:eastAsia="宋体"/>
          <w:sz w:val="24"/>
          <w:szCs w:val="24"/>
        </w:rPr>
        <w:t>，</w:t>
      </w:r>
      <w:r>
        <w:rPr>
          <w:rFonts w:ascii="宋体" w:hAnsi="宋体" w:eastAsia="宋体"/>
          <w:sz w:val="24"/>
          <w:szCs w:val="24"/>
        </w:rPr>
        <w:t>或语言描绘，或图片展示，或配音朗诵，以提升综合素质。单元检测作业针对本单元重难点内容，设计题型多样性、内容分层性，以巩固本单元的学习内容。</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具体设计思路如下：</w:t>
      </w:r>
    </w:p>
    <w:p>
      <w:pPr>
        <w:adjustRightInd w:val="0"/>
        <w:snapToGrid w:val="0"/>
        <w:spacing w:line="276" w:lineRule="auto"/>
        <w:ind w:firstLine="480" w:firstLineChars="200"/>
        <w:rPr>
          <w:rFonts w:ascii="宋体" w:hAnsi="宋体" w:eastAsia="宋体"/>
          <w:sz w:val="24"/>
          <w:szCs w:val="24"/>
        </w:rPr>
      </w:pPr>
      <w:r>
        <w:rPr>
          <w:rFonts w:hint="eastAsia" w:ascii="宋体" w:hAnsi="宋体" w:eastAsia="宋体"/>
          <w:sz w:val="24"/>
          <w:szCs w:val="24"/>
        </w:rPr>
        <w:t>编写原则：一科学性原则，二层次性原则，三多样性原则，四趣味性原则。</w:t>
      </w:r>
      <w:r>
        <w:rPr>
          <w:rFonts w:ascii="宋体" w:hAnsi="宋体" w:eastAsia="宋体"/>
          <w:sz w:val="24"/>
          <w:szCs w:val="24"/>
        </w:rPr>
        <w:t xml:space="preserve"> 充分考虑学情， 坚持书面和非书面相结合，课堂与课后相结合，共性与个性相结合，创新与传统相结合。</w:t>
      </w:r>
    </w:p>
    <w:p>
      <w:pPr>
        <w:adjustRightInd w:val="0"/>
        <w:snapToGrid w:val="0"/>
        <w:spacing w:line="276" w:lineRule="auto"/>
        <w:ind w:firstLine="480" w:firstLineChars="200"/>
        <w:rPr>
          <w:rFonts w:ascii="宋体" w:hAnsi="宋体" w:eastAsia="宋体"/>
          <w:sz w:val="24"/>
          <w:szCs w:val="24"/>
        </w:rPr>
      </w:pPr>
      <w:r>
        <w:rPr>
          <w:rFonts w:hint="eastAsia" w:ascii="宋体" w:hAnsi="宋体" w:eastAsia="宋体"/>
          <w:sz w:val="24"/>
          <w:szCs w:val="24"/>
        </w:rPr>
        <w:t>本单元作业设计应该做好小学教学内容与初中作业知识的衔接，循序渐进</w:t>
      </w:r>
      <w:r>
        <w:rPr>
          <w:rFonts w:ascii="宋体" w:hAnsi="宋体" w:eastAsia="宋体"/>
          <w:sz w:val="24"/>
          <w:szCs w:val="24"/>
        </w:rPr>
        <w:t xml:space="preserve"> 地进行</w:t>
      </w:r>
      <w:r>
        <w:rPr>
          <w:rFonts w:hint="eastAsia" w:ascii="宋体" w:hAnsi="宋体" w:eastAsia="宋体"/>
          <w:sz w:val="24"/>
          <w:szCs w:val="24"/>
        </w:rPr>
        <w:t>，有些题目要给学生提供答题的示例，</w:t>
      </w:r>
      <w:r>
        <w:rPr>
          <w:rFonts w:ascii="宋体" w:hAnsi="宋体" w:eastAsia="宋体"/>
          <w:sz w:val="24"/>
          <w:szCs w:val="24"/>
        </w:rPr>
        <w:t>训练重点应前后勾连，反复强化、巩固，稳步推进。</w:t>
      </w:r>
    </w:p>
    <w:p>
      <w:pPr>
        <w:adjustRightInd w:val="0"/>
        <w:snapToGrid w:val="0"/>
        <w:spacing w:line="276" w:lineRule="auto"/>
        <w:rPr>
          <w:rFonts w:ascii="黑体" w:hAnsi="黑体" w:eastAsia="黑体"/>
          <w:b/>
          <w:bCs/>
          <w:sz w:val="24"/>
          <w:szCs w:val="24"/>
        </w:rPr>
      </w:pPr>
    </w:p>
    <w:p>
      <w:pPr>
        <w:adjustRightInd w:val="0"/>
        <w:snapToGrid w:val="0"/>
        <w:spacing w:line="276" w:lineRule="auto"/>
        <w:rPr>
          <w:rFonts w:ascii="黑体" w:hAnsi="黑体" w:eastAsia="黑体"/>
          <w:b/>
          <w:bCs/>
          <w:sz w:val="24"/>
          <w:szCs w:val="24"/>
        </w:rPr>
      </w:pPr>
      <w:r>
        <w:rPr>
          <w:rFonts w:hint="eastAsia" w:ascii="黑体" w:hAnsi="黑体" w:eastAsia="黑体"/>
          <w:b/>
          <w:bCs/>
          <w:sz w:val="24"/>
          <w:szCs w:val="24"/>
        </w:rPr>
        <w:t>五、课时作业</w:t>
      </w:r>
    </w:p>
    <w:p>
      <w:pPr>
        <w:adjustRightInd w:val="0"/>
        <w:snapToGrid w:val="0"/>
        <w:spacing w:line="276" w:lineRule="auto"/>
        <w:rPr>
          <w:b/>
          <w:bCs/>
          <w:sz w:val="24"/>
          <w:szCs w:val="24"/>
        </w:rPr>
      </w:pPr>
      <w:r>
        <w:rPr>
          <w:sz w:val="24"/>
          <w:szCs w:val="24"/>
        </w:rPr>
        <w:t xml:space="preserve">                      </w:t>
      </w:r>
      <w:r>
        <w:rPr>
          <w:b/>
          <w:bCs/>
          <w:sz w:val="24"/>
          <w:szCs w:val="24"/>
        </w:rPr>
        <w:t xml:space="preserve"> 第一课时  </w:t>
      </w:r>
      <w:r>
        <w:rPr>
          <w:rFonts w:hint="eastAsia"/>
          <w:b/>
          <w:bCs/>
          <w:sz w:val="24"/>
          <w:szCs w:val="24"/>
        </w:rPr>
        <w:t>听单元之文，识朗读之法</w:t>
      </w:r>
    </w:p>
    <w:p>
      <w:pPr>
        <w:adjustRightInd w:val="0"/>
        <w:snapToGrid w:val="0"/>
        <w:spacing w:line="276" w:lineRule="auto"/>
        <w:rPr>
          <w:rFonts w:ascii="宋体" w:hAnsi="宋体" w:eastAsia="宋体"/>
          <w:sz w:val="24"/>
          <w:szCs w:val="24"/>
        </w:rPr>
      </w:pPr>
      <w:r>
        <w:rPr>
          <w:rFonts w:ascii="宋体" w:hAnsi="宋体" w:eastAsia="宋体"/>
          <w:b/>
          <w:bCs/>
          <w:sz w:val="24"/>
          <w:szCs w:val="24"/>
        </w:rPr>
        <w:t>1. （</w:t>
      </w:r>
      <w:r>
        <w:rPr>
          <w:rFonts w:hint="eastAsia" w:ascii="宋体" w:hAnsi="宋体" w:eastAsia="宋体"/>
          <w:b/>
          <w:bCs/>
          <w:sz w:val="24"/>
          <w:szCs w:val="24"/>
        </w:rPr>
        <w:t>预习作业</w:t>
      </w:r>
      <w:r>
        <w:rPr>
          <w:rFonts w:ascii="宋体" w:hAnsi="宋体" w:eastAsia="宋体"/>
          <w:b/>
          <w:bCs/>
          <w:sz w:val="24"/>
          <w:szCs w:val="24"/>
        </w:rPr>
        <w:t>）</w:t>
      </w:r>
      <w:r>
        <w:rPr>
          <w:rFonts w:hint="eastAsia" w:ascii="宋体" w:hAnsi="宋体" w:eastAsia="宋体"/>
          <w:sz w:val="24"/>
          <w:szCs w:val="24"/>
        </w:rPr>
        <w:t>边看边</w:t>
      </w:r>
      <w:r>
        <w:rPr>
          <w:rFonts w:ascii="宋体" w:hAnsi="宋体" w:eastAsia="宋体"/>
          <w:sz w:val="24"/>
          <w:szCs w:val="24"/>
        </w:rPr>
        <w:t>听读《春》和《济南的冬天》《雨的四季》《观沧海》《闻王昌龄左迁龙遥有此寄》《次北固山下》《天净沙·秋思》的朗读音频</w:t>
      </w:r>
      <w:r>
        <w:rPr>
          <w:rFonts w:hint="eastAsia" w:ascii="宋体" w:hAnsi="宋体" w:eastAsia="宋体"/>
          <w:sz w:val="24"/>
          <w:szCs w:val="24"/>
        </w:rPr>
        <w:t>。完成下列两个作业</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（1）将你不熟悉的字词在书本上圈画出来。</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（2）将你听到的</w:t>
      </w:r>
      <w:r>
        <w:rPr>
          <w:rFonts w:ascii="宋体" w:hAnsi="宋体" w:eastAsia="宋体"/>
          <w:sz w:val="24"/>
          <w:szCs w:val="24"/>
        </w:rPr>
        <w:t>重音和停</w:t>
      </w:r>
      <w:r>
        <w:rPr>
          <w:rFonts w:hint="eastAsia" w:ascii="宋体" w:hAnsi="宋体" w:eastAsia="宋体"/>
          <w:sz w:val="24"/>
          <w:szCs w:val="24"/>
        </w:rPr>
        <w:t>连标示出来。</w:t>
      </w:r>
    </w:p>
    <w:p>
      <w:pPr>
        <w:adjustRightInd w:val="0"/>
        <w:snapToGrid w:val="0"/>
        <w:spacing w:line="276" w:lineRule="auto"/>
        <w:rPr>
          <w:rFonts w:ascii="宋体" w:hAnsi="宋体" w:eastAsia="宋体"/>
          <w:sz w:val="24"/>
          <w:szCs w:val="24"/>
        </w:rPr>
      </w:pPr>
    </w:p>
    <w:p>
      <w:pPr>
        <w:adjustRightInd w:val="0"/>
        <w:snapToGrid w:val="0"/>
        <w:spacing w:line="276" w:lineRule="auto"/>
        <w:rPr>
          <w:rFonts w:ascii="宋体" w:hAnsi="宋体" w:eastAsia="宋体"/>
          <w:sz w:val="24"/>
          <w:szCs w:val="24"/>
        </w:rPr>
      </w:pPr>
      <w:r>
        <w:rPr>
          <w:rFonts w:ascii="宋体" w:hAnsi="宋体" w:eastAsia="宋体"/>
          <w:b/>
          <w:bCs/>
          <w:sz w:val="24"/>
          <w:szCs w:val="24"/>
        </w:rPr>
        <w:t>2.（课后作业）</w:t>
      </w:r>
      <w:r>
        <w:rPr>
          <w:rFonts w:ascii="宋体" w:hAnsi="宋体" w:eastAsia="宋体"/>
          <w:sz w:val="24"/>
          <w:szCs w:val="24"/>
        </w:rPr>
        <w:t>仿照下面的示例，给《济南的冬天》的第三段标上重音和停连，并进行模仿朗读。</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【示例】</w:t>
      </w:r>
      <w:r>
        <w:rPr>
          <w:rFonts w:ascii="宋体" w:hAnsi="宋体" w:eastAsia="宋体"/>
          <w:sz w:val="24"/>
          <w:szCs w:val="24"/>
        </w:rPr>
        <w:t xml:space="preserve">   小草</w:t>
      </w:r>
      <w:bookmarkStart w:id="3" w:name="_Hlk117707721"/>
      <w:r>
        <w:rPr>
          <w:rFonts w:ascii="宋体" w:hAnsi="宋体" w:eastAsia="宋体"/>
          <w:sz w:val="24"/>
          <w:szCs w:val="24"/>
          <w:vertAlign w:val="superscript"/>
        </w:rPr>
        <w:t>v</w:t>
      </w:r>
      <w:bookmarkEnd w:id="3"/>
      <w:r>
        <w:rPr>
          <w:rFonts w:ascii="宋体" w:hAnsi="宋体" w:eastAsia="宋体"/>
          <w:sz w:val="24"/>
          <w:szCs w:val="24"/>
          <w:em w:val="dot"/>
        </w:rPr>
        <w:t>偷偷</w:t>
      </w:r>
      <w:r>
        <w:rPr>
          <w:rFonts w:ascii="宋体" w:hAnsi="宋体" w:eastAsia="宋体"/>
          <w:sz w:val="24"/>
          <w:szCs w:val="24"/>
        </w:rPr>
        <w:t>地从土里钻出来，</w:t>
      </w:r>
      <w:r>
        <w:rPr>
          <w:rFonts w:ascii="宋体" w:hAnsi="宋体" w:eastAsia="宋体"/>
          <w:sz w:val="24"/>
          <w:szCs w:val="24"/>
          <w:em w:val="dot"/>
        </w:rPr>
        <w:t>嫩</w:t>
      </w:r>
      <w:r>
        <w:rPr>
          <w:rFonts w:ascii="宋体" w:hAnsi="宋体" w:eastAsia="宋体"/>
          <w:sz w:val="24"/>
          <w:szCs w:val="24"/>
        </w:rPr>
        <w:t>嫩的，</w:t>
      </w:r>
      <w:r>
        <w:rPr>
          <w:rFonts w:ascii="宋体" w:hAnsi="宋体" w:eastAsia="宋体"/>
          <w:sz w:val="24"/>
          <w:szCs w:val="24"/>
          <w:em w:val="dot"/>
        </w:rPr>
        <w:t>绿</w:t>
      </w:r>
      <w:r>
        <w:rPr>
          <w:rFonts w:ascii="宋体" w:hAnsi="宋体" w:eastAsia="宋体"/>
          <w:sz w:val="24"/>
          <w:szCs w:val="24"/>
        </w:rPr>
        <w:t>绿的。园子里，田野里，瞧去，一大片一大片满是的。</w:t>
      </w:r>
      <w:r>
        <w:rPr>
          <w:rFonts w:ascii="宋体" w:hAnsi="宋体" w:eastAsia="宋体"/>
          <w:sz w:val="24"/>
          <w:szCs w:val="24"/>
          <w:em w:val="dot"/>
        </w:rPr>
        <w:t>坐</w:t>
      </w:r>
      <w:r>
        <w:rPr>
          <w:rFonts w:ascii="宋体" w:hAnsi="宋体" w:eastAsia="宋体"/>
          <w:sz w:val="24"/>
          <w:szCs w:val="24"/>
        </w:rPr>
        <w:t>着，</w:t>
      </w:r>
      <w:r>
        <w:rPr>
          <w:rFonts w:ascii="宋体" w:hAnsi="宋体" w:eastAsia="宋体"/>
          <w:sz w:val="24"/>
          <w:szCs w:val="24"/>
          <w:vertAlign w:val="superscript"/>
        </w:rPr>
        <w:t>v</w:t>
      </w:r>
      <w:r>
        <w:rPr>
          <w:rFonts w:ascii="宋体" w:hAnsi="宋体" w:eastAsia="宋体"/>
          <w:sz w:val="24"/>
          <w:szCs w:val="24"/>
          <w:em w:val="dot"/>
        </w:rPr>
        <w:t>躺</w:t>
      </w:r>
      <w:r>
        <w:rPr>
          <w:rFonts w:ascii="宋体" w:hAnsi="宋体" w:eastAsia="宋体"/>
          <w:sz w:val="24"/>
          <w:szCs w:val="24"/>
        </w:rPr>
        <w:t>着，</w:t>
      </w:r>
      <w:r>
        <w:rPr>
          <w:rFonts w:ascii="宋体" w:hAnsi="宋体" w:eastAsia="宋体"/>
          <w:sz w:val="24"/>
          <w:szCs w:val="24"/>
          <w:em w:val="dot"/>
        </w:rPr>
        <w:t>打</w:t>
      </w:r>
      <w:r>
        <w:rPr>
          <w:rFonts w:ascii="宋体" w:hAnsi="宋体" w:eastAsia="宋体"/>
          <w:sz w:val="24"/>
          <w:szCs w:val="24"/>
        </w:rPr>
        <w:t>两个滚，</w:t>
      </w:r>
      <w:r>
        <w:rPr>
          <w:rFonts w:ascii="宋体" w:hAnsi="宋体" w:eastAsia="宋体"/>
          <w:sz w:val="24"/>
          <w:szCs w:val="24"/>
          <w:vertAlign w:val="superscript"/>
        </w:rPr>
        <w:t>∧</w:t>
      </w:r>
      <w:r>
        <w:rPr>
          <w:rFonts w:ascii="宋体" w:hAnsi="宋体" w:eastAsia="宋体"/>
          <w:sz w:val="24"/>
          <w:szCs w:val="24"/>
          <w:em w:val="dot"/>
        </w:rPr>
        <w:t>踢</w:t>
      </w:r>
      <w:r>
        <w:rPr>
          <w:rFonts w:ascii="宋体" w:hAnsi="宋体" w:eastAsia="宋体"/>
          <w:sz w:val="24"/>
          <w:szCs w:val="24"/>
        </w:rPr>
        <w:t>几脚球，</w:t>
      </w:r>
      <w:bookmarkStart w:id="4" w:name="_Hlk117707896"/>
      <w:r>
        <w:rPr>
          <w:rFonts w:ascii="宋体" w:hAnsi="宋体" w:eastAsia="宋体"/>
          <w:sz w:val="24"/>
          <w:szCs w:val="24"/>
          <w:vertAlign w:val="superscript"/>
        </w:rPr>
        <w:t>∧</w:t>
      </w:r>
      <w:bookmarkEnd w:id="4"/>
      <w:r>
        <w:rPr>
          <w:rFonts w:ascii="宋体" w:hAnsi="宋体" w:eastAsia="宋体"/>
          <w:sz w:val="24"/>
          <w:szCs w:val="24"/>
          <w:em w:val="dot"/>
        </w:rPr>
        <w:t>赛</w:t>
      </w:r>
      <w:r>
        <w:rPr>
          <w:rFonts w:ascii="宋体" w:hAnsi="宋体" w:eastAsia="宋体"/>
          <w:sz w:val="24"/>
          <w:szCs w:val="24"/>
        </w:rPr>
        <w:t>几趟跑，</w:t>
      </w:r>
      <w:r>
        <w:rPr>
          <w:rFonts w:ascii="宋体" w:hAnsi="宋体" w:eastAsia="宋体"/>
          <w:sz w:val="24"/>
          <w:szCs w:val="24"/>
          <w:vertAlign w:val="superscript"/>
        </w:rPr>
        <w:t>∧</w:t>
      </w:r>
      <w:r>
        <w:rPr>
          <w:rFonts w:ascii="宋体" w:hAnsi="宋体" w:eastAsia="宋体"/>
          <w:sz w:val="24"/>
          <w:szCs w:val="24"/>
          <w:em w:val="dot"/>
        </w:rPr>
        <w:t>捉</w:t>
      </w:r>
      <w:r>
        <w:rPr>
          <w:rFonts w:ascii="宋体" w:hAnsi="宋体" w:eastAsia="宋体"/>
          <w:sz w:val="24"/>
          <w:szCs w:val="24"/>
        </w:rPr>
        <w:t>几回迷藏。风</w:t>
      </w:r>
      <w:r>
        <w:rPr>
          <w:rFonts w:ascii="宋体" w:hAnsi="宋体" w:eastAsia="宋体"/>
          <w:sz w:val="24"/>
          <w:szCs w:val="24"/>
          <w:vertAlign w:val="superscript"/>
        </w:rPr>
        <w:t>v</w:t>
      </w:r>
      <w:r>
        <w:rPr>
          <w:rFonts w:ascii="宋体" w:hAnsi="宋体" w:eastAsia="宋体"/>
          <w:sz w:val="24"/>
          <w:szCs w:val="24"/>
          <w:em w:val="dot"/>
        </w:rPr>
        <w:t>轻</w:t>
      </w:r>
      <w:r>
        <w:rPr>
          <w:rFonts w:ascii="宋体" w:hAnsi="宋体" w:eastAsia="宋体"/>
          <w:sz w:val="24"/>
          <w:szCs w:val="24"/>
        </w:rPr>
        <w:t>悄悄的，草</w:t>
      </w:r>
      <w:r>
        <w:rPr>
          <w:rFonts w:ascii="宋体" w:hAnsi="宋体" w:eastAsia="宋体"/>
          <w:sz w:val="24"/>
          <w:szCs w:val="24"/>
          <w:vertAlign w:val="superscript"/>
        </w:rPr>
        <w:t>v</w:t>
      </w:r>
      <w:r>
        <w:rPr>
          <w:rFonts w:ascii="宋体" w:hAnsi="宋体" w:eastAsia="宋体"/>
          <w:sz w:val="24"/>
          <w:szCs w:val="24"/>
          <w:em w:val="dot"/>
        </w:rPr>
        <w:t>软</w:t>
      </w:r>
      <w:r>
        <w:rPr>
          <w:rFonts w:ascii="宋体" w:hAnsi="宋体" w:eastAsia="宋体"/>
          <w:sz w:val="24"/>
          <w:szCs w:val="24"/>
        </w:rPr>
        <w:t>绵绵的。</w:t>
      </w:r>
    </w:p>
    <w:p>
      <w:pPr>
        <w:adjustRightInd w:val="0"/>
        <w:snapToGrid w:val="0"/>
        <w:spacing w:line="276" w:lineRule="auto"/>
        <w:rPr>
          <w:sz w:val="24"/>
          <w:szCs w:val="24"/>
        </w:rPr>
      </w:pPr>
      <w:r>
        <w:rPr>
          <w:rFonts w:hint="eastAsia"/>
          <w:sz w:val="24"/>
          <w:szCs w:val="24"/>
        </w:rPr>
        <w:t>【请你标上重音和停连】</w:t>
      </w:r>
    </w:p>
    <w:p>
      <w:pPr>
        <w:adjustRightInd w:val="0"/>
        <w:snapToGrid w:val="0"/>
        <w:spacing w:line="276" w:lineRule="auto"/>
        <w:ind w:firstLine="480" w:firstLineChars="200"/>
        <w:rPr>
          <w:rFonts w:ascii="楷体" w:hAnsi="楷体" w:eastAsia="楷体"/>
          <w:sz w:val="24"/>
          <w:szCs w:val="24"/>
        </w:rPr>
      </w:pPr>
      <w:r>
        <w:rPr>
          <w:rFonts w:ascii="楷体" w:hAnsi="楷体" w:eastAsia="楷体"/>
          <w:sz w:val="24"/>
          <w:szCs w:val="24"/>
        </w:rPr>
        <w:t>小山整把济南围了个圈儿，只有北边缺着点口儿。这一圈小山在冬天特别可爱，好像是把济南放在一个小摇篮里，它们全安静不动地"低声地说:“你们放心吧，这儿'准保暖和。”真的，济南的人们"在冬天是面上含笑的。他们一看那些小山，心中便觉得有了着落，有了依靠。他们由天上看到山上，便不知不觉地想起:“明天"也许就是春天了吧?这样的温暖，今天夜里山草也许就绿起来了吧?”就是这点儿幻想不能一时实现，他们也并不着急，因为"有这样慈善的冬天，干啥还希望别的呢!</w:t>
      </w:r>
    </w:p>
    <w:p>
      <w:pPr>
        <w:adjustRightInd w:val="0"/>
        <w:snapToGrid w:val="0"/>
        <w:spacing w:line="276" w:lineRule="auto"/>
        <w:rPr>
          <w:rFonts w:ascii="楷体" w:hAnsi="楷体" w:eastAsia="楷体"/>
          <w:sz w:val="24"/>
          <w:szCs w:val="24"/>
        </w:rPr>
      </w:pPr>
      <w:r>
        <w:rPr>
          <w:rFonts w:hint="eastAsia"/>
          <w:sz w:val="24"/>
          <w:szCs w:val="24"/>
        </w:rPr>
        <w:t>【设计意图】</w:t>
      </w:r>
      <w:bookmarkStart w:id="5" w:name="_Hlk117709248"/>
      <w:r>
        <w:rPr>
          <w:rFonts w:hint="eastAsia" w:ascii="楷体" w:hAnsi="楷体" w:eastAsia="楷体"/>
          <w:sz w:val="24"/>
          <w:szCs w:val="24"/>
        </w:rPr>
        <w:t>本课时的作业指向如下单元作业目标：</w:t>
      </w:r>
      <w:r>
        <w:rPr>
          <w:rFonts w:ascii="楷体" w:hAnsi="楷体" w:eastAsia="楷体"/>
          <w:sz w:val="24"/>
          <w:szCs w:val="24"/>
        </w:rPr>
        <w:t>71101</w:t>
      </w:r>
      <w:r>
        <w:rPr>
          <w:rFonts w:ascii="楷体" w:hAnsi="楷体" w:eastAsia="楷体"/>
          <w:sz w:val="24"/>
          <w:szCs w:val="24"/>
        </w:rPr>
        <w:tab/>
      </w:r>
      <w:r>
        <w:rPr>
          <w:rFonts w:ascii="楷体" w:hAnsi="楷体" w:eastAsia="楷体"/>
          <w:sz w:val="24"/>
          <w:szCs w:val="24"/>
        </w:rPr>
        <w:t>掌握本单元的重点字、词、积累古诗名句</w:t>
      </w:r>
      <w:r>
        <w:rPr>
          <w:rFonts w:ascii="楷体" w:hAnsi="楷体" w:eastAsia="楷体"/>
          <w:sz w:val="24"/>
          <w:szCs w:val="24"/>
        </w:rPr>
        <w:tab/>
      </w:r>
      <w:r>
        <w:rPr>
          <w:rFonts w:hint="eastAsia" w:ascii="楷体" w:hAnsi="楷体" w:eastAsia="楷体"/>
          <w:sz w:val="24"/>
          <w:szCs w:val="24"/>
        </w:rPr>
        <w:t>，</w:t>
      </w:r>
      <w:r>
        <w:rPr>
          <w:rFonts w:ascii="楷体" w:hAnsi="楷体" w:eastAsia="楷体"/>
          <w:sz w:val="24"/>
          <w:szCs w:val="24"/>
        </w:rPr>
        <w:t>71103掌握朗读的要领，把握重音和停练，感受汉语声韵之美</w:t>
      </w:r>
    </w:p>
    <w:bookmarkEnd w:id="5"/>
    <w:p>
      <w:pPr>
        <w:adjustRightInd w:val="0"/>
        <w:snapToGrid w:val="0"/>
        <w:spacing w:line="276" w:lineRule="auto"/>
        <w:ind w:firstLine="2650" w:firstLineChars="1100"/>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第二课时</w:t>
      </w:r>
      <w:r>
        <w:rPr>
          <w:rFonts w:ascii="黑体" w:hAnsi="黑体" w:eastAsia="黑体"/>
          <w:b/>
          <w:bCs/>
          <w:color w:val="000000" w:themeColor="text1"/>
          <w:sz w:val="24"/>
          <w:szCs w:val="24"/>
          <w14:textFill>
            <w14:solidFill>
              <w14:schemeClr w14:val="tx1"/>
            </w14:solidFill>
          </w14:textFill>
        </w:rPr>
        <w:t xml:space="preserve">   </w:t>
      </w:r>
      <w:r>
        <w:rPr>
          <w:rFonts w:hint="eastAsia" w:ascii="黑体" w:hAnsi="黑体" w:eastAsia="黑体"/>
          <w:b/>
          <w:bCs/>
          <w:color w:val="000000" w:themeColor="text1"/>
          <w:sz w:val="24"/>
          <w:szCs w:val="24"/>
          <w14:textFill>
            <w14:solidFill>
              <w14:schemeClr w14:val="tx1"/>
            </w14:solidFill>
          </w14:textFill>
        </w:rPr>
        <w:t>赏</w:t>
      </w:r>
      <w:r>
        <w:rPr>
          <w:rFonts w:ascii="黑体" w:hAnsi="黑体" w:eastAsia="黑体"/>
          <w:b/>
          <w:bCs/>
          <w:color w:val="000000" w:themeColor="text1"/>
          <w:sz w:val="24"/>
          <w:szCs w:val="24"/>
          <w14:textFill>
            <w14:solidFill>
              <w14:schemeClr w14:val="tx1"/>
            </w14:solidFill>
          </w14:textFill>
        </w:rPr>
        <w:t>画面</w:t>
      </w:r>
      <w:r>
        <w:rPr>
          <w:rFonts w:hint="eastAsia" w:ascii="黑体" w:hAnsi="黑体" w:eastAsia="黑体"/>
          <w:b/>
          <w:bCs/>
          <w:color w:val="000000" w:themeColor="text1"/>
          <w:sz w:val="24"/>
          <w:szCs w:val="24"/>
          <w14:textFill>
            <w14:solidFill>
              <w14:schemeClr w14:val="tx1"/>
            </w14:solidFill>
          </w14:textFill>
        </w:rPr>
        <w:t>之</w:t>
      </w:r>
      <w:r>
        <w:rPr>
          <w:rFonts w:ascii="黑体" w:hAnsi="黑体" w:eastAsia="黑体"/>
          <w:b/>
          <w:bCs/>
          <w:color w:val="000000" w:themeColor="text1"/>
          <w:sz w:val="24"/>
          <w:szCs w:val="24"/>
          <w14:textFill>
            <w14:solidFill>
              <w14:schemeClr w14:val="tx1"/>
            </w14:solidFill>
          </w14:textFill>
        </w:rPr>
        <w:t>美，悟</w:t>
      </w:r>
      <w:r>
        <w:rPr>
          <w:rFonts w:hint="eastAsia" w:ascii="黑体" w:hAnsi="黑体" w:eastAsia="黑体"/>
          <w:b/>
          <w:bCs/>
          <w:color w:val="000000" w:themeColor="text1"/>
          <w:sz w:val="24"/>
          <w:szCs w:val="24"/>
          <w14:textFill>
            <w14:solidFill>
              <w14:schemeClr w14:val="tx1"/>
            </w14:solidFill>
          </w14:textFill>
        </w:rPr>
        <w:t>语言之妙</w:t>
      </w:r>
    </w:p>
    <w:p>
      <w:pPr>
        <w:pStyle w:val="12"/>
        <w:numPr>
          <w:ilvl w:val="0"/>
          <w:numId w:val="1"/>
        </w:numPr>
        <w:adjustRightInd w:val="0"/>
        <w:snapToGrid w:val="0"/>
        <w:spacing w:line="276" w:lineRule="auto"/>
        <w:ind w:firstLineChars="0"/>
        <w:rPr>
          <w:rFonts w:ascii="宋体" w:hAnsi="宋体" w:eastAsia="宋体"/>
          <w:b/>
          <w:bCs/>
          <w:sz w:val="24"/>
          <w:szCs w:val="24"/>
        </w:rPr>
      </w:pPr>
      <w:bookmarkStart w:id="6" w:name="_Hlk117708580"/>
      <w:r>
        <w:rPr>
          <w:rFonts w:hint="eastAsia" w:ascii="宋体" w:hAnsi="宋体" w:eastAsia="宋体"/>
          <w:b/>
          <w:bCs/>
          <w:sz w:val="24"/>
          <w:szCs w:val="24"/>
        </w:rPr>
        <w:t>赏析画面，感受画面之美</w:t>
      </w:r>
    </w:p>
    <w:p>
      <w:pPr>
        <w:adjustRightInd w:val="0"/>
        <w:snapToGrid w:val="0"/>
        <w:spacing w:line="276" w:lineRule="auto"/>
        <w:ind w:firstLine="480" w:firstLineChars="200"/>
        <w:rPr>
          <w:rFonts w:ascii="宋体" w:hAnsi="宋体" w:eastAsia="宋体"/>
          <w:sz w:val="24"/>
          <w:szCs w:val="24"/>
        </w:rPr>
      </w:pPr>
      <w:r>
        <w:rPr>
          <w:rFonts w:ascii="宋体" w:hAnsi="宋体" w:eastAsia="宋体"/>
          <w:sz w:val="24"/>
          <w:szCs w:val="24"/>
        </w:rPr>
        <w:t>以“XX图”的方式，概括本单元所写之景，并用句式“这是一幅XX图，你看，她美在XXX”说出四季之美。</w:t>
      </w:r>
    </w:p>
    <w:p>
      <w:pPr>
        <w:adjustRightInd w:val="0"/>
        <w:snapToGrid w:val="0"/>
        <w:spacing w:line="276" w:lineRule="auto"/>
        <w:ind w:left="240" w:hanging="240" w:hangingChars="100"/>
        <w:rPr>
          <w:rFonts w:ascii="楷体" w:hAnsi="楷体" w:eastAsia="楷体"/>
          <w:sz w:val="24"/>
          <w:szCs w:val="24"/>
        </w:rPr>
      </w:pPr>
      <w:r>
        <w:rPr>
          <w:rFonts w:hint="eastAsia"/>
          <w:sz w:val="24"/>
          <w:szCs w:val="24"/>
        </w:rPr>
        <w:t>示例</w:t>
      </w:r>
      <w:r>
        <w:rPr>
          <w:sz w:val="24"/>
          <w:szCs w:val="24"/>
        </w:rPr>
        <w:t>:</w:t>
      </w:r>
      <w:r>
        <w:rPr>
          <w:rFonts w:ascii="楷体" w:hAnsi="楷体" w:eastAsia="楷体"/>
          <w:sz w:val="24"/>
          <w:szCs w:val="24"/>
        </w:rPr>
        <w:t>小草偷偷地从土里钻出来，嫩嫩的，绿绿的。园子里、田野里大片一大片满</w:t>
      </w:r>
    </w:p>
    <w:p>
      <w:pPr>
        <w:adjustRightInd w:val="0"/>
        <w:snapToGrid w:val="0"/>
        <w:spacing w:line="276" w:lineRule="auto"/>
        <w:ind w:left="240" w:hanging="240" w:hangingChars="100"/>
        <w:rPr>
          <w:rFonts w:ascii="楷体" w:hAnsi="楷体" w:eastAsia="楷体"/>
          <w:sz w:val="24"/>
          <w:szCs w:val="24"/>
        </w:rPr>
      </w:pPr>
      <w:r>
        <w:rPr>
          <w:rFonts w:ascii="楷体" w:hAnsi="楷体" w:eastAsia="楷体"/>
          <w:sz w:val="24"/>
          <w:szCs w:val="24"/>
        </w:rPr>
        <w:t>是的。坐着，躺着，打两个浪，踢几脚球，赛几趟跑，捉几回选 抒发 悄悄的，</w:t>
      </w:r>
    </w:p>
    <w:p>
      <w:pPr>
        <w:adjustRightInd w:val="0"/>
        <w:snapToGrid w:val="0"/>
        <w:spacing w:line="276" w:lineRule="auto"/>
        <w:ind w:left="240" w:hanging="240" w:hangingChars="100"/>
        <w:rPr>
          <w:sz w:val="24"/>
          <w:szCs w:val="24"/>
        </w:rPr>
      </w:pPr>
      <w:r>
        <w:rPr>
          <w:rFonts w:ascii="楷体" w:hAnsi="楷体" w:eastAsia="楷体"/>
          <w:sz w:val="24"/>
          <w:szCs w:val="24"/>
        </w:rPr>
        <w:t>草软绵绵的。       (</w:t>
      </w:r>
      <w:r>
        <w:rPr>
          <w:rFonts w:hint="eastAsia" w:ascii="楷体" w:hAnsi="楷体" w:eastAsia="楷体"/>
          <w:sz w:val="24"/>
          <w:szCs w:val="24"/>
        </w:rPr>
        <w:t>朱自清</w:t>
      </w:r>
      <w:r>
        <w:rPr>
          <w:rFonts w:ascii="楷体" w:hAnsi="楷体" w:eastAsia="楷体"/>
          <w:sz w:val="24"/>
          <w:szCs w:val="24"/>
        </w:rPr>
        <w:t>《春》)</w:t>
      </w:r>
    </w:p>
    <w:p>
      <w:pPr>
        <w:adjustRightInd w:val="0"/>
        <w:snapToGrid w:val="0"/>
        <w:spacing w:line="276" w:lineRule="auto"/>
        <w:rPr>
          <w:rFonts w:ascii="楷体" w:hAnsi="楷体" w:eastAsia="楷体"/>
          <w:sz w:val="24"/>
          <w:szCs w:val="24"/>
          <w:u w:val="single"/>
        </w:rPr>
      </w:pPr>
      <w:r>
        <w:rPr>
          <w:rFonts w:hint="eastAsia" w:ascii="楷体" w:hAnsi="楷体" w:eastAsia="楷体"/>
          <w:sz w:val="24"/>
          <w:szCs w:val="24"/>
        </w:rPr>
        <w:t>概说</w:t>
      </w:r>
      <w:r>
        <w:rPr>
          <w:rFonts w:ascii="楷体" w:hAnsi="楷体" w:eastAsia="楷体"/>
          <w:sz w:val="24"/>
          <w:szCs w:val="24"/>
        </w:rPr>
        <w:t>:这是一幅</w:t>
      </w:r>
      <w:r>
        <w:rPr>
          <w:rFonts w:ascii="楷体" w:hAnsi="楷体" w:eastAsia="楷体"/>
          <w:sz w:val="24"/>
          <w:szCs w:val="24"/>
          <w:u w:val="single"/>
        </w:rPr>
        <w:t>春草</w:t>
      </w:r>
      <w:r>
        <w:rPr>
          <w:rFonts w:ascii="楷体" w:hAnsi="楷体" w:eastAsia="楷体"/>
          <w:sz w:val="24"/>
          <w:szCs w:val="24"/>
        </w:rPr>
        <w:t>图，你看，她美在</w:t>
      </w:r>
      <w:r>
        <w:rPr>
          <w:rFonts w:ascii="楷体" w:hAnsi="楷体" w:eastAsia="楷体"/>
          <w:sz w:val="24"/>
          <w:szCs w:val="24"/>
          <w:u w:val="single"/>
        </w:rPr>
        <w:t>一大片一大片的小草春生萌动</w:t>
      </w:r>
      <w:r>
        <w:rPr>
          <w:rFonts w:ascii="楷体" w:hAnsi="楷体" w:eastAsia="楷体"/>
          <w:sz w:val="24"/>
          <w:szCs w:val="24"/>
        </w:rPr>
        <w:t>，</w:t>
      </w:r>
      <w:r>
        <w:rPr>
          <w:rFonts w:hint="eastAsia" w:ascii="楷体" w:hAnsi="楷体" w:eastAsia="楷体"/>
          <w:sz w:val="24"/>
          <w:szCs w:val="24"/>
          <w:u w:val="single"/>
        </w:rPr>
        <w:t>都偷偷地</w:t>
      </w:r>
      <w:r>
        <w:rPr>
          <w:rFonts w:ascii="楷体" w:hAnsi="楷体" w:eastAsia="楷体"/>
          <w:sz w:val="24"/>
          <w:szCs w:val="24"/>
          <w:u w:val="single"/>
        </w:rPr>
        <w:t>“钻”出来了，充满生机与活力。</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（1）</w:t>
      </w:r>
      <w:r>
        <w:rPr>
          <w:rFonts w:ascii="宋体" w:hAnsi="宋体" w:eastAsia="宋体"/>
          <w:sz w:val="24"/>
          <w:szCs w:val="24"/>
        </w:rPr>
        <w:t>等到快日落的时候，微黄的阳光斜射在山腰上，那点薄雪好像忽然言画面</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 xml:space="preserve">微微露出点粉色。 </w:t>
      </w:r>
      <w:r>
        <w:rPr>
          <w:rFonts w:ascii="宋体" w:hAnsi="宋体" w:eastAsia="宋体"/>
          <w:sz w:val="24"/>
          <w:szCs w:val="24"/>
        </w:rPr>
        <w:t xml:space="preserve">     (</w:t>
      </w:r>
      <w:r>
        <w:rPr>
          <w:rFonts w:hint="eastAsia" w:ascii="宋体" w:hAnsi="宋体" w:eastAsia="宋体"/>
          <w:sz w:val="24"/>
          <w:szCs w:val="24"/>
        </w:rPr>
        <w:t>老舍</w:t>
      </w:r>
      <w:r>
        <w:rPr>
          <w:rFonts w:ascii="宋体" w:hAnsi="宋体" w:eastAsia="宋体"/>
          <w:sz w:val="24"/>
          <w:szCs w:val="24"/>
        </w:rPr>
        <w:t>《济南的冬天》)</w:t>
      </w:r>
    </w:p>
    <w:p>
      <w:pPr>
        <w:adjustRightInd w:val="0"/>
        <w:snapToGrid w:val="0"/>
        <w:spacing w:line="276" w:lineRule="auto"/>
        <w:rPr>
          <w:rFonts w:ascii="宋体" w:hAnsi="宋体" w:eastAsia="宋体"/>
          <w:sz w:val="24"/>
          <w:szCs w:val="24"/>
        </w:rPr>
      </w:pPr>
      <w:r>
        <w:rPr>
          <w:rFonts w:ascii="宋体" w:hAnsi="宋体" w:eastAsia="宋体"/>
          <w:sz w:val="24"/>
          <w:szCs w:val="24"/>
        </w:rPr>
        <w:t xml:space="preserve"> 概说:</w:t>
      </w:r>
      <w:bookmarkStart w:id="7" w:name="_Hlk117708713"/>
      <w:r>
        <w:rPr>
          <w:rFonts w:ascii="宋体" w:hAnsi="宋体" w:eastAsia="宋体"/>
          <w:sz w:val="24"/>
          <w:szCs w:val="24"/>
        </w:rPr>
        <w:t>这是一幅</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图，你看，她美在</w:t>
      </w:r>
      <w:r>
        <w:rPr>
          <w:rFonts w:hint="eastAsia" w:ascii="宋体" w:hAnsi="宋体" w:eastAsia="宋体"/>
          <w:sz w:val="24"/>
          <w:szCs w:val="24"/>
          <w:u w:val="single"/>
        </w:rPr>
        <w:t xml:space="preserve"> </w:t>
      </w:r>
      <w:r>
        <w:rPr>
          <w:rFonts w:ascii="宋体" w:hAnsi="宋体" w:eastAsia="宋体"/>
          <w:sz w:val="24"/>
          <w:szCs w:val="24"/>
          <w:u w:val="single"/>
        </w:rPr>
        <w:t xml:space="preserve">                               </w:t>
      </w:r>
      <w:bookmarkEnd w:id="7"/>
      <w:r>
        <w:rPr>
          <w:rFonts w:hint="eastAsia" w:ascii="宋体" w:hAnsi="宋体" w:eastAsia="宋体"/>
          <w:sz w:val="24"/>
          <w:szCs w:val="24"/>
        </w:rPr>
        <w:t xml:space="preserve"> </w:t>
      </w:r>
      <w:r>
        <w:rPr>
          <w:rFonts w:ascii="宋体" w:hAnsi="宋体" w:eastAsia="宋体"/>
          <w:sz w:val="24"/>
          <w:szCs w:val="24"/>
        </w:rPr>
        <w:t xml:space="preserve">  </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（2）</w:t>
      </w:r>
      <w:r>
        <w:rPr>
          <w:rFonts w:ascii="宋体" w:hAnsi="宋体" w:eastAsia="宋体"/>
          <w:sz w:val="24"/>
          <w:szCs w:val="24"/>
        </w:rPr>
        <w:t>每一棵树仿佛都睁开特别明亮的眼睛。树枝的手臂也顿时柔软了，发的叶子，简直就像起伏着一层绿茵茵的波浪。(《雨的四季》)</w:t>
      </w:r>
    </w:p>
    <w:p>
      <w:pPr>
        <w:adjustRightInd w:val="0"/>
        <w:snapToGrid w:val="0"/>
        <w:spacing w:line="276" w:lineRule="auto"/>
        <w:rPr>
          <w:rFonts w:ascii="宋体" w:hAnsi="宋体" w:eastAsia="宋体"/>
          <w:sz w:val="24"/>
          <w:szCs w:val="24"/>
          <w:u w:val="single"/>
        </w:rPr>
      </w:pPr>
      <w:r>
        <w:rPr>
          <w:rFonts w:hint="eastAsia" w:ascii="宋体" w:hAnsi="宋体" w:eastAsia="宋体"/>
          <w:sz w:val="24"/>
          <w:szCs w:val="24"/>
        </w:rPr>
        <w:t>概说</w:t>
      </w:r>
      <w:r>
        <w:rPr>
          <w:rFonts w:ascii="宋体" w:hAnsi="宋体" w:eastAsia="宋体"/>
          <w:sz w:val="24"/>
          <w:szCs w:val="24"/>
        </w:rPr>
        <w:t>: 这是一幅</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图，你看，她美在</w:t>
      </w:r>
      <w:r>
        <w:rPr>
          <w:rFonts w:hint="eastAsia" w:ascii="宋体" w:hAnsi="宋体" w:eastAsia="宋体"/>
          <w:sz w:val="24"/>
          <w:szCs w:val="24"/>
          <w:u w:val="single"/>
        </w:rPr>
        <w:t xml:space="preserve"> </w:t>
      </w:r>
      <w:r>
        <w:rPr>
          <w:rFonts w:ascii="宋体" w:hAnsi="宋体" w:eastAsia="宋体"/>
          <w:sz w:val="24"/>
          <w:szCs w:val="24"/>
          <w:u w:val="single"/>
        </w:rPr>
        <w:t xml:space="preserve">                               </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（3）</w:t>
      </w:r>
      <w:r>
        <w:rPr>
          <w:rFonts w:ascii="宋体" w:hAnsi="宋体" w:eastAsia="宋体"/>
          <w:sz w:val="24"/>
          <w:szCs w:val="24"/>
        </w:rPr>
        <w:t xml:space="preserve"> 东临碣石，以观沧海。(</w:t>
      </w:r>
      <w:r>
        <w:rPr>
          <w:rFonts w:hint="eastAsia" w:ascii="宋体" w:hAnsi="宋体" w:eastAsia="宋体"/>
          <w:sz w:val="24"/>
          <w:szCs w:val="24"/>
        </w:rPr>
        <w:t>曹操</w:t>
      </w:r>
      <w:r>
        <w:rPr>
          <w:rFonts w:ascii="宋体" w:hAnsi="宋体" w:eastAsia="宋体"/>
          <w:sz w:val="24"/>
          <w:szCs w:val="24"/>
        </w:rPr>
        <w:t>《观沧海》)</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概说</w:t>
      </w:r>
      <w:r>
        <w:rPr>
          <w:rFonts w:ascii="宋体" w:hAnsi="宋体" w:eastAsia="宋体"/>
          <w:sz w:val="24"/>
          <w:szCs w:val="24"/>
        </w:rPr>
        <w:t>: 这是一幅</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图，你看，她美在</w:t>
      </w:r>
      <w:r>
        <w:rPr>
          <w:rFonts w:hint="eastAsia" w:ascii="宋体" w:hAnsi="宋体" w:eastAsia="宋体"/>
          <w:sz w:val="24"/>
          <w:szCs w:val="24"/>
          <w:u w:val="single"/>
        </w:rPr>
        <w:t xml:space="preserve"> </w:t>
      </w:r>
      <w:r>
        <w:rPr>
          <w:rFonts w:ascii="宋体" w:hAnsi="宋体" w:eastAsia="宋体"/>
          <w:sz w:val="24"/>
          <w:szCs w:val="24"/>
          <w:u w:val="single"/>
        </w:rPr>
        <w:t xml:space="preserve">                               </w:t>
      </w:r>
    </w:p>
    <w:p>
      <w:pPr>
        <w:adjustRightInd w:val="0"/>
        <w:snapToGrid w:val="0"/>
        <w:spacing w:line="276" w:lineRule="auto"/>
        <w:rPr>
          <w:sz w:val="24"/>
          <w:szCs w:val="24"/>
        </w:rPr>
      </w:pPr>
    </w:p>
    <w:p>
      <w:pPr>
        <w:adjustRightInd w:val="0"/>
        <w:snapToGrid w:val="0"/>
        <w:spacing w:line="276" w:lineRule="auto"/>
        <w:rPr>
          <w:rFonts w:ascii="宋体" w:hAnsi="宋体" w:eastAsia="宋体"/>
          <w:b/>
          <w:bCs/>
          <w:sz w:val="24"/>
          <w:szCs w:val="24"/>
        </w:rPr>
      </w:pPr>
      <w:r>
        <w:rPr>
          <w:rFonts w:ascii="宋体" w:hAnsi="宋体" w:eastAsia="宋体"/>
          <w:b/>
          <w:bCs/>
          <w:sz w:val="24"/>
          <w:szCs w:val="24"/>
        </w:rPr>
        <w:t>2.品析语言，领略四季之色</w:t>
      </w:r>
    </w:p>
    <w:p>
      <w:pPr>
        <w:adjustRightInd w:val="0"/>
        <w:snapToGrid w:val="0"/>
        <w:spacing w:line="276" w:lineRule="auto"/>
        <w:ind w:firstLine="480" w:firstLineChars="200"/>
        <w:rPr>
          <w:rFonts w:ascii="宋体" w:hAnsi="宋体" w:eastAsia="宋体"/>
          <w:sz w:val="24"/>
          <w:szCs w:val="24"/>
        </w:rPr>
      </w:pPr>
      <w:r>
        <w:rPr>
          <w:rFonts w:hint="eastAsia" w:ascii="宋体" w:hAnsi="宋体" w:eastAsia="宋体"/>
          <w:sz w:val="24"/>
          <w:szCs w:val="24"/>
        </w:rPr>
        <w:t>下列语言美在何处？请从用词、修辞、句式等语言形式的角度进行批注，体会作品中景物特点和作者情思的融通点。</w:t>
      </w:r>
    </w:p>
    <w:p>
      <w:pPr>
        <w:adjustRightInd w:val="0"/>
        <w:snapToGrid w:val="0"/>
        <w:spacing w:line="276" w:lineRule="auto"/>
        <w:rPr>
          <w:rFonts w:ascii="楷体" w:hAnsi="楷体" w:eastAsia="楷体"/>
          <w:sz w:val="24"/>
          <w:szCs w:val="24"/>
          <w:u w:val="single"/>
        </w:rPr>
      </w:pPr>
      <w:r>
        <w:rPr>
          <w:rFonts w:hint="eastAsia" w:ascii="楷体" w:hAnsi="楷体" w:eastAsia="楷体"/>
          <w:sz w:val="24"/>
          <w:szCs w:val="24"/>
          <w:u w:val="single"/>
        </w:rPr>
        <w:t>示例</w:t>
      </w:r>
      <w:r>
        <w:rPr>
          <w:rFonts w:ascii="楷体" w:hAnsi="楷体" w:eastAsia="楷体"/>
          <w:sz w:val="24"/>
          <w:szCs w:val="24"/>
          <w:u w:val="single"/>
        </w:rPr>
        <w:t>:小草偷偷地从土里钻出来，嫩嫩的，绿绿的。(</w:t>
      </w:r>
      <w:r>
        <w:rPr>
          <w:rFonts w:hint="eastAsia" w:ascii="楷体" w:hAnsi="楷体" w:eastAsia="楷体"/>
          <w:sz w:val="24"/>
          <w:szCs w:val="24"/>
          <w:u w:val="single"/>
        </w:rPr>
        <w:t>朱自清</w:t>
      </w:r>
      <w:r>
        <w:rPr>
          <w:rFonts w:ascii="楷体" w:hAnsi="楷体" w:eastAsia="楷体"/>
          <w:sz w:val="24"/>
          <w:szCs w:val="24"/>
          <w:u w:val="single"/>
        </w:rPr>
        <w:t>《春》)</w:t>
      </w:r>
    </w:p>
    <w:p>
      <w:pPr>
        <w:adjustRightInd w:val="0"/>
        <w:snapToGrid w:val="0"/>
        <w:spacing w:line="276" w:lineRule="auto"/>
        <w:rPr>
          <w:rFonts w:ascii="楷体" w:hAnsi="楷体" w:eastAsia="楷体"/>
          <w:sz w:val="24"/>
          <w:szCs w:val="24"/>
          <w:u w:val="single"/>
        </w:rPr>
      </w:pPr>
      <w:r>
        <w:rPr>
          <w:rFonts w:hint="eastAsia" w:ascii="楷体" w:hAnsi="楷体" w:eastAsia="楷体"/>
          <w:sz w:val="24"/>
          <w:szCs w:val="24"/>
          <w:u w:val="single"/>
        </w:rPr>
        <w:t>批注</w:t>
      </w:r>
      <w:r>
        <w:rPr>
          <w:rFonts w:ascii="楷体" w:hAnsi="楷体" w:eastAsia="楷体"/>
          <w:sz w:val="24"/>
          <w:szCs w:val="24"/>
          <w:u w:val="single"/>
        </w:rPr>
        <w:t>:“偷偷地”和“钻”表现了小草的情态和动作，仿佛有了春天使者的富有生机和活力。</w:t>
      </w:r>
    </w:p>
    <w:p>
      <w:pPr>
        <w:adjustRightInd w:val="0"/>
        <w:snapToGrid w:val="0"/>
        <w:spacing w:line="276" w:lineRule="auto"/>
        <w:rPr>
          <w:sz w:val="24"/>
          <w:szCs w:val="24"/>
        </w:rPr>
      </w:pPr>
    </w:p>
    <w:p>
      <w:pPr>
        <w:adjustRightInd w:val="0"/>
        <w:snapToGrid w:val="0"/>
        <w:spacing w:line="276" w:lineRule="auto"/>
        <w:rPr>
          <w:rFonts w:ascii="宋体" w:hAnsi="宋体" w:eastAsia="宋体"/>
          <w:sz w:val="24"/>
          <w:szCs w:val="24"/>
        </w:rPr>
      </w:pPr>
      <w:r>
        <w:rPr>
          <w:rFonts w:hint="eastAsia" w:ascii="宋体" w:hAnsi="宋体" w:eastAsia="宋体"/>
          <w:sz w:val="24"/>
          <w:szCs w:val="24"/>
        </w:rPr>
        <w:t>（1）</w:t>
      </w:r>
      <w:r>
        <w:rPr>
          <w:rFonts w:ascii="宋体" w:hAnsi="宋体" w:eastAsia="宋体"/>
          <w:sz w:val="24"/>
          <w:szCs w:val="24"/>
        </w:rPr>
        <w:t>一个老城，有山有水，全在天底下晒着阳光，暖和安适地睡着，只来把它们唤醒，这是不是个理想的境界?    (</w:t>
      </w:r>
      <w:r>
        <w:rPr>
          <w:rFonts w:hint="eastAsia" w:ascii="宋体" w:hAnsi="宋体" w:eastAsia="宋体"/>
          <w:sz w:val="24"/>
          <w:szCs w:val="24"/>
        </w:rPr>
        <w:t>老舍</w:t>
      </w:r>
      <w:r>
        <w:rPr>
          <w:rFonts w:ascii="宋体" w:hAnsi="宋体" w:eastAsia="宋体"/>
          <w:sz w:val="24"/>
          <w:szCs w:val="24"/>
        </w:rPr>
        <w:t>《济南的冬天》)</w:t>
      </w:r>
    </w:p>
    <w:p>
      <w:pPr>
        <w:adjustRightInd w:val="0"/>
        <w:snapToGrid w:val="0"/>
        <w:spacing w:line="276" w:lineRule="auto"/>
        <w:rPr>
          <w:rFonts w:ascii="宋体" w:hAnsi="宋体" w:eastAsia="宋体"/>
          <w:sz w:val="24"/>
          <w:szCs w:val="24"/>
          <w:u w:val="single"/>
        </w:rPr>
      </w:pPr>
      <w:r>
        <w:rPr>
          <w:rFonts w:hint="eastAsia" w:ascii="宋体" w:hAnsi="宋体" w:eastAsia="宋体"/>
          <w:sz w:val="24"/>
          <w:szCs w:val="24"/>
        </w:rPr>
        <w:t>批注</w:t>
      </w:r>
      <w:r>
        <w:rPr>
          <w:rFonts w:ascii="宋体" w:hAnsi="宋体" w:eastAsia="宋体"/>
          <w:sz w:val="24"/>
          <w:szCs w:val="24"/>
        </w:rPr>
        <w:t>:</w:t>
      </w:r>
      <w:r>
        <w:rPr>
          <w:rFonts w:ascii="宋体" w:hAnsi="宋体" w:eastAsia="宋体"/>
          <w:sz w:val="24"/>
          <w:szCs w:val="24"/>
          <w:u w:val="single"/>
        </w:rPr>
        <w:t xml:space="preserve">                                                                    </w:t>
      </w:r>
    </w:p>
    <w:p>
      <w:pPr>
        <w:adjustRightInd w:val="0"/>
        <w:snapToGrid w:val="0"/>
        <w:spacing w:line="276" w:lineRule="auto"/>
        <w:rPr>
          <w:rFonts w:ascii="宋体" w:hAnsi="宋体" w:eastAsia="宋体"/>
          <w:sz w:val="24"/>
          <w:szCs w:val="24"/>
        </w:rPr>
      </w:pPr>
      <w:r>
        <w:rPr>
          <w:rFonts w:ascii="宋体" w:hAnsi="宋体" w:eastAsia="宋体"/>
          <w:sz w:val="24"/>
          <w:szCs w:val="24"/>
        </w:rPr>
        <w:t xml:space="preserve"> </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（2）</w:t>
      </w:r>
      <w:r>
        <w:rPr>
          <w:rFonts w:ascii="宋体" w:hAnsi="宋体" w:eastAsia="宋体"/>
          <w:sz w:val="24"/>
          <w:szCs w:val="24"/>
        </w:rPr>
        <w:t>只有在雨中，我才真正感到这世界是活的，是有欢乐和泪水的。干燥的都市，我们的相逢是多么稀少!只希望日益增多的绿色，能把你请回中。</w:t>
      </w:r>
    </w:p>
    <w:p>
      <w:pPr>
        <w:adjustRightInd w:val="0"/>
        <w:snapToGrid w:val="0"/>
        <w:spacing w:line="276" w:lineRule="auto"/>
        <w:ind w:firstLine="5040" w:firstLineChars="2100"/>
        <w:rPr>
          <w:rFonts w:ascii="宋体" w:hAnsi="宋体" w:eastAsia="宋体"/>
          <w:sz w:val="24"/>
          <w:szCs w:val="24"/>
        </w:rPr>
      </w:pPr>
      <w:r>
        <w:rPr>
          <w:rFonts w:ascii="宋体" w:hAnsi="宋体" w:eastAsia="宋体"/>
          <w:sz w:val="24"/>
          <w:szCs w:val="24"/>
        </w:rPr>
        <w:t>(</w:t>
      </w:r>
      <w:r>
        <w:rPr>
          <w:rFonts w:hint="eastAsia" w:ascii="宋体" w:hAnsi="宋体" w:eastAsia="宋体"/>
          <w:sz w:val="24"/>
          <w:szCs w:val="24"/>
        </w:rPr>
        <w:t>刘湛秋</w:t>
      </w:r>
      <w:r>
        <w:rPr>
          <w:rFonts w:ascii="宋体" w:hAnsi="宋体" w:eastAsia="宋体"/>
          <w:sz w:val="24"/>
          <w:szCs w:val="24"/>
        </w:rPr>
        <w:t>《雨的四季》)</w:t>
      </w:r>
    </w:p>
    <w:p>
      <w:pPr>
        <w:adjustRightInd w:val="0"/>
        <w:snapToGrid w:val="0"/>
        <w:spacing w:line="276" w:lineRule="auto"/>
        <w:rPr>
          <w:rFonts w:ascii="宋体" w:hAnsi="宋体" w:eastAsia="宋体"/>
          <w:sz w:val="24"/>
          <w:szCs w:val="24"/>
          <w:u w:val="single"/>
        </w:rPr>
      </w:pPr>
      <w:r>
        <w:rPr>
          <w:rFonts w:hint="eastAsia" w:ascii="宋体" w:hAnsi="宋体" w:eastAsia="宋体"/>
          <w:sz w:val="24"/>
          <w:szCs w:val="24"/>
        </w:rPr>
        <w:t>批注</w:t>
      </w:r>
      <w:r>
        <w:rPr>
          <w:rFonts w:ascii="宋体" w:hAnsi="宋体" w:eastAsia="宋体"/>
          <w:sz w:val="24"/>
          <w:szCs w:val="24"/>
        </w:rPr>
        <w:t>:</w:t>
      </w:r>
      <w:bookmarkStart w:id="8" w:name="_Hlk117709192"/>
      <w:r>
        <w:rPr>
          <w:rFonts w:ascii="宋体" w:hAnsi="宋体" w:eastAsia="宋体"/>
          <w:sz w:val="24"/>
          <w:szCs w:val="24"/>
          <w:u w:val="single"/>
        </w:rPr>
        <w:t xml:space="preserve">                                                                    </w:t>
      </w:r>
    </w:p>
    <w:bookmarkEnd w:id="8"/>
    <w:p>
      <w:pPr>
        <w:adjustRightInd w:val="0"/>
        <w:snapToGrid w:val="0"/>
        <w:spacing w:line="276" w:lineRule="auto"/>
        <w:rPr>
          <w:rFonts w:ascii="宋体" w:hAnsi="宋体" w:eastAsia="宋体"/>
          <w:sz w:val="24"/>
          <w:szCs w:val="24"/>
        </w:rPr>
      </w:pPr>
    </w:p>
    <w:p>
      <w:pPr>
        <w:adjustRightInd w:val="0"/>
        <w:snapToGrid w:val="0"/>
        <w:spacing w:line="276" w:lineRule="auto"/>
        <w:rPr>
          <w:sz w:val="24"/>
          <w:szCs w:val="24"/>
        </w:rPr>
      </w:pPr>
      <w:r>
        <w:rPr>
          <w:rFonts w:hint="eastAsia"/>
          <w:sz w:val="24"/>
          <w:szCs w:val="24"/>
        </w:rPr>
        <w:t>（3）树尖上顶着一髻儿白花，好像日本看护妇。（老舍《济南的冬天》）</w:t>
      </w:r>
    </w:p>
    <w:p>
      <w:pPr>
        <w:adjustRightInd w:val="0"/>
        <w:snapToGrid w:val="0"/>
        <w:spacing w:line="276" w:lineRule="auto"/>
        <w:rPr>
          <w:sz w:val="24"/>
          <w:szCs w:val="24"/>
          <w:u w:val="single"/>
        </w:rPr>
      </w:pPr>
      <w:bookmarkStart w:id="9" w:name="_Hlk117709559"/>
      <w:r>
        <w:rPr>
          <w:rFonts w:hint="eastAsia"/>
          <w:sz w:val="24"/>
          <w:szCs w:val="24"/>
        </w:rPr>
        <w:t>批注</w:t>
      </w:r>
      <w:r>
        <w:rPr>
          <w:sz w:val="24"/>
          <w:szCs w:val="24"/>
        </w:rPr>
        <w:t>:</w:t>
      </w:r>
      <w:r>
        <w:rPr>
          <w:sz w:val="24"/>
          <w:szCs w:val="24"/>
          <w:u w:val="single"/>
        </w:rPr>
        <w:t xml:space="preserve">                                                                    </w:t>
      </w:r>
    </w:p>
    <w:p>
      <w:pPr>
        <w:adjustRightInd w:val="0"/>
        <w:snapToGrid w:val="0"/>
        <w:spacing w:line="276" w:lineRule="auto"/>
        <w:rPr>
          <w:sz w:val="24"/>
          <w:szCs w:val="24"/>
        </w:rPr>
      </w:pPr>
    </w:p>
    <w:bookmarkEnd w:id="9"/>
    <w:p>
      <w:pPr>
        <w:adjustRightInd w:val="0"/>
        <w:snapToGrid w:val="0"/>
        <w:spacing w:line="276" w:lineRule="auto"/>
        <w:rPr>
          <w:sz w:val="24"/>
          <w:szCs w:val="24"/>
        </w:rPr>
      </w:pPr>
      <w:r>
        <w:rPr>
          <w:rFonts w:hint="eastAsia"/>
          <w:sz w:val="24"/>
          <w:szCs w:val="24"/>
        </w:rPr>
        <w:t>（</w:t>
      </w:r>
      <w:r>
        <w:rPr>
          <w:sz w:val="24"/>
          <w:szCs w:val="24"/>
        </w:rPr>
        <w:t>4</w:t>
      </w:r>
      <w:r>
        <w:rPr>
          <w:rFonts w:hint="eastAsia"/>
          <w:sz w:val="24"/>
          <w:szCs w:val="24"/>
        </w:rPr>
        <w:t>）我寄愁心与明月，随君直到夜郎西。（李白《闻王昌龄左迁龙标遥有此寄》）</w:t>
      </w:r>
    </w:p>
    <w:p>
      <w:pPr>
        <w:adjustRightInd w:val="0"/>
        <w:snapToGrid w:val="0"/>
        <w:spacing w:line="276" w:lineRule="auto"/>
        <w:rPr>
          <w:sz w:val="24"/>
          <w:szCs w:val="24"/>
          <w:u w:val="single"/>
        </w:rPr>
      </w:pPr>
      <w:r>
        <w:rPr>
          <w:rFonts w:hint="eastAsia"/>
          <w:sz w:val="24"/>
          <w:szCs w:val="24"/>
        </w:rPr>
        <w:t>批注</w:t>
      </w:r>
      <w:r>
        <w:rPr>
          <w:sz w:val="24"/>
          <w:szCs w:val="24"/>
        </w:rPr>
        <w:t>:</w:t>
      </w:r>
      <w:r>
        <w:rPr>
          <w:sz w:val="24"/>
          <w:szCs w:val="24"/>
          <w:u w:val="single"/>
        </w:rPr>
        <w:t xml:space="preserve">                                                                    </w:t>
      </w:r>
    </w:p>
    <w:bookmarkEnd w:id="6"/>
    <w:p>
      <w:pPr>
        <w:adjustRightInd w:val="0"/>
        <w:snapToGrid w:val="0"/>
        <w:spacing w:line="276" w:lineRule="auto"/>
        <w:rPr>
          <w:rFonts w:ascii="楷体" w:hAnsi="楷体" w:eastAsia="楷体"/>
          <w:sz w:val="24"/>
          <w:szCs w:val="24"/>
        </w:rPr>
      </w:pPr>
      <w:r>
        <w:rPr>
          <w:rFonts w:hint="eastAsia" w:ascii="楷体" w:hAnsi="楷体" w:eastAsia="楷体"/>
          <w:sz w:val="24"/>
          <w:szCs w:val="24"/>
        </w:rPr>
        <w:t>【设计意图】本课时的作业指向如下单元作业目标：</w:t>
      </w:r>
      <w:r>
        <w:rPr>
          <w:rFonts w:ascii="楷体" w:hAnsi="楷体" w:eastAsia="楷体"/>
          <w:sz w:val="24"/>
          <w:szCs w:val="24"/>
        </w:rPr>
        <w:t>71102感受课文中丰富多彩的景物之美，体会文章的思想感情</w:t>
      </w:r>
      <w:r>
        <w:rPr>
          <w:rFonts w:hint="eastAsia" w:ascii="楷体" w:hAnsi="楷体" w:eastAsia="楷体"/>
          <w:sz w:val="24"/>
          <w:szCs w:val="24"/>
        </w:rPr>
        <w:t>，</w:t>
      </w:r>
      <w:r>
        <w:rPr>
          <w:rFonts w:ascii="楷体" w:hAnsi="楷体" w:eastAsia="楷体"/>
          <w:sz w:val="24"/>
          <w:szCs w:val="24"/>
        </w:rPr>
        <w:t>71104揣摩和品味语言，体会比喻和拟人等修辞的表达效果</w:t>
      </w:r>
      <w:r>
        <w:rPr>
          <w:rFonts w:hint="eastAsia" w:ascii="楷体" w:hAnsi="楷体" w:eastAsia="楷体"/>
          <w:sz w:val="24"/>
          <w:szCs w:val="24"/>
        </w:rPr>
        <w:t>。</w:t>
      </w:r>
    </w:p>
    <w:p>
      <w:pPr>
        <w:adjustRightInd w:val="0"/>
        <w:snapToGrid w:val="0"/>
        <w:spacing w:line="276" w:lineRule="auto"/>
        <w:ind w:firstLine="2881" w:firstLineChars="1200"/>
        <w:rPr>
          <w:rFonts w:hint="eastAsia"/>
          <w:b/>
          <w:bCs/>
          <w:sz w:val="24"/>
          <w:szCs w:val="24"/>
        </w:rPr>
      </w:pPr>
      <w:bookmarkStart w:id="10" w:name="_Hlk117713208"/>
      <w:r>
        <w:rPr>
          <w:rFonts w:hint="eastAsia"/>
          <w:b/>
          <w:bCs/>
          <w:sz w:val="24"/>
          <w:szCs w:val="24"/>
        </w:rPr>
        <w:t>第三课时</w:t>
      </w:r>
      <w:r>
        <w:rPr>
          <w:b/>
          <w:bCs/>
          <w:sz w:val="24"/>
          <w:szCs w:val="24"/>
        </w:rPr>
        <w:t xml:space="preserve">  </w:t>
      </w:r>
      <w:bookmarkEnd w:id="10"/>
      <w:r>
        <w:rPr>
          <w:rFonts w:hint="eastAsia"/>
          <w:b/>
          <w:bCs/>
          <w:sz w:val="24"/>
          <w:szCs w:val="24"/>
        </w:rPr>
        <w:t>学</w:t>
      </w:r>
      <w:r>
        <w:rPr>
          <w:b/>
          <w:bCs/>
          <w:sz w:val="24"/>
          <w:szCs w:val="24"/>
        </w:rPr>
        <w:t>写景</w:t>
      </w:r>
      <w:r>
        <w:rPr>
          <w:rFonts w:hint="eastAsia"/>
          <w:b/>
          <w:bCs/>
          <w:sz w:val="24"/>
          <w:szCs w:val="24"/>
        </w:rPr>
        <w:t>之</w:t>
      </w:r>
      <w:r>
        <w:rPr>
          <w:b/>
          <w:bCs/>
          <w:sz w:val="24"/>
          <w:szCs w:val="24"/>
        </w:rPr>
        <w:t>法，品景中之情</w:t>
      </w:r>
    </w:p>
    <w:p>
      <w:pPr>
        <w:adjustRightInd w:val="0"/>
        <w:snapToGrid w:val="0"/>
        <w:spacing w:line="276" w:lineRule="auto"/>
        <w:rPr>
          <w:rFonts w:ascii="宋体" w:hAnsi="宋体" w:eastAsia="宋体"/>
          <w:sz w:val="24"/>
          <w:szCs w:val="24"/>
        </w:rPr>
      </w:pPr>
      <w:bookmarkStart w:id="11" w:name="_Hlk117713239"/>
      <w:r>
        <w:rPr>
          <w:rFonts w:hint="eastAsia" w:ascii="宋体" w:hAnsi="宋体" w:eastAsia="宋体"/>
          <w:b/>
          <w:bCs/>
          <w:sz w:val="24"/>
          <w:szCs w:val="24"/>
        </w:rPr>
        <w:t>1</w:t>
      </w:r>
      <w:r>
        <w:rPr>
          <w:rFonts w:ascii="宋体" w:hAnsi="宋体" w:eastAsia="宋体"/>
          <w:b/>
          <w:bCs/>
          <w:sz w:val="24"/>
          <w:szCs w:val="24"/>
        </w:rPr>
        <w:t>.</w:t>
      </w:r>
      <w:r>
        <w:rPr>
          <w:rFonts w:hint="eastAsia" w:ascii="宋体" w:hAnsi="宋体" w:eastAsia="宋体"/>
          <w:sz w:val="24"/>
          <w:szCs w:val="24"/>
        </w:rPr>
        <w:t>比较分析《春》和《济南的冬天》，思考他们的绘景顺序有何不同</w:t>
      </w:r>
      <w:r>
        <w:rPr>
          <w:rFonts w:ascii="宋体" w:hAnsi="宋体" w:eastAsia="宋体"/>
          <w:sz w:val="24"/>
          <w:szCs w:val="24"/>
        </w:rPr>
        <w:t xml:space="preserve"> </w:t>
      </w:r>
      <w:r>
        <w:rPr>
          <w:rFonts w:hint="eastAsia" w:ascii="宋体" w:hAnsi="宋体" w:eastAsia="宋体"/>
          <w:sz w:val="24"/>
          <w:szCs w:val="24"/>
        </w:rPr>
        <w:t>？</w:t>
      </w:r>
    </w:p>
    <w:p>
      <w:pPr>
        <w:adjustRightInd w:val="0"/>
        <w:snapToGrid w:val="0"/>
        <w:spacing w:line="276" w:lineRule="auto"/>
        <w:ind w:firstLine="480" w:firstLineChars="200"/>
        <w:rPr>
          <w:rFonts w:ascii="宋体" w:hAnsi="宋体" w:eastAsia="宋体"/>
          <w:sz w:val="24"/>
          <w:szCs w:val="24"/>
        </w:rPr>
      </w:pPr>
      <w:r>
        <w:rPr>
          <w:rFonts w:hint="eastAsia" w:ascii="宋体" w:hAnsi="宋体" w:eastAsia="宋体"/>
          <w:sz w:val="24"/>
          <w:szCs w:val="24"/>
        </w:rPr>
        <w:t>《春》依次描写了“春草报春图”“春花争春图”“春风抚春图”“春雨润春图”四幅画面，采用的是（</w:t>
      </w:r>
      <w:r>
        <w:rPr>
          <w:rFonts w:ascii="宋体" w:hAnsi="宋体" w:eastAsia="宋体"/>
          <w:sz w:val="24"/>
          <w:szCs w:val="24"/>
        </w:rPr>
        <w:t xml:space="preserve">      ）顺序</w:t>
      </w:r>
      <w:r>
        <w:rPr>
          <w:rFonts w:hint="eastAsia" w:ascii="宋体" w:hAnsi="宋体" w:eastAsia="宋体"/>
          <w:sz w:val="24"/>
          <w:szCs w:val="24"/>
        </w:rPr>
        <w:t>。</w:t>
      </w:r>
      <w:r>
        <w:rPr>
          <w:rFonts w:ascii="宋体" w:hAnsi="宋体" w:eastAsia="宋体"/>
          <w:sz w:val="24"/>
          <w:szCs w:val="24"/>
        </w:rPr>
        <w:t xml:space="preserve"> </w:t>
      </w:r>
      <w:r>
        <w:rPr>
          <w:rFonts w:hint="eastAsia" w:ascii="宋体" w:hAnsi="宋体" w:eastAsia="宋体"/>
          <w:sz w:val="24"/>
          <w:szCs w:val="24"/>
        </w:rPr>
        <w:t>《济南的冬天》依次描写了“小城酣眠图”“小山秀雪图”“远山卧雪图”“水天一色图”三幅画面，采用的是（</w:t>
      </w:r>
      <w:r>
        <w:rPr>
          <w:rFonts w:ascii="宋体" w:hAnsi="宋体" w:eastAsia="宋体"/>
          <w:sz w:val="24"/>
          <w:szCs w:val="24"/>
        </w:rPr>
        <w:t xml:space="preserve">      ）顺序</w:t>
      </w:r>
      <w:r>
        <w:rPr>
          <w:rFonts w:hint="eastAsia" w:ascii="宋体" w:hAnsi="宋体" w:eastAsia="宋体"/>
          <w:sz w:val="24"/>
          <w:szCs w:val="24"/>
        </w:rPr>
        <w:t>。</w:t>
      </w:r>
      <w:r>
        <w:rPr>
          <w:rFonts w:ascii="宋体" w:hAnsi="宋体" w:eastAsia="宋体"/>
          <w:sz w:val="24"/>
          <w:szCs w:val="24"/>
        </w:rPr>
        <w:t xml:space="preserve">             </w:t>
      </w:r>
    </w:p>
    <w:p>
      <w:pPr>
        <w:adjustRightInd w:val="0"/>
        <w:snapToGrid w:val="0"/>
        <w:spacing w:line="276" w:lineRule="auto"/>
        <w:rPr>
          <w:rFonts w:ascii="宋体" w:hAnsi="宋体" w:eastAsia="宋体"/>
          <w:sz w:val="24"/>
          <w:szCs w:val="24"/>
        </w:rPr>
      </w:pPr>
    </w:p>
    <w:p>
      <w:pPr>
        <w:adjustRightInd w:val="0"/>
        <w:snapToGrid w:val="0"/>
        <w:spacing w:line="276" w:lineRule="auto"/>
        <w:rPr>
          <w:rFonts w:ascii="宋体" w:hAnsi="宋体" w:eastAsia="宋体"/>
          <w:sz w:val="24"/>
          <w:szCs w:val="24"/>
        </w:rPr>
      </w:pPr>
      <w:r>
        <w:rPr>
          <w:rFonts w:hint="eastAsia" w:ascii="宋体" w:hAnsi="宋体" w:eastAsia="宋体"/>
          <w:b/>
          <w:bCs/>
          <w:sz w:val="24"/>
          <w:szCs w:val="24"/>
        </w:rPr>
        <w:t>2</w:t>
      </w:r>
      <w:r>
        <w:rPr>
          <w:rFonts w:ascii="宋体" w:hAnsi="宋体" w:eastAsia="宋体"/>
          <w:b/>
          <w:bCs/>
          <w:sz w:val="24"/>
          <w:szCs w:val="24"/>
        </w:rPr>
        <w:t>.</w:t>
      </w:r>
      <w:r>
        <w:rPr>
          <w:rFonts w:hint="eastAsia" w:ascii="宋体" w:hAnsi="宋体" w:eastAsia="宋体"/>
          <w:sz w:val="24"/>
          <w:szCs w:val="24"/>
        </w:rPr>
        <w:t>阅读《春》和《济南的冬天》，仿照《春》花争春图的赏析，完成下列表格。</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7"/>
        <w:gridCol w:w="4844"/>
        <w:gridCol w:w="26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adjustRightInd w:val="0"/>
              <w:snapToGrid w:val="0"/>
              <w:spacing w:line="276" w:lineRule="auto"/>
              <w:rPr>
                <w:rFonts w:ascii="宋体" w:hAnsi="宋体" w:eastAsia="宋体"/>
                <w:sz w:val="24"/>
                <w:szCs w:val="24"/>
              </w:rPr>
            </w:pPr>
            <w:r>
              <w:rPr>
                <w:rFonts w:hint="eastAsia" w:ascii="宋体" w:hAnsi="宋体" w:eastAsia="宋体"/>
                <w:sz w:val="24"/>
                <w:szCs w:val="24"/>
              </w:rPr>
              <w:t>画面</w:t>
            </w:r>
          </w:p>
        </w:tc>
        <w:tc>
          <w:tcPr>
            <w:tcW w:w="4844" w:type="dxa"/>
          </w:tcPr>
          <w:p>
            <w:pPr>
              <w:adjustRightInd w:val="0"/>
              <w:snapToGrid w:val="0"/>
              <w:spacing w:line="276" w:lineRule="auto"/>
              <w:rPr>
                <w:rFonts w:ascii="宋体" w:hAnsi="宋体" w:eastAsia="宋体"/>
                <w:sz w:val="24"/>
                <w:szCs w:val="24"/>
              </w:rPr>
            </w:pPr>
            <w:r>
              <w:rPr>
                <w:rFonts w:hint="eastAsia" w:ascii="宋体" w:hAnsi="宋体" w:eastAsia="宋体"/>
                <w:sz w:val="24"/>
                <w:szCs w:val="24"/>
              </w:rPr>
              <w:t>春花争春图（《春》第4段）</w:t>
            </w:r>
          </w:p>
        </w:tc>
        <w:tc>
          <w:tcPr>
            <w:tcW w:w="2631" w:type="dxa"/>
          </w:tcPr>
          <w:p>
            <w:pPr>
              <w:adjustRightInd w:val="0"/>
              <w:snapToGrid w:val="0"/>
              <w:spacing w:line="276" w:lineRule="auto"/>
              <w:rPr>
                <w:rFonts w:ascii="宋体" w:hAnsi="宋体" w:eastAsia="宋体"/>
                <w:sz w:val="24"/>
                <w:szCs w:val="24"/>
              </w:rPr>
            </w:pPr>
            <w:r>
              <w:rPr>
                <w:rFonts w:hint="eastAsia" w:ascii="宋体" w:hAnsi="宋体" w:eastAsia="宋体"/>
                <w:sz w:val="24"/>
                <w:szCs w:val="24"/>
              </w:rPr>
              <w:t>小山秀雪图（《济南的冬天》第4段）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adjustRightInd w:val="0"/>
              <w:snapToGrid w:val="0"/>
              <w:spacing w:line="276" w:lineRule="auto"/>
              <w:rPr>
                <w:rFonts w:ascii="宋体" w:hAnsi="宋体" w:eastAsia="宋体"/>
                <w:sz w:val="24"/>
                <w:szCs w:val="24"/>
              </w:rPr>
            </w:pPr>
            <w:r>
              <w:rPr>
                <w:rFonts w:hint="eastAsia" w:ascii="宋体" w:hAnsi="宋体" w:eastAsia="宋体"/>
                <w:sz w:val="24"/>
                <w:szCs w:val="24"/>
              </w:rPr>
              <w:t>画面内部层次概括</w:t>
            </w:r>
          </w:p>
        </w:tc>
        <w:tc>
          <w:tcPr>
            <w:tcW w:w="4844" w:type="dxa"/>
          </w:tcPr>
          <w:p>
            <w:pPr>
              <w:adjustRightInd w:val="0"/>
              <w:snapToGrid w:val="0"/>
              <w:spacing w:line="276" w:lineRule="auto"/>
              <w:rPr>
                <w:rFonts w:ascii="宋体" w:hAnsi="宋体" w:eastAsia="宋体"/>
                <w:sz w:val="24"/>
                <w:szCs w:val="24"/>
              </w:rPr>
            </w:pPr>
            <w:r>
              <w:rPr>
                <w:rFonts w:hint="eastAsia" w:ascii="宋体" w:hAnsi="宋体" w:eastAsia="宋体"/>
                <w:sz w:val="24"/>
                <w:szCs w:val="24"/>
              </w:rPr>
              <w:t>先写桃树、杏树、梨树上的花儿争相开放的情景，然后写花下的蜜蜂和蝴蝶飞舞，最后写草丛上掉落的野花。由高到低写出了一幅美妙的春花图。第四段写春花，先写树上的春花，再写地上的野花，所以顺序是从高到低。</w:t>
            </w:r>
          </w:p>
        </w:tc>
        <w:tc>
          <w:tcPr>
            <w:tcW w:w="2631" w:type="dxa"/>
          </w:tcPr>
          <w:p>
            <w:pPr>
              <w:adjustRightInd w:val="0"/>
              <w:snapToGrid w:val="0"/>
              <w:spacing w:line="276" w:lineRule="auto"/>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adjustRightInd w:val="0"/>
              <w:snapToGrid w:val="0"/>
              <w:spacing w:line="276" w:lineRule="auto"/>
              <w:rPr>
                <w:rFonts w:ascii="宋体" w:hAnsi="宋体" w:eastAsia="宋体"/>
                <w:sz w:val="24"/>
                <w:szCs w:val="24"/>
              </w:rPr>
            </w:pPr>
            <w:r>
              <w:rPr>
                <w:rFonts w:hint="eastAsia" w:ascii="宋体" w:hAnsi="宋体" w:eastAsia="宋体"/>
                <w:sz w:val="24"/>
                <w:szCs w:val="24"/>
              </w:rPr>
              <w:t>写作手法的运用与效果</w:t>
            </w:r>
          </w:p>
        </w:tc>
        <w:tc>
          <w:tcPr>
            <w:tcW w:w="4844" w:type="dxa"/>
          </w:tcPr>
          <w:p>
            <w:pPr>
              <w:adjustRightInd w:val="0"/>
              <w:snapToGrid w:val="0"/>
              <w:spacing w:line="276" w:lineRule="auto"/>
              <w:rPr>
                <w:rFonts w:ascii="宋体" w:hAnsi="宋体" w:eastAsia="宋体"/>
                <w:sz w:val="24"/>
                <w:szCs w:val="24"/>
              </w:rPr>
            </w:pPr>
            <w:r>
              <w:rPr>
                <w:rFonts w:hint="eastAsia" w:ascii="宋体" w:hAnsi="宋体" w:eastAsia="宋体"/>
                <w:sz w:val="24"/>
                <w:szCs w:val="24"/>
              </w:rPr>
              <w:t>运用了拟人的修辞手法，生动形象地写出了花儿们竞相开放的场景。还通过嗅觉的描写，写出了花的香。红的像火，粉的像霞，白得像雪。这句写出了花儿颜色的漂亮和艳丽。并运用了联想的修辞手法，如：闭了眼，树上仿佛已经满是桃儿、杏儿、梨儿。本段通过视觉、嗅觉、听觉、想像、幻想，写出了大自然的美好与作者的喜爱之情</w:t>
            </w:r>
          </w:p>
        </w:tc>
        <w:tc>
          <w:tcPr>
            <w:tcW w:w="2631" w:type="dxa"/>
          </w:tcPr>
          <w:p>
            <w:pPr>
              <w:adjustRightInd w:val="0"/>
              <w:snapToGrid w:val="0"/>
              <w:spacing w:line="276" w:lineRule="auto"/>
              <w:rPr>
                <w:rFonts w:ascii="宋体" w:hAnsi="宋体" w:eastAsia="宋体"/>
                <w:sz w:val="24"/>
                <w:szCs w:val="24"/>
              </w:rPr>
            </w:pPr>
            <w:r>
              <w:rPr>
                <w:rFonts w:hint="eastAsia" w:ascii="宋体" w:hAnsi="宋体" w:eastAsia="宋体"/>
                <w:sz w:val="24"/>
                <w:szCs w:val="24"/>
              </w:rPr>
              <w:t xml:space="preserve"> （2）</w:t>
            </w:r>
          </w:p>
        </w:tc>
      </w:tr>
    </w:tbl>
    <w:p>
      <w:pPr>
        <w:adjustRightInd w:val="0"/>
        <w:snapToGrid w:val="0"/>
        <w:spacing w:line="276" w:lineRule="auto"/>
        <w:rPr>
          <w:rFonts w:ascii="宋体" w:hAnsi="宋体" w:eastAsia="宋体"/>
          <w:sz w:val="24"/>
          <w:szCs w:val="24"/>
        </w:rPr>
      </w:pPr>
    </w:p>
    <w:p>
      <w:pPr>
        <w:adjustRightInd w:val="0"/>
        <w:snapToGrid w:val="0"/>
        <w:spacing w:line="276" w:lineRule="auto"/>
        <w:rPr>
          <w:rFonts w:ascii="宋体" w:hAnsi="宋体" w:eastAsia="宋体"/>
          <w:sz w:val="24"/>
          <w:szCs w:val="24"/>
        </w:rPr>
      </w:pPr>
      <w:r>
        <w:rPr>
          <w:rFonts w:hint="eastAsia" w:ascii="宋体" w:hAnsi="宋体" w:eastAsia="宋体"/>
          <w:sz w:val="24"/>
          <w:szCs w:val="24"/>
        </w:rPr>
        <w:t>3</w:t>
      </w:r>
      <w:r>
        <w:rPr>
          <w:rFonts w:ascii="宋体" w:hAnsi="宋体" w:eastAsia="宋体"/>
          <w:sz w:val="24"/>
          <w:szCs w:val="24"/>
        </w:rPr>
        <w:t>.</w:t>
      </w:r>
      <w:r>
        <w:rPr>
          <w:rFonts w:hint="eastAsia" w:ascii="宋体" w:hAnsi="宋体" w:eastAsia="宋体"/>
          <w:sz w:val="24"/>
          <w:szCs w:val="24"/>
        </w:rPr>
        <w:t>仿写</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（1）（初级挑战，必做）参照示例，仿写一个句子 （4分）</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示例：春雨，像牛毛、像花针、像细丝、密密地斜织着</w:t>
      </w:r>
    </w:p>
    <w:p>
      <w:pPr>
        <w:adjustRightInd w:val="0"/>
        <w:snapToGrid w:val="0"/>
        <w:spacing w:line="276" w:lineRule="auto"/>
        <w:rPr>
          <w:rFonts w:hint="eastAsia" w:ascii="宋体" w:hAnsi="宋体" w:eastAsia="宋体"/>
          <w:sz w:val="24"/>
          <w:szCs w:val="24"/>
        </w:rPr>
      </w:pPr>
      <w:r>
        <w:rPr>
          <w:rFonts w:hint="eastAsia" w:ascii="宋体" w:hAnsi="宋体" w:eastAsia="宋体"/>
          <w:sz w:val="24"/>
          <w:szCs w:val="24"/>
          <w:u w:val="single"/>
        </w:rPr>
        <w:t xml:space="preserve"> </w:t>
      </w:r>
      <w:r>
        <w:rPr>
          <w:rFonts w:ascii="宋体" w:hAnsi="宋体" w:eastAsia="宋体"/>
          <w:sz w:val="24"/>
          <w:szCs w:val="24"/>
          <w:u w:val="single"/>
        </w:rPr>
        <w:t xml:space="preserve">                                                                          </w:t>
      </w:r>
    </w:p>
    <w:p>
      <w:pPr>
        <w:adjustRightInd w:val="0"/>
        <w:snapToGrid w:val="0"/>
        <w:spacing w:line="276" w:lineRule="auto"/>
        <w:rPr>
          <w:rFonts w:ascii="宋体" w:hAnsi="宋体" w:eastAsia="宋体"/>
          <w:sz w:val="24"/>
          <w:szCs w:val="24"/>
        </w:rPr>
      </w:pPr>
    </w:p>
    <w:p>
      <w:pPr>
        <w:adjustRightInd w:val="0"/>
        <w:snapToGrid w:val="0"/>
        <w:spacing w:line="276" w:lineRule="auto"/>
        <w:rPr>
          <w:rFonts w:ascii="宋体" w:hAnsi="宋体" w:eastAsia="宋体"/>
          <w:sz w:val="24"/>
          <w:szCs w:val="24"/>
        </w:rPr>
      </w:pPr>
    </w:p>
    <w:p>
      <w:pPr>
        <w:adjustRightInd w:val="0"/>
        <w:snapToGrid w:val="0"/>
        <w:spacing w:line="276" w:lineRule="auto"/>
        <w:rPr>
          <w:rFonts w:hint="eastAsia" w:ascii="宋体" w:hAnsi="宋体" w:eastAsia="宋体"/>
          <w:sz w:val="24"/>
          <w:szCs w:val="24"/>
        </w:rPr>
      </w:pPr>
      <w:r>
        <w:rPr>
          <w:rFonts w:hint="eastAsia" w:ascii="宋体" w:hAnsi="宋体" w:eastAsia="宋体"/>
          <w:sz w:val="24"/>
          <w:szCs w:val="24"/>
        </w:rPr>
        <w:t>（2）（中级挑战，必做）参照示例，仿写一段文字。（</w:t>
      </w:r>
      <w:r>
        <w:rPr>
          <w:rFonts w:ascii="宋体" w:hAnsi="宋体" w:eastAsia="宋体"/>
          <w:sz w:val="24"/>
          <w:szCs w:val="24"/>
        </w:rPr>
        <w:t>6</w:t>
      </w:r>
      <w:r>
        <w:rPr>
          <w:rFonts w:hint="eastAsia" w:ascii="宋体" w:hAnsi="宋体" w:eastAsia="宋体"/>
          <w:sz w:val="24"/>
          <w:szCs w:val="24"/>
        </w:rPr>
        <w:t>分）</w:t>
      </w:r>
    </w:p>
    <w:p>
      <w:pPr>
        <w:adjustRightInd w:val="0"/>
        <w:snapToGrid w:val="0"/>
        <w:spacing w:line="276" w:lineRule="auto"/>
        <w:rPr>
          <w:rFonts w:ascii="楷体" w:hAnsi="楷体" w:eastAsia="楷体"/>
          <w:sz w:val="24"/>
          <w:szCs w:val="24"/>
        </w:rPr>
      </w:pPr>
      <w:r>
        <w:rPr>
          <w:rFonts w:hint="eastAsia"/>
          <w:sz w:val="24"/>
          <w:szCs w:val="24"/>
        </w:rPr>
        <w:t xml:space="preserve"> </w:t>
      </w:r>
      <w:r>
        <w:rPr>
          <w:sz w:val="24"/>
          <w:szCs w:val="24"/>
        </w:rPr>
        <w:t xml:space="preserve">  </w:t>
      </w:r>
      <w:r>
        <w:rPr>
          <w:rFonts w:hint="eastAsia" w:ascii="楷体" w:hAnsi="楷体" w:eastAsia="楷体"/>
          <w:sz w:val="24"/>
          <w:szCs w:val="24"/>
        </w:rPr>
        <w:t>啊，雨，我爱恋的雨啊，你一年四季常在我的眼前流动，你给我的生命带来活跃，你给我的感情带来滋润，你给我的思想带来流动。只有在雨中，我才真正感到这世界是活的，是有欢乐和泪水的。但在北方干燥的都市，我们的相逢是多么稀少！只希望日益增多的绿色，能把你请回我们的生活之中。</w:t>
      </w:r>
    </w:p>
    <w:p>
      <w:pPr>
        <w:adjustRightInd w:val="0"/>
        <w:snapToGrid w:val="0"/>
        <w:spacing w:line="276" w:lineRule="auto"/>
        <w:rPr>
          <w:sz w:val="24"/>
          <w:szCs w:val="24"/>
          <w:u w:val="single"/>
        </w:rPr>
      </w:pPr>
      <w:r>
        <w:rPr>
          <w:rFonts w:hint="eastAsia"/>
          <w:sz w:val="24"/>
          <w:szCs w:val="24"/>
          <w:u w:val="single"/>
        </w:rPr>
        <w:t xml:space="preserve"> </w:t>
      </w:r>
      <w:r>
        <w:rPr>
          <w:sz w:val="24"/>
          <w:szCs w:val="24"/>
          <w:u w:val="single"/>
        </w:rPr>
        <w:t xml:space="preserve">                                                                      </w:t>
      </w:r>
    </w:p>
    <w:p>
      <w:pPr>
        <w:adjustRightInd w:val="0"/>
        <w:snapToGrid w:val="0"/>
        <w:spacing w:line="276" w:lineRule="auto"/>
        <w:rPr>
          <w:sz w:val="24"/>
          <w:szCs w:val="24"/>
          <w:u w:val="single"/>
        </w:rPr>
      </w:pPr>
      <w:r>
        <w:rPr>
          <w:sz w:val="24"/>
          <w:szCs w:val="24"/>
          <w:u w:val="single"/>
        </w:rPr>
        <w:t xml:space="preserve">                                                                                </w:t>
      </w:r>
    </w:p>
    <w:p>
      <w:pPr>
        <w:adjustRightInd w:val="0"/>
        <w:snapToGrid w:val="0"/>
        <w:spacing w:line="276" w:lineRule="auto"/>
        <w:rPr>
          <w:sz w:val="24"/>
          <w:szCs w:val="24"/>
        </w:rPr>
      </w:pPr>
      <w:r>
        <w:rPr>
          <w:sz w:val="24"/>
          <w:szCs w:val="24"/>
          <w:u w:val="single"/>
        </w:rPr>
        <w:t xml:space="preserve">                                                                                </w:t>
      </w:r>
    </w:p>
    <w:p>
      <w:pPr>
        <w:adjustRightInd w:val="0"/>
        <w:snapToGrid w:val="0"/>
        <w:spacing w:line="276" w:lineRule="auto"/>
        <w:rPr>
          <w:rFonts w:hint="eastAsia" w:ascii="宋体" w:hAnsi="宋体" w:eastAsia="宋体"/>
          <w:sz w:val="24"/>
          <w:szCs w:val="24"/>
        </w:rPr>
      </w:pPr>
      <w:r>
        <w:rPr>
          <w:rFonts w:hint="eastAsia" w:ascii="宋体" w:hAnsi="宋体" w:eastAsia="宋体"/>
          <w:sz w:val="24"/>
          <w:szCs w:val="24"/>
        </w:rPr>
        <w:t>（3）（高级挑战，选做）仿照《春》，写一篇描写秋天景色的文章。（</w:t>
      </w:r>
      <w:r>
        <w:rPr>
          <w:rFonts w:ascii="宋体" w:hAnsi="宋体" w:eastAsia="宋体"/>
          <w:sz w:val="24"/>
          <w:szCs w:val="24"/>
        </w:rPr>
        <w:t>30</w:t>
      </w:r>
      <w:r>
        <w:rPr>
          <w:rFonts w:hint="eastAsia" w:ascii="宋体" w:hAnsi="宋体" w:eastAsia="宋体"/>
          <w:sz w:val="24"/>
          <w:szCs w:val="24"/>
        </w:rPr>
        <w:t>分）</w:t>
      </w:r>
    </w:p>
    <w:bookmarkEnd w:id="11"/>
    <w:p>
      <w:pPr>
        <w:adjustRightInd w:val="0"/>
        <w:snapToGrid w:val="0"/>
        <w:spacing w:line="276" w:lineRule="auto"/>
        <w:rPr>
          <w:rFonts w:ascii="楷体" w:hAnsi="楷体" w:eastAsia="楷体"/>
          <w:sz w:val="24"/>
          <w:szCs w:val="24"/>
        </w:rPr>
      </w:pPr>
      <w:r>
        <w:rPr>
          <w:rFonts w:hint="eastAsia" w:ascii="楷体" w:hAnsi="楷体" w:eastAsia="楷体"/>
          <w:sz w:val="24"/>
          <w:szCs w:val="24"/>
        </w:rPr>
        <w:t>【设计意图】本课时的作业指向如下单元作业目标：</w:t>
      </w:r>
      <w:r>
        <w:rPr>
          <w:rFonts w:ascii="楷体" w:hAnsi="楷体" w:eastAsia="楷体"/>
          <w:sz w:val="24"/>
          <w:szCs w:val="24"/>
        </w:rPr>
        <w:t xml:space="preserve"> 71104</w:t>
      </w:r>
      <w:r>
        <w:rPr>
          <w:rFonts w:ascii="楷体" w:hAnsi="楷体" w:eastAsia="楷体"/>
          <w:sz w:val="24"/>
          <w:szCs w:val="24"/>
        </w:rPr>
        <w:tab/>
      </w:r>
      <w:r>
        <w:rPr>
          <w:rFonts w:ascii="楷体" w:hAnsi="楷体" w:eastAsia="楷体"/>
          <w:sz w:val="24"/>
          <w:szCs w:val="24"/>
        </w:rPr>
        <w:t>揣摩和品味语言，体会比喻和拟人等修辞的表达效果</w:t>
      </w:r>
      <w:r>
        <w:rPr>
          <w:rFonts w:hint="eastAsia" w:ascii="楷体" w:hAnsi="楷体" w:eastAsia="楷体"/>
          <w:sz w:val="24"/>
          <w:szCs w:val="24"/>
        </w:rPr>
        <w:t>，</w:t>
      </w:r>
      <w:r>
        <w:rPr>
          <w:rFonts w:ascii="楷体" w:hAnsi="楷体" w:eastAsia="楷体"/>
          <w:sz w:val="24"/>
          <w:szCs w:val="24"/>
        </w:rPr>
        <w:t>71106※</w:t>
      </w:r>
      <w:r>
        <w:rPr>
          <w:rFonts w:ascii="楷体" w:hAnsi="楷体" w:eastAsia="楷体"/>
          <w:sz w:val="24"/>
          <w:szCs w:val="24"/>
        </w:rPr>
        <w:tab/>
      </w:r>
      <w:r>
        <w:rPr>
          <w:rFonts w:ascii="楷体" w:hAnsi="楷体" w:eastAsia="楷体"/>
          <w:sz w:val="24"/>
          <w:szCs w:val="24"/>
        </w:rPr>
        <w:t>归纳写景抒情类散文的阅读规律，借鉴学习写景抒情类散文的</w:t>
      </w:r>
      <w:r>
        <w:rPr>
          <w:rFonts w:hint="eastAsia" w:ascii="楷体" w:hAnsi="楷体" w:eastAsia="楷体"/>
          <w:sz w:val="24"/>
          <w:szCs w:val="24"/>
        </w:rPr>
        <w:t>基本写法，提升创造思维能力</w:t>
      </w:r>
      <w:r>
        <w:rPr>
          <w:rFonts w:ascii="楷体" w:hAnsi="楷体" w:eastAsia="楷体"/>
          <w:sz w:val="24"/>
          <w:szCs w:val="24"/>
        </w:rPr>
        <w:tab/>
      </w:r>
    </w:p>
    <w:p>
      <w:pPr>
        <w:adjustRightInd w:val="0"/>
        <w:snapToGrid w:val="0"/>
        <w:spacing w:line="276" w:lineRule="auto"/>
        <w:ind w:firstLine="2160" w:firstLineChars="900"/>
        <w:rPr>
          <w:sz w:val="24"/>
          <w:szCs w:val="24"/>
        </w:rPr>
      </w:pPr>
    </w:p>
    <w:p>
      <w:pPr>
        <w:adjustRightInd w:val="0"/>
        <w:snapToGrid w:val="0"/>
        <w:spacing w:line="276" w:lineRule="auto"/>
        <w:ind w:firstLine="2161" w:firstLineChars="900"/>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第四课时</w:t>
      </w:r>
      <w:r>
        <w:rPr>
          <w:b/>
          <w:bCs/>
          <w:color w:val="000000" w:themeColor="text1"/>
          <w:sz w:val="24"/>
          <w:szCs w:val="24"/>
          <w14:textFill>
            <w14:solidFill>
              <w14:schemeClr w14:val="tx1"/>
            </w14:solidFill>
          </w14:textFill>
        </w:rPr>
        <w:t xml:space="preserve">  </w:t>
      </w:r>
      <w:r>
        <w:rPr>
          <w:rFonts w:hint="eastAsia"/>
          <w:b/>
          <w:bCs/>
          <w:color w:val="000000" w:themeColor="text1"/>
          <w:sz w:val="24"/>
          <w:szCs w:val="24"/>
          <w14:textFill>
            <w14:solidFill>
              <w14:schemeClr w14:val="tx1"/>
            </w14:solidFill>
          </w14:textFill>
        </w:rPr>
        <w:t>写自然之景，抒心中之情</w:t>
      </w:r>
    </w:p>
    <w:p>
      <w:pPr>
        <w:widowControl/>
        <w:jc w:val="left"/>
        <w:rPr>
          <w:rFonts w:ascii="宋体" w:hAnsi="宋体" w:eastAsia="宋体" w:cs="宋体"/>
          <w:kern w:val="0"/>
          <w:szCs w:val="21"/>
        </w:rPr>
      </w:pPr>
      <w:r>
        <w:rPr>
          <w:rFonts w:hint="eastAsia" w:ascii="宋体" w:hAnsi="宋体" w:eastAsia="宋体" w:cs="宋体"/>
          <w:kern w:val="0"/>
          <w:szCs w:val="21"/>
        </w:rPr>
        <w:t>一、思考表格中的题目，从景物选择、写作顺序、修辞方法、感情抒发四方面总结写景抒情散文的写作方法。</w:t>
      </w:r>
    </w:p>
    <w:tbl>
      <w:tblPr>
        <w:tblStyle w:val="13"/>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9"/>
        <w:gridCol w:w="3558"/>
        <w:gridCol w:w="3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jc w:val="left"/>
              <w:rPr>
                <w:rFonts w:ascii="黑体" w:hAnsi="黑体" w:eastAsia="黑体" w:cs="宋体"/>
              </w:rPr>
            </w:pPr>
          </w:p>
        </w:tc>
        <w:tc>
          <w:tcPr>
            <w:tcW w:w="0" w:type="auto"/>
            <w:tcBorders>
              <w:top w:val="single" w:color="auto" w:sz="6" w:space="0"/>
              <w:left w:val="nil"/>
              <w:bottom w:val="single" w:color="auto" w:sz="6" w:space="0"/>
              <w:right w:val="single" w:color="auto" w:sz="6" w:space="0"/>
            </w:tcBorders>
            <w:shd w:val="clear" w:color="auto" w:fill="FFFFFF"/>
          </w:tcPr>
          <w:p>
            <w:pPr>
              <w:widowControl/>
              <w:jc w:val="left"/>
              <w:rPr>
                <w:rFonts w:ascii="黑体" w:hAnsi="黑体" w:eastAsia="黑体" w:cs="宋体"/>
              </w:rPr>
            </w:pPr>
            <w:r>
              <w:rPr>
                <w:rFonts w:hint="eastAsia" w:ascii="楷体" w:hAnsi="楷体" w:eastAsia="楷体" w:cs="宋体"/>
                <w:b/>
                <w:bCs/>
                <w:color w:val="222222"/>
                <w:spacing w:val="8"/>
              </w:rPr>
              <w:t>课文阅读经验总结</w:t>
            </w:r>
          </w:p>
        </w:tc>
        <w:tc>
          <w:tcPr>
            <w:tcW w:w="0" w:type="auto"/>
            <w:tcBorders>
              <w:top w:val="single" w:color="auto" w:sz="6" w:space="0"/>
              <w:left w:val="nil"/>
              <w:bottom w:val="single" w:color="auto" w:sz="6" w:space="0"/>
              <w:right w:val="single" w:color="auto" w:sz="6" w:space="0"/>
            </w:tcBorders>
            <w:shd w:val="clear" w:color="auto" w:fill="FFFFFF"/>
          </w:tcPr>
          <w:p>
            <w:pPr>
              <w:widowControl/>
              <w:jc w:val="left"/>
              <w:rPr>
                <w:rFonts w:ascii="黑体" w:hAnsi="黑体" w:eastAsia="黑体" w:cs="宋体"/>
              </w:rPr>
            </w:pPr>
            <w:r>
              <w:rPr>
                <w:rFonts w:hint="eastAsia" w:ascii="楷体" w:hAnsi="楷体" w:eastAsia="楷体" w:cs="宋体"/>
                <w:b/>
                <w:bCs/>
                <w:color w:val="222222"/>
                <w:spacing w:val="8"/>
              </w:rPr>
              <w:t>写作构思能力迁移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nil"/>
              <w:left w:val="single" w:color="auto" w:sz="6" w:space="0"/>
              <w:bottom w:val="single" w:color="auto" w:sz="6" w:space="0"/>
              <w:right w:val="single" w:color="auto" w:sz="6" w:space="0"/>
            </w:tcBorders>
            <w:shd w:val="clear" w:color="auto" w:fill="FFFFFF"/>
            <w:vAlign w:val="center"/>
          </w:tcPr>
          <w:p>
            <w:pPr>
              <w:widowControl/>
              <w:jc w:val="left"/>
              <w:rPr>
                <w:rFonts w:ascii="黑体" w:hAnsi="黑体" w:eastAsia="黑体" w:cs="宋体"/>
              </w:rPr>
            </w:pPr>
            <w:r>
              <w:rPr>
                <w:rFonts w:hint="eastAsia" w:ascii="楷体" w:hAnsi="楷体" w:eastAsia="楷体" w:cs="宋体"/>
                <w:b/>
                <w:bCs/>
                <w:color w:val="222222"/>
                <w:spacing w:val="8"/>
              </w:rPr>
              <w:t>描写对象如何选择</w:t>
            </w: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color w:val="222222"/>
                <w:spacing w:val="8"/>
              </w:rPr>
            </w:pPr>
            <w:r>
              <w:rPr>
                <w:rFonts w:hint="eastAsia" w:ascii="楷体" w:hAnsi="楷体" w:eastAsia="楷体" w:cs="宋体"/>
                <w:color w:val="222222"/>
                <w:spacing w:val="8"/>
              </w:rPr>
              <w:t>1.《雨的四季》在景物选取上和《春》《济南的冬天》有何不同？</w:t>
            </w:r>
          </w:p>
          <w:p>
            <w:pPr>
              <w:widowControl/>
              <w:jc w:val="left"/>
              <w:rPr>
                <w:rFonts w:ascii="黑体" w:hAnsi="黑体" w:eastAsia="黑体" w:cs="宋体"/>
              </w:rPr>
            </w:pPr>
            <w:r>
              <w:rPr>
                <w:rFonts w:hint="eastAsia" w:ascii="楷体" w:hAnsi="楷体" w:eastAsia="楷体" w:cs="宋体"/>
                <w:color w:val="222222"/>
                <w:spacing w:val="8"/>
              </w:rPr>
              <w:t>2.《雨的四季》和《春》《济南的冬天》在选取景物方面有哪些共同点？</w:t>
            </w: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color w:val="222222"/>
                <w:spacing w:val="8"/>
              </w:rPr>
            </w:pPr>
            <w:r>
              <w:rPr>
                <w:rFonts w:hint="eastAsia" w:ascii="楷体" w:hAnsi="楷体" w:eastAsia="楷体" w:cs="宋体"/>
                <w:color w:val="222222"/>
                <w:spacing w:val="8"/>
              </w:rPr>
              <w:t>1.我想写广州四季，还是某一季节？如果是某一个季节，我想写（</w:t>
            </w:r>
            <w:r>
              <w:rPr>
                <w:rFonts w:ascii="Calibri" w:hAnsi="Calibri" w:eastAsia="楷体" w:cs="Calibri"/>
                <w:color w:val="222222"/>
                <w:spacing w:val="8"/>
              </w:rPr>
              <w:t>   </w:t>
            </w:r>
            <w:r>
              <w:rPr>
                <w:rFonts w:hint="eastAsia" w:ascii="楷体" w:hAnsi="楷体" w:eastAsia="楷体" w:cs="宋体"/>
                <w:color w:val="222222"/>
                <w:spacing w:val="8"/>
              </w:rPr>
              <w:t>）季？</w:t>
            </w:r>
          </w:p>
          <w:p>
            <w:pPr>
              <w:widowControl/>
              <w:jc w:val="left"/>
              <w:rPr>
                <w:rFonts w:ascii="黑体" w:hAnsi="黑体" w:eastAsia="黑体" w:cs="宋体"/>
              </w:rPr>
            </w:pPr>
            <w:r>
              <w:rPr>
                <w:rFonts w:hint="eastAsia" w:ascii="楷体" w:hAnsi="楷体" w:eastAsia="楷体" w:cs="宋体"/>
                <w:color w:val="222222"/>
                <w:spacing w:val="8"/>
              </w:rPr>
              <w:t>2.为了突出这个季节的特点，我想选取的景物是什么？为什么？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nil"/>
              <w:left w:val="single" w:color="auto" w:sz="6" w:space="0"/>
              <w:bottom w:val="single" w:color="auto" w:sz="6" w:space="0"/>
              <w:right w:val="single" w:color="auto" w:sz="6" w:space="0"/>
            </w:tcBorders>
            <w:shd w:val="clear" w:color="auto" w:fill="FFFFFF"/>
            <w:vAlign w:val="center"/>
          </w:tcPr>
          <w:p>
            <w:pPr>
              <w:widowControl/>
              <w:jc w:val="left"/>
              <w:rPr>
                <w:rFonts w:ascii="黑体" w:hAnsi="黑体" w:eastAsia="黑体" w:cs="宋体"/>
              </w:rPr>
            </w:pPr>
            <w:r>
              <w:rPr>
                <w:rFonts w:hint="eastAsia" w:ascii="楷体" w:hAnsi="楷体" w:eastAsia="楷体" w:cs="宋体"/>
                <w:b/>
                <w:bCs/>
                <w:color w:val="222222"/>
                <w:spacing w:val="8"/>
              </w:rPr>
              <w:t>描写顺序如何安排</w:t>
            </w: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color w:val="222222"/>
                <w:spacing w:val="8"/>
              </w:rPr>
            </w:pPr>
            <w:r>
              <w:rPr>
                <w:rFonts w:hint="eastAsia" w:ascii="楷体" w:hAnsi="楷体" w:eastAsia="楷体" w:cs="宋体"/>
                <w:color w:val="222222"/>
                <w:spacing w:val="8"/>
              </w:rPr>
              <w:t>1.《雨的四季》《春》《济南的冬天》的写作顺序可以分为几类？</w:t>
            </w:r>
          </w:p>
          <w:p>
            <w:pPr>
              <w:widowControl/>
              <w:jc w:val="left"/>
              <w:rPr>
                <w:rFonts w:ascii="黑体" w:hAnsi="黑体" w:eastAsia="黑体" w:cs="宋体"/>
              </w:rPr>
            </w:pPr>
            <w:r>
              <w:rPr>
                <w:rFonts w:hint="eastAsia" w:ascii="楷体" w:hAnsi="楷体" w:eastAsia="楷体" w:cs="宋体"/>
                <w:color w:val="222222"/>
                <w:spacing w:val="8"/>
              </w:rPr>
              <w:t>2.作者如此安排写作顺序的原因是什么？</w:t>
            </w: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color w:val="222222"/>
                <w:spacing w:val="8"/>
              </w:rPr>
            </w:pPr>
            <w:r>
              <w:rPr>
                <w:rFonts w:hint="eastAsia" w:ascii="楷体" w:hAnsi="楷体" w:eastAsia="楷体" w:cs="宋体"/>
                <w:color w:val="222222"/>
                <w:spacing w:val="8"/>
              </w:rPr>
              <w:t>1.我打算按照什么顺序来写作？</w:t>
            </w:r>
          </w:p>
          <w:p>
            <w:pPr>
              <w:widowControl/>
              <w:jc w:val="left"/>
              <w:rPr>
                <w:rFonts w:ascii="黑体" w:hAnsi="黑体" w:eastAsia="黑体" w:cs="宋体"/>
              </w:rPr>
            </w:pPr>
            <w:r>
              <w:rPr>
                <w:rFonts w:hint="eastAsia" w:ascii="楷体" w:hAnsi="楷体" w:eastAsia="楷体" w:cs="宋体"/>
                <w:color w:val="222222"/>
                <w:spacing w:val="8"/>
              </w:rPr>
              <w:t>2.我为什么要采用这样的写作顺序？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nil"/>
              <w:left w:val="single" w:color="auto" w:sz="6" w:space="0"/>
              <w:bottom w:val="single" w:color="auto" w:sz="6" w:space="0"/>
              <w:right w:val="single" w:color="auto" w:sz="6" w:space="0"/>
            </w:tcBorders>
            <w:shd w:val="clear" w:color="auto" w:fill="FFFFFF"/>
            <w:vAlign w:val="center"/>
          </w:tcPr>
          <w:p>
            <w:pPr>
              <w:widowControl/>
              <w:jc w:val="left"/>
              <w:rPr>
                <w:rFonts w:ascii="黑体" w:hAnsi="黑体" w:eastAsia="黑体" w:cs="宋体"/>
              </w:rPr>
            </w:pPr>
            <w:r>
              <w:rPr>
                <w:rFonts w:hint="eastAsia" w:ascii="楷体" w:hAnsi="楷体" w:eastAsia="楷体" w:cs="宋体"/>
                <w:b/>
                <w:bCs/>
                <w:color w:val="222222"/>
                <w:spacing w:val="8"/>
              </w:rPr>
              <w:t>描写方法如何运用</w:t>
            </w: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color w:val="222222"/>
                <w:spacing w:val="8"/>
              </w:rPr>
            </w:pPr>
            <w:r>
              <w:rPr>
                <w:rFonts w:hint="eastAsia" w:ascii="楷体" w:hAnsi="楷体" w:eastAsia="楷体" w:cs="宋体"/>
                <w:color w:val="222222"/>
                <w:spacing w:val="8"/>
              </w:rPr>
              <w:t>1.《雨的四季》和《春》《济南的冬天》共同使用的修辞方法有哪些？</w:t>
            </w:r>
          </w:p>
          <w:p>
            <w:pPr>
              <w:widowControl/>
              <w:jc w:val="left"/>
              <w:rPr>
                <w:rFonts w:ascii="黑体" w:hAnsi="黑体" w:eastAsia="黑体" w:cs="宋体"/>
              </w:rPr>
            </w:pPr>
            <w:r>
              <w:rPr>
                <w:rFonts w:hint="eastAsia" w:ascii="楷体" w:hAnsi="楷体" w:eastAsia="楷体" w:cs="宋体"/>
                <w:color w:val="222222"/>
                <w:spacing w:val="8"/>
              </w:rPr>
              <w:t>2.这些修辞的使用有怎样的表达效果？</w:t>
            </w:r>
          </w:p>
        </w:tc>
        <w:tc>
          <w:tcPr>
            <w:tcW w:w="0" w:type="auto"/>
          </w:tcPr>
          <w:p>
            <w:pPr>
              <w:widowControl/>
              <w:jc w:val="left"/>
              <w:rPr>
                <w:rFonts w:ascii="楷体" w:hAnsi="楷体" w:eastAsia="楷体" w:cs="宋体"/>
              </w:rPr>
            </w:pPr>
            <w:r>
              <w:rPr>
                <w:rFonts w:ascii="楷体" w:hAnsi="楷体" w:eastAsia="楷体" w:cs="宋体"/>
              </w:rPr>
              <w:t>1.我想用哪些修辞方法增强表达效果？</w:t>
            </w:r>
          </w:p>
          <w:p>
            <w:pPr>
              <w:widowControl/>
              <w:jc w:val="left"/>
              <w:rPr>
                <w:rFonts w:ascii="宋体" w:hAnsi="宋体" w:eastAsia="宋体" w:cs="宋体"/>
              </w:rPr>
            </w:pPr>
            <w:r>
              <w:rPr>
                <w:rFonts w:ascii="楷体" w:hAnsi="楷体" w:eastAsia="楷体" w:cs="宋体"/>
              </w:rPr>
              <w:t>2.我想用这些方法来达到怎样的表达效果？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nil"/>
              <w:left w:val="single" w:color="auto" w:sz="6" w:space="0"/>
              <w:bottom w:val="single" w:color="auto" w:sz="6" w:space="0"/>
              <w:right w:val="single" w:color="auto" w:sz="6" w:space="0"/>
            </w:tcBorders>
            <w:shd w:val="clear" w:color="auto" w:fill="FFFFFF"/>
            <w:vAlign w:val="center"/>
          </w:tcPr>
          <w:p>
            <w:pPr>
              <w:widowControl/>
              <w:jc w:val="left"/>
              <w:rPr>
                <w:rFonts w:ascii="黑体" w:hAnsi="黑体" w:eastAsia="黑体" w:cs="宋体"/>
              </w:rPr>
            </w:pPr>
            <w:r>
              <w:rPr>
                <w:rFonts w:hint="eastAsia" w:ascii="楷体" w:hAnsi="楷体" w:eastAsia="楷体" w:cs="宋体"/>
                <w:b/>
                <w:bCs/>
                <w:color w:val="222222"/>
                <w:spacing w:val="8"/>
              </w:rPr>
              <w:t>作者情感如何抒发</w:t>
            </w: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color w:val="222222"/>
                <w:spacing w:val="8"/>
              </w:rPr>
            </w:pPr>
            <w:r>
              <w:rPr>
                <w:rFonts w:hint="eastAsia" w:ascii="楷体" w:hAnsi="楷体" w:eastAsia="楷体" w:cs="宋体"/>
                <w:color w:val="222222"/>
                <w:spacing w:val="8"/>
              </w:rPr>
              <w:t>1.三篇课文结尾的感情抒发，哪些是直抒胸臆的，哪些是委婉含蓄的？</w:t>
            </w:r>
          </w:p>
          <w:p>
            <w:pPr>
              <w:widowControl/>
              <w:jc w:val="left"/>
              <w:rPr>
                <w:rFonts w:ascii="黑体" w:hAnsi="黑体" w:eastAsia="黑体" w:cs="宋体"/>
              </w:rPr>
            </w:pPr>
            <w:r>
              <w:rPr>
                <w:rFonts w:hint="eastAsia" w:ascii="楷体" w:hAnsi="楷体" w:eastAsia="楷体" w:cs="宋体"/>
                <w:color w:val="222222"/>
                <w:spacing w:val="8"/>
              </w:rPr>
              <w:t>2.这两种方式各有哪些优点？</w:t>
            </w: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color w:val="222222"/>
                <w:spacing w:val="8"/>
              </w:rPr>
            </w:pPr>
            <w:r>
              <w:rPr>
                <w:rFonts w:hint="eastAsia" w:ascii="楷体" w:hAnsi="楷体" w:eastAsia="楷体" w:cs="宋体"/>
                <w:color w:val="222222"/>
                <w:spacing w:val="8"/>
              </w:rPr>
              <w:t>1.在文章结尾，我想用什么方式抒发感情？</w:t>
            </w:r>
          </w:p>
          <w:p>
            <w:pPr>
              <w:widowControl/>
              <w:jc w:val="left"/>
              <w:rPr>
                <w:rFonts w:ascii="黑体" w:hAnsi="黑体" w:eastAsia="黑体" w:cs="宋体"/>
              </w:rPr>
            </w:pPr>
            <w:r>
              <w:rPr>
                <w:rFonts w:hint="eastAsia" w:ascii="楷体" w:hAnsi="楷体" w:eastAsia="楷体" w:cs="宋体"/>
                <w:color w:val="222222"/>
                <w:spacing w:val="8"/>
              </w:rPr>
              <w:t>2.我为什么选择这种抒情方式？</w:t>
            </w:r>
          </w:p>
        </w:tc>
      </w:tr>
    </w:tbl>
    <w:p>
      <w:pPr>
        <w:adjustRightInd w:val="0"/>
        <w:snapToGrid w:val="0"/>
        <w:spacing w:line="276" w:lineRule="auto"/>
        <w:rPr>
          <w:sz w:val="24"/>
          <w:szCs w:val="24"/>
        </w:rPr>
      </w:pPr>
    </w:p>
    <w:p>
      <w:pPr>
        <w:rPr>
          <w:rFonts w:ascii="宋体" w:hAnsi="宋体" w:eastAsia="宋体" w:cs="宋体"/>
          <w:kern w:val="0"/>
          <w:szCs w:val="21"/>
        </w:rPr>
      </w:pPr>
      <w:bookmarkStart w:id="12" w:name="_Hlk117728636"/>
      <w:r>
        <w:rPr>
          <w:rFonts w:hint="eastAsia" w:ascii="宋体" w:hAnsi="宋体" w:eastAsia="宋体" w:cs="宋体"/>
          <w:kern w:val="0"/>
          <w:szCs w:val="21"/>
        </w:rPr>
        <w:t>二、围绕自己的生长地广州或其他地方，写一篇描绘广州自然之景、抒发自己独特之情的小散文。</w:t>
      </w:r>
    </w:p>
    <w:p>
      <w:pPr>
        <w:widowControl/>
        <w:jc w:val="left"/>
        <w:rPr>
          <w:rFonts w:ascii="楷体" w:hAnsi="楷体" w:eastAsia="楷体" w:cs="宋体"/>
          <w:b/>
          <w:bCs/>
          <w:kern w:val="0"/>
          <w:szCs w:val="21"/>
        </w:rPr>
      </w:pPr>
      <w:r>
        <w:rPr>
          <w:rFonts w:hint="eastAsia" w:ascii="楷体" w:hAnsi="楷体" w:eastAsia="楷体" w:cs="宋体"/>
          <w:b/>
          <w:bCs/>
          <w:kern w:val="0"/>
          <w:szCs w:val="21"/>
        </w:rPr>
        <w:t>构思提纲一：</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4"/>
        <w:gridCol w:w="1433"/>
        <w:gridCol w:w="1214"/>
        <w:gridCol w:w="3322"/>
        <w:gridCol w:w="1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jc w:val="left"/>
              <w:rPr>
                <w:rFonts w:ascii="楷体" w:hAnsi="楷体" w:eastAsia="楷体" w:cs="宋体"/>
                <w:b/>
                <w:bCs/>
              </w:rPr>
            </w:pPr>
            <w:r>
              <w:rPr>
                <w:rFonts w:hint="eastAsia" w:ascii="楷体" w:hAnsi="楷体" w:eastAsia="楷体" w:cs="宋体"/>
                <w:b/>
                <w:bCs/>
              </w:rPr>
              <w:t>所写</w:t>
            </w:r>
          </w:p>
          <w:p>
            <w:pPr>
              <w:widowControl/>
              <w:jc w:val="left"/>
              <w:rPr>
                <w:rFonts w:ascii="楷体" w:hAnsi="楷体" w:eastAsia="楷体" w:cs="宋体"/>
                <w:b/>
                <w:bCs/>
              </w:rPr>
            </w:pPr>
            <w:r>
              <w:rPr>
                <w:rFonts w:hint="eastAsia" w:ascii="楷体" w:hAnsi="楷体" w:eastAsia="楷体" w:cs="宋体"/>
                <w:b/>
                <w:bCs/>
              </w:rPr>
              <w:t>季节</w:t>
            </w:r>
          </w:p>
        </w:tc>
        <w:tc>
          <w:tcPr>
            <w:tcW w:w="0" w:type="auto"/>
          </w:tcPr>
          <w:p>
            <w:pPr>
              <w:widowControl/>
              <w:jc w:val="left"/>
              <w:rPr>
                <w:rFonts w:ascii="楷体" w:hAnsi="楷体" w:eastAsia="楷体" w:cs="宋体"/>
                <w:b/>
                <w:bCs/>
              </w:rPr>
            </w:pPr>
            <w:r>
              <w:rPr>
                <w:rFonts w:hint="eastAsia" w:ascii="楷体" w:hAnsi="楷体" w:eastAsia="楷体" w:cs="宋体"/>
                <w:b/>
                <w:bCs/>
              </w:rPr>
              <w:t>景物选取与顺序</w:t>
            </w:r>
          </w:p>
        </w:tc>
        <w:tc>
          <w:tcPr>
            <w:tcW w:w="0" w:type="auto"/>
          </w:tcPr>
          <w:p>
            <w:pPr>
              <w:widowControl/>
              <w:jc w:val="left"/>
              <w:rPr>
                <w:rFonts w:ascii="楷体" w:hAnsi="楷体" w:eastAsia="楷体" w:cs="宋体"/>
                <w:b/>
                <w:bCs/>
              </w:rPr>
            </w:pPr>
            <w:r>
              <w:rPr>
                <w:rFonts w:hint="eastAsia" w:ascii="楷体" w:hAnsi="楷体" w:eastAsia="楷体" w:cs="宋体"/>
                <w:b/>
                <w:bCs/>
              </w:rPr>
              <w:t>画面特点概括</w:t>
            </w:r>
          </w:p>
        </w:tc>
        <w:tc>
          <w:tcPr>
            <w:tcW w:w="0" w:type="auto"/>
            <w:tcBorders>
              <w:top w:val="single" w:color="auto" w:sz="6" w:space="0"/>
              <w:left w:val="nil"/>
              <w:bottom w:val="single" w:color="auto" w:sz="6" w:space="0"/>
              <w:right w:val="single" w:color="auto" w:sz="6" w:space="0"/>
            </w:tcBorders>
            <w:shd w:val="clear" w:color="auto" w:fill="FFFFFF"/>
            <w:vAlign w:val="center"/>
          </w:tcPr>
          <w:p>
            <w:pPr>
              <w:widowControl/>
              <w:jc w:val="left"/>
              <w:rPr>
                <w:rFonts w:ascii="楷体" w:hAnsi="楷体" w:eastAsia="楷体" w:cs="宋体"/>
                <w:b/>
                <w:bCs/>
              </w:rPr>
            </w:pPr>
            <w:r>
              <w:rPr>
                <w:rFonts w:hint="eastAsia" w:ascii="楷体" w:hAnsi="楷体" w:eastAsia="楷体" w:cs="宋体"/>
                <w:b/>
                <w:bCs/>
                <w:color w:val="222222"/>
                <w:spacing w:val="8"/>
              </w:rPr>
              <w:t>重点突出的画面描写以及打算采用的方法</w:t>
            </w:r>
          </w:p>
        </w:tc>
        <w:tc>
          <w:tcPr>
            <w:tcW w:w="0" w:type="auto"/>
            <w:tcBorders>
              <w:top w:val="single" w:color="auto" w:sz="6" w:space="0"/>
              <w:left w:val="nil"/>
              <w:bottom w:val="single" w:color="auto" w:sz="6" w:space="0"/>
              <w:right w:val="single" w:color="auto" w:sz="6" w:space="0"/>
            </w:tcBorders>
            <w:shd w:val="clear" w:color="auto" w:fill="FFFFFF"/>
            <w:vAlign w:val="center"/>
          </w:tcPr>
          <w:p>
            <w:pPr>
              <w:widowControl/>
              <w:jc w:val="left"/>
              <w:rPr>
                <w:rFonts w:ascii="楷体" w:hAnsi="楷体" w:eastAsia="楷体" w:cs="宋体"/>
                <w:b/>
                <w:bCs/>
              </w:rPr>
            </w:pPr>
            <w:r>
              <w:rPr>
                <w:rFonts w:hint="eastAsia" w:ascii="楷体" w:hAnsi="楷体" w:eastAsia="楷体" w:cs="宋体"/>
                <w:b/>
                <w:bCs/>
                <w:color w:val="222222"/>
                <w:spacing w:val="8"/>
              </w:rPr>
              <w:t>我的感情抒发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jc w:val="left"/>
              <w:rPr>
                <w:rFonts w:ascii="楷体" w:hAnsi="楷体" w:eastAsia="楷体" w:cs="宋体"/>
                <w:b/>
                <w:bCs/>
              </w:rPr>
            </w:pP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b/>
                <w:bCs/>
              </w:rPr>
            </w:pPr>
            <w:r>
              <w:rPr>
                <w:rFonts w:hint="eastAsia" w:ascii="楷体" w:hAnsi="楷体" w:eastAsia="楷体" w:cs="宋体"/>
                <w:color w:val="222222"/>
                <w:spacing w:val="8"/>
              </w:rPr>
              <w:t>景物1：</w:t>
            </w:r>
          </w:p>
        </w:tc>
        <w:tc>
          <w:tcPr>
            <w:tcW w:w="0" w:type="auto"/>
          </w:tcPr>
          <w:p>
            <w:pPr>
              <w:widowControl/>
              <w:jc w:val="left"/>
              <w:rPr>
                <w:rFonts w:ascii="楷体" w:hAnsi="楷体" w:eastAsia="楷体" w:cs="宋体"/>
                <w:b/>
                <w:bCs/>
              </w:rPr>
            </w:pPr>
          </w:p>
        </w:tc>
        <w:tc>
          <w:tcPr>
            <w:tcW w:w="0" w:type="auto"/>
          </w:tcPr>
          <w:p>
            <w:pPr>
              <w:widowControl/>
              <w:jc w:val="left"/>
              <w:rPr>
                <w:rFonts w:ascii="楷体" w:hAnsi="楷体" w:eastAsia="楷体" w:cs="宋体"/>
                <w:b/>
                <w:bCs/>
              </w:rPr>
            </w:pPr>
          </w:p>
        </w:tc>
        <w:tc>
          <w:tcPr>
            <w:tcW w:w="0" w:type="auto"/>
            <w:vMerge w:val="restart"/>
          </w:tcPr>
          <w:p>
            <w:pPr>
              <w:widowControl/>
              <w:jc w:val="left"/>
              <w:rPr>
                <w:rFonts w:ascii="楷体" w:hAnsi="楷体" w:eastAsia="楷体" w:cs="宋体"/>
              </w:rPr>
            </w:pPr>
            <w:r>
              <w:rPr>
                <w:rFonts w:hint="eastAsia" w:ascii="楷体" w:hAnsi="楷体" w:eastAsia="楷体" w:cs="宋体"/>
              </w:rPr>
              <w:t>感情为何：</w:t>
            </w:r>
            <w:r>
              <w:rPr>
                <w:rFonts w:ascii="楷体" w:hAnsi="楷体" w:eastAsia="楷体" w:cs="宋体"/>
              </w:rPr>
              <w:t xml:space="preserve"> 如何抒发：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jc w:val="left"/>
              <w:rPr>
                <w:rFonts w:ascii="楷体" w:hAnsi="楷体" w:eastAsia="楷体" w:cs="宋体"/>
                <w:b/>
                <w:bCs/>
              </w:rPr>
            </w:pP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b/>
                <w:bCs/>
              </w:rPr>
            </w:pPr>
            <w:r>
              <w:rPr>
                <w:rFonts w:hint="eastAsia" w:ascii="楷体" w:hAnsi="楷体" w:eastAsia="楷体" w:cs="宋体"/>
                <w:color w:val="222222"/>
                <w:spacing w:val="8"/>
              </w:rPr>
              <w:t>景物2：</w:t>
            </w:r>
          </w:p>
        </w:tc>
        <w:tc>
          <w:tcPr>
            <w:tcW w:w="0" w:type="auto"/>
          </w:tcPr>
          <w:p>
            <w:pPr>
              <w:widowControl/>
              <w:jc w:val="left"/>
              <w:rPr>
                <w:rFonts w:ascii="楷体" w:hAnsi="楷体" w:eastAsia="楷体" w:cs="宋体"/>
                <w:b/>
                <w:bCs/>
              </w:rPr>
            </w:pPr>
          </w:p>
        </w:tc>
        <w:tc>
          <w:tcPr>
            <w:tcW w:w="0" w:type="auto"/>
          </w:tcPr>
          <w:p>
            <w:pPr>
              <w:widowControl/>
              <w:jc w:val="left"/>
              <w:rPr>
                <w:rFonts w:ascii="楷体" w:hAnsi="楷体" w:eastAsia="楷体" w:cs="宋体"/>
                <w:b/>
                <w:bCs/>
              </w:rPr>
            </w:pPr>
          </w:p>
        </w:tc>
        <w:tc>
          <w:tcPr>
            <w:tcW w:w="0" w:type="auto"/>
            <w:vMerge w:val="continue"/>
          </w:tcPr>
          <w:p>
            <w:pPr>
              <w:widowControl/>
              <w:jc w:val="left"/>
              <w:rPr>
                <w:rFonts w:ascii="楷体" w:hAnsi="楷体" w:eastAsia="楷体" w:cs="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jc w:val="left"/>
              <w:rPr>
                <w:rFonts w:ascii="楷体" w:hAnsi="楷体" w:eastAsia="楷体" w:cs="宋体"/>
                <w:b/>
                <w:bCs/>
              </w:rPr>
            </w:pP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b/>
                <w:bCs/>
              </w:rPr>
            </w:pPr>
            <w:r>
              <w:rPr>
                <w:rFonts w:hint="eastAsia" w:ascii="楷体" w:hAnsi="楷体" w:eastAsia="楷体" w:cs="宋体"/>
                <w:color w:val="222222"/>
                <w:spacing w:val="8"/>
              </w:rPr>
              <w:t>……</w:t>
            </w:r>
          </w:p>
        </w:tc>
        <w:tc>
          <w:tcPr>
            <w:tcW w:w="0" w:type="auto"/>
          </w:tcPr>
          <w:p>
            <w:pPr>
              <w:widowControl/>
              <w:jc w:val="left"/>
              <w:rPr>
                <w:rFonts w:ascii="楷体" w:hAnsi="楷体" w:eastAsia="楷体" w:cs="宋体"/>
                <w:b/>
                <w:bCs/>
              </w:rPr>
            </w:pPr>
          </w:p>
        </w:tc>
        <w:tc>
          <w:tcPr>
            <w:tcW w:w="0" w:type="auto"/>
          </w:tcPr>
          <w:p>
            <w:pPr>
              <w:widowControl/>
              <w:jc w:val="left"/>
              <w:rPr>
                <w:rFonts w:ascii="楷体" w:hAnsi="楷体" w:eastAsia="楷体" w:cs="宋体"/>
                <w:b/>
                <w:bCs/>
              </w:rPr>
            </w:pPr>
          </w:p>
        </w:tc>
        <w:tc>
          <w:tcPr>
            <w:tcW w:w="0" w:type="auto"/>
            <w:vMerge w:val="continue"/>
          </w:tcPr>
          <w:p>
            <w:pPr>
              <w:widowControl/>
              <w:jc w:val="left"/>
              <w:rPr>
                <w:rFonts w:ascii="楷体" w:hAnsi="楷体" w:eastAsia="楷体" w:cs="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jc w:val="left"/>
              <w:rPr>
                <w:rFonts w:ascii="楷体" w:hAnsi="楷体" w:eastAsia="楷体" w:cs="宋体"/>
                <w:b/>
                <w:bCs/>
              </w:rPr>
            </w:pP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b/>
                <w:bCs/>
              </w:rPr>
            </w:pPr>
            <w:r>
              <w:rPr>
                <w:rFonts w:hint="eastAsia" w:ascii="楷体" w:hAnsi="楷体" w:eastAsia="楷体" w:cs="宋体"/>
                <w:color w:val="222222"/>
                <w:spacing w:val="8"/>
              </w:rPr>
              <w:t>景物N：</w:t>
            </w:r>
          </w:p>
        </w:tc>
        <w:tc>
          <w:tcPr>
            <w:tcW w:w="0" w:type="auto"/>
          </w:tcPr>
          <w:p>
            <w:pPr>
              <w:widowControl/>
              <w:jc w:val="left"/>
              <w:rPr>
                <w:rFonts w:ascii="楷体" w:hAnsi="楷体" w:eastAsia="楷体" w:cs="宋体"/>
                <w:b/>
                <w:bCs/>
              </w:rPr>
            </w:pPr>
          </w:p>
        </w:tc>
        <w:tc>
          <w:tcPr>
            <w:tcW w:w="0" w:type="auto"/>
          </w:tcPr>
          <w:p>
            <w:pPr>
              <w:widowControl/>
              <w:jc w:val="left"/>
              <w:rPr>
                <w:rFonts w:ascii="楷体" w:hAnsi="楷体" w:eastAsia="楷体" w:cs="宋体"/>
                <w:b/>
                <w:bCs/>
              </w:rPr>
            </w:pPr>
          </w:p>
        </w:tc>
        <w:tc>
          <w:tcPr>
            <w:tcW w:w="0" w:type="auto"/>
            <w:vMerge w:val="continue"/>
          </w:tcPr>
          <w:p>
            <w:pPr>
              <w:widowControl/>
              <w:jc w:val="left"/>
              <w:rPr>
                <w:rFonts w:ascii="楷体" w:hAnsi="楷体" w:eastAsia="楷体" w:cs="宋体"/>
                <w:b/>
                <w:bCs/>
              </w:rPr>
            </w:pPr>
          </w:p>
        </w:tc>
      </w:tr>
    </w:tbl>
    <w:p>
      <w:pPr>
        <w:widowControl/>
        <w:jc w:val="left"/>
        <w:rPr>
          <w:rFonts w:ascii="楷体" w:hAnsi="楷体" w:eastAsia="楷体" w:cs="宋体"/>
          <w:b/>
          <w:bCs/>
          <w:kern w:val="0"/>
          <w:szCs w:val="21"/>
        </w:rPr>
      </w:pPr>
      <w:r>
        <w:rPr>
          <w:rFonts w:hint="eastAsia" w:ascii="楷体" w:hAnsi="楷体" w:eastAsia="楷体" w:cs="宋体"/>
          <w:b/>
          <w:bCs/>
          <w:kern w:val="0"/>
          <w:szCs w:val="21"/>
        </w:rPr>
        <w:t>构思提纲二：</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3"/>
        <w:gridCol w:w="1460"/>
        <w:gridCol w:w="1210"/>
        <w:gridCol w:w="3307"/>
        <w:gridCol w:w="1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jc w:val="left"/>
              <w:rPr>
                <w:rFonts w:ascii="楷体" w:hAnsi="楷体" w:eastAsia="楷体" w:cs="宋体"/>
                <w:b/>
                <w:bCs/>
              </w:rPr>
            </w:pPr>
            <w:r>
              <w:rPr>
                <w:rFonts w:hint="eastAsia" w:ascii="楷体" w:hAnsi="楷体" w:eastAsia="楷体" w:cs="宋体"/>
                <w:b/>
                <w:bCs/>
              </w:rPr>
              <w:t>所写</w:t>
            </w:r>
          </w:p>
          <w:p>
            <w:pPr>
              <w:widowControl/>
              <w:jc w:val="left"/>
              <w:rPr>
                <w:rFonts w:ascii="楷体" w:hAnsi="楷体" w:eastAsia="楷体" w:cs="宋体"/>
                <w:b/>
                <w:bCs/>
              </w:rPr>
            </w:pPr>
            <w:r>
              <w:rPr>
                <w:rFonts w:hint="eastAsia" w:ascii="楷体" w:hAnsi="楷体" w:eastAsia="楷体" w:cs="宋体"/>
                <w:b/>
                <w:bCs/>
              </w:rPr>
              <w:t>季节</w:t>
            </w:r>
          </w:p>
        </w:tc>
        <w:tc>
          <w:tcPr>
            <w:tcW w:w="0" w:type="auto"/>
          </w:tcPr>
          <w:p>
            <w:pPr>
              <w:widowControl/>
              <w:jc w:val="left"/>
              <w:rPr>
                <w:rFonts w:ascii="楷体" w:hAnsi="楷体" w:eastAsia="楷体" w:cs="宋体"/>
                <w:b/>
                <w:bCs/>
              </w:rPr>
            </w:pPr>
            <w:r>
              <w:rPr>
                <w:rFonts w:hint="eastAsia" w:ascii="楷体" w:hAnsi="楷体" w:eastAsia="楷体" w:cs="宋体"/>
                <w:b/>
                <w:bCs/>
              </w:rPr>
              <w:t>景物选取与顺序</w:t>
            </w:r>
          </w:p>
        </w:tc>
        <w:tc>
          <w:tcPr>
            <w:tcW w:w="0" w:type="auto"/>
          </w:tcPr>
          <w:p>
            <w:pPr>
              <w:widowControl/>
              <w:jc w:val="left"/>
              <w:rPr>
                <w:rFonts w:ascii="楷体" w:hAnsi="楷体" w:eastAsia="楷体" w:cs="宋体"/>
                <w:b/>
                <w:bCs/>
              </w:rPr>
            </w:pPr>
            <w:r>
              <w:rPr>
                <w:rFonts w:hint="eastAsia" w:ascii="楷体" w:hAnsi="楷体" w:eastAsia="楷体" w:cs="宋体"/>
                <w:b/>
                <w:bCs/>
              </w:rPr>
              <w:t>画面特点概括</w:t>
            </w:r>
          </w:p>
        </w:tc>
        <w:tc>
          <w:tcPr>
            <w:tcW w:w="0" w:type="auto"/>
            <w:tcBorders>
              <w:top w:val="single" w:color="auto" w:sz="6" w:space="0"/>
              <w:left w:val="nil"/>
              <w:bottom w:val="single" w:color="auto" w:sz="6" w:space="0"/>
              <w:right w:val="single" w:color="auto" w:sz="6" w:space="0"/>
            </w:tcBorders>
            <w:shd w:val="clear" w:color="auto" w:fill="FFFFFF"/>
            <w:vAlign w:val="center"/>
          </w:tcPr>
          <w:p>
            <w:pPr>
              <w:widowControl/>
              <w:jc w:val="left"/>
              <w:rPr>
                <w:rFonts w:ascii="楷体" w:hAnsi="楷体" w:eastAsia="楷体" w:cs="宋体"/>
                <w:b/>
                <w:bCs/>
              </w:rPr>
            </w:pPr>
            <w:r>
              <w:rPr>
                <w:rFonts w:hint="eastAsia" w:ascii="楷体" w:hAnsi="楷体" w:eastAsia="楷体" w:cs="宋体"/>
                <w:b/>
                <w:bCs/>
                <w:color w:val="222222"/>
                <w:spacing w:val="8"/>
              </w:rPr>
              <w:t>重点突出的画面描写以及打算采用的方法</w:t>
            </w:r>
          </w:p>
        </w:tc>
        <w:tc>
          <w:tcPr>
            <w:tcW w:w="0" w:type="auto"/>
            <w:tcBorders>
              <w:top w:val="single" w:color="auto" w:sz="6" w:space="0"/>
              <w:left w:val="nil"/>
              <w:bottom w:val="single" w:color="auto" w:sz="6" w:space="0"/>
              <w:right w:val="single" w:color="auto" w:sz="6" w:space="0"/>
            </w:tcBorders>
            <w:shd w:val="clear" w:color="auto" w:fill="FFFFFF"/>
            <w:vAlign w:val="center"/>
          </w:tcPr>
          <w:p>
            <w:pPr>
              <w:widowControl/>
              <w:jc w:val="left"/>
              <w:rPr>
                <w:rFonts w:ascii="楷体" w:hAnsi="楷体" w:eastAsia="楷体" w:cs="宋体"/>
                <w:b/>
                <w:bCs/>
              </w:rPr>
            </w:pPr>
            <w:r>
              <w:rPr>
                <w:rFonts w:hint="eastAsia" w:ascii="楷体" w:hAnsi="楷体" w:eastAsia="楷体" w:cs="宋体"/>
                <w:b/>
                <w:bCs/>
                <w:color w:val="222222"/>
                <w:spacing w:val="8"/>
              </w:rPr>
              <w:t>我的感情抒发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jc w:val="left"/>
              <w:rPr>
                <w:rFonts w:ascii="楷体" w:hAnsi="楷体" w:eastAsia="楷体" w:cs="宋体"/>
                <w:b/>
                <w:bCs/>
              </w:rPr>
            </w:pP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b/>
                <w:bCs/>
              </w:rPr>
            </w:pPr>
            <w:r>
              <w:rPr>
                <w:rFonts w:hint="eastAsia" w:ascii="楷体" w:hAnsi="楷体" w:eastAsia="楷体" w:cs="宋体"/>
                <w:color w:val="222222"/>
                <w:spacing w:val="8"/>
              </w:rPr>
              <w:t>（ ）季</w:t>
            </w:r>
          </w:p>
        </w:tc>
        <w:tc>
          <w:tcPr>
            <w:tcW w:w="0" w:type="auto"/>
          </w:tcPr>
          <w:p>
            <w:pPr>
              <w:widowControl/>
              <w:jc w:val="left"/>
              <w:rPr>
                <w:rFonts w:ascii="楷体" w:hAnsi="楷体" w:eastAsia="楷体" w:cs="宋体"/>
                <w:b/>
                <w:bCs/>
              </w:rPr>
            </w:pPr>
          </w:p>
        </w:tc>
        <w:tc>
          <w:tcPr>
            <w:tcW w:w="0" w:type="auto"/>
          </w:tcPr>
          <w:p>
            <w:pPr>
              <w:widowControl/>
              <w:jc w:val="left"/>
              <w:rPr>
                <w:rFonts w:ascii="楷体" w:hAnsi="楷体" w:eastAsia="楷体" w:cs="宋体"/>
                <w:b/>
                <w:bCs/>
              </w:rPr>
            </w:pPr>
          </w:p>
        </w:tc>
        <w:tc>
          <w:tcPr>
            <w:tcW w:w="0" w:type="auto"/>
            <w:vMerge w:val="restart"/>
          </w:tcPr>
          <w:p>
            <w:pPr>
              <w:widowControl/>
              <w:jc w:val="left"/>
              <w:rPr>
                <w:rFonts w:ascii="楷体" w:hAnsi="楷体" w:eastAsia="楷体" w:cs="宋体"/>
              </w:rPr>
            </w:pPr>
            <w:r>
              <w:rPr>
                <w:rFonts w:hint="eastAsia" w:ascii="楷体" w:hAnsi="楷体" w:eastAsia="楷体" w:cs="宋体"/>
              </w:rPr>
              <w:t>感情为何：</w:t>
            </w:r>
            <w:r>
              <w:rPr>
                <w:rFonts w:ascii="楷体" w:hAnsi="楷体" w:eastAsia="楷体" w:cs="宋体"/>
              </w:rPr>
              <w:t xml:space="preserve"> 如何抒发：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jc w:val="left"/>
              <w:rPr>
                <w:rFonts w:ascii="楷体" w:hAnsi="楷体" w:eastAsia="楷体" w:cs="宋体"/>
                <w:b/>
                <w:bCs/>
              </w:rPr>
            </w:pP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b/>
                <w:bCs/>
              </w:rPr>
            </w:pPr>
            <w:r>
              <w:rPr>
                <w:rFonts w:hint="eastAsia" w:ascii="楷体" w:hAnsi="楷体" w:eastAsia="楷体" w:cs="宋体"/>
                <w:color w:val="222222"/>
                <w:spacing w:val="8"/>
              </w:rPr>
              <w:t>（ ）季</w:t>
            </w:r>
          </w:p>
        </w:tc>
        <w:tc>
          <w:tcPr>
            <w:tcW w:w="0" w:type="auto"/>
          </w:tcPr>
          <w:p>
            <w:pPr>
              <w:widowControl/>
              <w:jc w:val="left"/>
              <w:rPr>
                <w:rFonts w:ascii="楷体" w:hAnsi="楷体" w:eastAsia="楷体" w:cs="宋体"/>
                <w:b/>
                <w:bCs/>
              </w:rPr>
            </w:pPr>
          </w:p>
        </w:tc>
        <w:tc>
          <w:tcPr>
            <w:tcW w:w="0" w:type="auto"/>
          </w:tcPr>
          <w:p>
            <w:pPr>
              <w:widowControl/>
              <w:jc w:val="left"/>
              <w:rPr>
                <w:rFonts w:ascii="楷体" w:hAnsi="楷体" w:eastAsia="楷体" w:cs="宋体"/>
                <w:b/>
                <w:bCs/>
              </w:rPr>
            </w:pPr>
          </w:p>
        </w:tc>
        <w:tc>
          <w:tcPr>
            <w:tcW w:w="0" w:type="auto"/>
            <w:vMerge w:val="continue"/>
          </w:tcPr>
          <w:p>
            <w:pPr>
              <w:widowControl/>
              <w:jc w:val="left"/>
              <w:rPr>
                <w:rFonts w:ascii="楷体" w:hAnsi="楷体" w:eastAsia="楷体" w:cs="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jc w:val="left"/>
              <w:rPr>
                <w:rFonts w:ascii="楷体" w:hAnsi="楷体" w:eastAsia="楷体" w:cs="宋体"/>
                <w:b/>
                <w:bCs/>
              </w:rPr>
            </w:pP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b/>
                <w:bCs/>
              </w:rPr>
            </w:pPr>
            <w:r>
              <w:rPr>
                <w:rFonts w:hint="eastAsia" w:ascii="楷体" w:hAnsi="楷体" w:eastAsia="楷体" w:cs="宋体"/>
                <w:color w:val="222222"/>
                <w:spacing w:val="8"/>
              </w:rPr>
              <w:t>（ ）季</w:t>
            </w:r>
          </w:p>
        </w:tc>
        <w:tc>
          <w:tcPr>
            <w:tcW w:w="0" w:type="auto"/>
          </w:tcPr>
          <w:p>
            <w:pPr>
              <w:widowControl/>
              <w:jc w:val="left"/>
              <w:rPr>
                <w:rFonts w:ascii="楷体" w:hAnsi="楷体" w:eastAsia="楷体" w:cs="宋体"/>
                <w:b/>
                <w:bCs/>
              </w:rPr>
            </w:pPr>
          </w:p>
        </w:tc>
        <w:tc>
          <w:tcPr>
            <w:tcW w:w="0" w:type="auto"/>
          </w:tcPr>
          <w:p>
            <w:pPr>
              <w:widowControl/>
              <w:jc w:val="left"/>
              <w:rPr>
                <w:rFonts w:ascii="楷体" w:hAnsi="楷体" w:eastAsia="楷体" w:cs="宋体"/>
                <w:b/>
                <w:bCs/>
              </w:rPr>
            </w:pPr>
          </w:p>
        </w:tc>
        <w:tc>
          <w:tcPr>
            <w:tcW w:w="0" w:type="auto"/>
            <w:vMerge w:val="continue"/>
          </w:tcPr>
          <w:p>
            <w:pPr>
              <w:widowControl/>
              <w:jc w:val="left"/>
              <w:rPr>
                <w:rFonts w:ascii="楷体" w:hAnsi="楷体" w:eastAsia="楷体" w:cs="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jc w:val="left"/>
              <w:rPr>
                <w:rFonts w:ascii="楷体" w:hAnsi="楷体" w:eastAsia="楷体" w:cs="宋体"/>
                <w:b/>
                <w:bCs/>
              </w:rPr>
            </w:pPr>
          </w:p>
        </w:tc>
        <w:tc>
          <w:tcPr>
            <w:tcW w:w="0" w:type="auto"/>
            <w:tcBorders>
              <w:top w:val="nil"/>
              <w:left w:val="nil"/>
              <w:bottom w:val="nil"/>
              <w:right w:val="single" w:color="auto" w:sz="6" w:space="0"/>
            </w:tcBorders>
            <w:shd w:val="clear" w:color="auto" w:fill="FFFFFF"/>
          </w:tcPr>
          <w:p>
            <w:pPr>
              <w:widowControl/>
              <w:jc w:val="left"/>
              <w:rPr>
                <w:rFonts w:ascii="楷体" w:hAnsi="楷体" w:eastAsia="楷体" w:cs="宋体"/>
                <w:b/>
                <w:bCs/>
              </w:rPr>
            </w:pPr>
            <w:r>
              <w:rPr>
                <w:rFonts w:hint="eastAsia" w:ascii="楷体" w:hAnsi="楷体" w:eastAsia="楷体" w:cs="宋体"/>
                <w:color w:val="222222"/>
                <w:spacing w:val="8"/>
              </w:rPr>
              <w:t>（ ）季</w:t>
            </w:r>
          </w:p>
        </w:tc>
        <w:tc>
          <w:tcPr>
            <w:tcW w:w="0" w:type="auto"/>
          </w:tcPr>
          <w:p>
            <w:pPr>
              <w:widowControl/>
              <w:jc w:val="left"/>
              <w:rPr>
                <w:rFonts w:ascii="楷体" w:hAnsi="楷体" w:eastAsia="楷体" w:cs="宋体"/>
                <w:b/>
                <w:bCs/>
              </w:rPr>
            </w:pPr>
          </w:p>
        </w:tc>
        <w:tc>
          <w:tcPr>
            <w:tcW w:w="0" w:type="auto"/>
          </w:tcPr>
          <w:p>
            <w:pPr>
              <w:widowControl/>
              <w:jc w:val="left"/>
              <w:rPr>
                <w:rFonts w:ascii="楷体" w:hAnsi="楷体" w:eastAsia="楷体" w:cs="宋体"/>
                <w:b/>
                <w:bCs/>
              </w:rPr>
            </w:pPr>
          </w:p>
        </w:tc>
        <w:tc>
          <w:tcPr>
            <w:tcW w:w="0" w:type="auto"/>
            <w:vMerge w:val="continue"/>
          </w:tcPr>
          <w:p>
            <w:pPr>
              <w:widowControl/>
              <w:jc w:val="left"/>
              <w:rPr>
                <w:rFonts w:ascii="楷体" w:hAnsi="楷体" w:eastAsia="楷体" w:cs="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widowControl/>
              <w:jc w:val="left"/>
              <w:rPr>
                <w:rFonts w:ascii="楷体" w:hAnsi="楷体" w:eastAsia="楷体" w:cs="宋体"/>
                <w:b/>
                <w:bCs/>
              </w:rPr>
            </w:pPr>
          </w:p>
        </w:tc>
        <w:tc>
          <w:tcPr>
            <w:tcW w:w="0" w:type="auto"/>
            <w:tcBorders>
              <w:top w:val="nil"/>
              <w:left w:val="nil"/>
              <w:bottom w:val="single" w:color="auto" w:sz="6" w:space="0"/>
              <w:right w:val="single" w:color="auto" w:sz="6" w:space="0"/>
            </w:tcBorders>
            <w:shd w:val="clear" w:color="auto" w:fill="FFFFFF"/>
          </w:tcPr>
          <w:p>
            <w:pPr>
              <w:widowControl/>
              <w:jc w:val="left"/>
              <w:rPr>
                <w:rFonts w:ascii="楷体" w:hAnsi="楷体" w:eastAsia="楷体" w:cs="宋体"/>
                <w:color w:val="222222"/>
                <w:spacing w:val="8"/>
              </w:rPr>
            </w:pPr>
          </w:p>
        </w:tc>
        <w:tc>
          <w:tcPr>
            <w:tcW w:w="0" w:type="auto"/>
          </w:tcPr>
          <w:p>
            <w:pPr>
              <w:widowControl/>
              <w:jc w:val="left"/>
              <w:rPr>
                <w:rFonts w:ascii="楷体" w:hAnsi="楷体" w:eastAsia="楷体" w:cs="宋体"/>
                <w:b/>
                <w:bCs/>
              </w:rPr>
            </w:pPr>
          </w:p>
        </w:tc>
        <w:tc>
          <w:tcPr>
            <w:tcW w:w="0" w:type="auto"/>
          </w:tcPr>
          <w:p>
            <w:pPr>
              <w:widowControl/>
              <w:jc w:val="left"/>
              <w:rPr>
                <w:rFonts w:ascii="楷体" w:hAnsi="楷体" w:eastAsia="楷体" w:cs="宋体"/>
                <w:b/>
                <w:bCs/>
              </w:rPr>
            </w:pPr>
          </w:p>
        </w:tc>
        <w:tc>
          <w:tcPr>
            <w:tcW w:w="0" w:type="auto"/>
          </w:tcPr>
          <w:p>
            <w:pPr>
              <w:widowControl/>
              <w:jc w:val="left"/>
              <w:rPr>
                <w:rFonts w:ascii="楷体" w:hAnsi="楷体" w:eastAsia="楷体" w:cs="宋体"/>
                <w:b/>
                <w:bCs/>
              </w:rPr>
            </w:pPr>
          </w:p>
        </w:tc>
      </w:tr>
    </w:tbl>
    <w:p>
      <w:pPr>
        <w:adjustRightInd w:val="0"/>
        <w:snapToGrid w:val="0"/>
        <w:spacing w:line="276" w:lineRule="auto"/>
        <w:rPr>
          <w:sz w:val="24"/>
          <w:szCs w:val="24"/>
        </w:rPr>
      </w:pPr>
      <w:r>
        <w:rPr>
          <w:rFonts w:hint="eastAsia"/>
          <w:sz w:val="24"/>
          <w:szCs w:val="24"/>
        </w:rPr>
        <w:t>【</w:t>
      </w:r>
      <w:r>
        <w:rPr>
          <w:rFonts w:hint="eastAsia" w:ascii="楷体" w:hAnsi="楷体" w:eastAsia="楷体"/>
          <w:sz w:val="24"/>
          <w:szCs w:val="24"/>
        </w:rPr>
        <w:t>设计意图】本课时的作业指向如下单元作业目标</w:t>
      </w:r>
      <w:r>
        <w:rPr>
          <w:rFonts w:ascii="楷体" w:hAnsi="楷体" w:eastAsia="楷体"/>
          <w:sz w:val="24"/>
          <w:szCs w:val="24"/>
        </w:rPr>
        <w:t>71105※</w:t>
      </w:r>
      <w:r>
        <w:rPr>
          <w:rFonts w:ascii="楷体" w:hAnsi="楷体" w:eastAsia="楷体"/>
          <w:sz w:val="24"/>
          <w:szCs w:val="24"/>
        </w:rPr>
        <w:tab/>
      </w:r>
      <w:r>
        <w:rPr>
          <w:rFonts w:ascii="楷体" w:hAnsi="楷体" w:eastAsia="楷体"/>
          <w:sz w:val="24"/>
          <w:szCs w:val="24"/>
        </w:rPr>
        <w:t>培养观察感受并记录身边景物的习惯，激发对生活和写作的热情。71106※归纳写景抒情类散文的阅读规律，借鉴学习写景抒情类散文的</w:t>
      </w:r>
      <w:r>
        <w:rPr>
          <w:rFonts w:hint="eastAsia" w:ascii="楷体" w:hAnsi="楷体" w:eastAsia="楷体"/>
          <w:sz w:val="24"/>
          <w:szCs w:val="24"/>
        </w:rPr>
        <w:t>基本写法，提升创造思维能力。</w:t>
      </w:r>
      <w:r>
        <w:rPr>
          <w:rFonts w:ascii="楷体" w:hAnsi="楷体" w:eastAsia="楷体"/>
          <w:sz w:val="24"/>
          <w:szCs w:val="24"/>
        </w:rPr>
        <w:t>71107领略大自然景物之美，抒发对大自然、对人生的热爱</w:t>
      </w:r>
      <w:r>
        <w:rPr>
          <w:rFonts w:hint="eastAsia" w:ascii="楷体" w:hAnsi="楷体" w:eastAsia="楷体"/>
          <w:sz w:val="24"/>
          <w:szCs w:val="24"/>
        </w:rPr>
        <w:t>。</w:t>
      </w:r>
    </w:p>
    <w:bookmarkEnd w:id="12"/>
    <w:p>
      <w:pPr>
        <w:adjustRightInd w:val="0"/>
        <w:snapToGrid w:val="0"/>
        <w:spacing w:line="276" w:lineRule="auto"/>
        <w:ind w:firstLine="1920" w:firstLineChars="800"/>
        <w:rPr>
          <w:b/>
          <w:bCs/>
          <w:color w:val="000000" w:themeColor="text1"/>
          <w:sz w:val="24"/>
          <w:szCs w:val="24"/>
          <w14:textFill>
            <w14:solidFill>
              <w14:schemeClr w14:val="tx1"/>
            </w14:solidFill>
          </w14:textFill>
        </w:rPr>
      </w:pPr>
      <w:r>
        <w:rPr>
          <w:sz w:val="24"/>
          <w:szCs w:val="24"/>
        </w:rPr>
        <w:t xml:space="preserve">  </w:t>
      </w:r>
      <w:r>
        <w:rPr>
          <w:b/>
          <w:bCs/>
          <w:color w:val="FF0000"/>
          <w:sz w:val="24"/>
          <w:szCs w:val="24"/>
        </w:rPr>
        <w:t xml:space="preserve"> </w:t>
      </w:r>
      <w:r>
        <w:rPr>
          <w:b/>
          <w:bCs/>
          <w:color w:val="000000" w:themeColor="text1"/>
          <w:sz w:val="24"/>
          <w:szCs w:val="24"/>
          <w14:textFill>
            <w14:solidFill>
              <w14:schemeClr w14:val="tx1"/>
            </w14:solidFill>
          </w14:textFill>
        </w:rPr>
        <w:t xml:space="preserve"> 第</w:t>
      </w:r>
      <w:r>
        <w:rPr>
          <w:rFonts w:hint="eastAsia"/>
          <w:b/>
          <w:bCs/>
          <w:color w:val="000000" w:themeColor="text1"/>
          <w:sz w:val="24"/>
          <w:szCs w:val="24"/>
          <w14:textFill>
            <w14:solidFill>
              <w14:schemeClr w14:val="tx1"/>
            </w14:solidFill>
          </w14:textFill>
        </w:rPr>
        <w:t>五</w:t>
      </w:r>
      <w:r>
        <w:rPr>
          <w:b/>
          <w:bCs/>
          <w:color w:val="000000" w:themeColor="text1"/>
          <w:sz w:val="24"/>
          <w:szCs w:val="24"/>
          <w14:textFill>
            <w14:solidFill>
              <w14:schemeClr w14:val="tx1"/>
            </w14:solidFill>
          </w14:textFill>
        </w:rPr>
        <w:t xml:space="preserve">课时 </w:t>
      </w:r>
      <w:bookmarkStart w:id="13" w:name="_Hlk117712750"/>
      <w:r>
        <w:rPr>
          <w:b/>
          <w:bCs/>
          <w:color w:val="000000" w:themeColor="text1"/>
          <w:sz w:val="24"/>
          <w:szCs w:val="24"/>
          <w14:textFill>
            <w14:solidFill>
              <w14:schemeClr w14:val="tx1"/>
            </w14:solidFill>
          </w14:textFill>
        </w:rPr>
        <w:t xml:space="preserve"> </w:t>
      </w:r>
      <w:r>
        <w:rPr>
          <w:rFonts w:hint="eastAsia"/>
          <w:b/>
          <w:bCs/>
          <w:color w:val="000000" w:themeColor="text1"/>
          <w:sz w:val="24"/>
          <w:szCs w:val="24"/>
          <w14:textFill>
            <w14:solidFill>
              <w14:schemeClr w14:val="tx1"/>
            </w14:solidFill>
          </w14:textFill>
        </w:rPr>
        <w:t>读四季美文，展朗诵才华</w:t>
      </w:r>
    </w:p>
    <w:bookmarkEnd w:id="13"/>
    <w:p>
      <w:pPr>
        <w:adjustRightInd w:val="0"/>
        <w:snapToGrid w:val="0"/>
        <w:spacing w:line="276" w:lineRule="auto"/>
        <w:ind w:firstLine="480" w:firstLineChars="200"/>
        <w:rPr>
          <w:rFonts w:ascii="宋体" w:hAnsi="宋体" w:eastAsia="宋体"/>
          <w:sz w:val="24"/>
          <w:szCs w:val="24"/>
        </w:rPr>
      </w:pPr>
      <w:r>
        <w:rPr>
          <w:rFonts w:hint="eastAsia" w:ascii="宋体" w:hAnsi="宋体" w:eastAsia="宋体"/>
          <w:sz w:val="24"/>
          <w:szCs w:val="24"/>
        </w:rPr>
        <w:t>请从以下作业中任选一个完成：</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1</w:t>
      </w:r>
      <w:r>
        <w:rPr>
          <w:rFonts w:ascii="宋体" w:hAnsi="宋体" w:eastAsia="宋体"/>
          <w:sz w:val="24"/>
          <w:szCs w:val="24"/>
        </w:rPr>
        <w:t>.</w:t>
      </w:r>
      <w:r>
        <w:rPr>
          <w:rFonts w:hint="eastAsia" w:ascii="宋体" w:hAnsi="宋体" w:eastAsia="宋体"/>
          <w:sz w:val="24"/>
          <w:szCs w:val="24"/>
        </w:rPr>
        <w:t>制作一份独特的有声读物，送给你喜欢的人。</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步骤提示：①</w:t>
      </w:r>
      <w:r>
        <w:rPr>
          <w:rFonts w:ascii="宋体" w:hAnsi="宋体" w:eastAsia="宋体"/>
          <w:sz w:val="24"/>
          <w:szCs w:val="24"/>
        </w:rPr>
        <w:t>选择一张心仪的硬卡纸，确定属于你的“以四季之名”明信片的主题，</w:t>
      </w:r>
      <w:r>
        <w:rPr>
          <w:rFonts w:hint="eastAsia" w:ascii="宋体" w:hAnsi="宋体" w:eastAsia="宋体"/>
          <w:sz w:val="24"/>
          <w:szCs w:val="24"/>
        </w:rPr>
        <w:t>②</w:t>
      </w:r>
      <w:r>
        <w:rPr>
          <w:rFonts w:ascii="宋体" w:hAnsi="宋体" w:eastAsia="宋体"/>
          <w:sz w:val="24"/>
          <w:szCs w:val="24"/>
        </w:rPr>
        <w:t>确定朗读文本，可以选择第一单元的课文，也可以</w:t>
      </w:r>
      <w:r>
        <w:rPr>
          <w:rFonts w:hint="eastAsia" w:ascii="宋体" w:hAnsi="宋体" w:eastAsia="宋体"/>
          <w:sz w:val="24"/>
          <w:szCs w:val="24"/>
        </w:rPr>
        <w:t>借鉴周末美文摘抄的内容，更推荐你运用本单元所学习的写作方法创作一段文字。</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③</w:t>
      </w:r>
      <w:r>
        <w:rPr>
          <w:rFonts w:ascii="宋体" w:hAnsi="宋体" w:eastAsia="宋体"/>
          <w:sz w:val="24"/>
          <w:szCs w:val="24"/>
        </w:rPr>
        <w:t>利用微信小程序“音频二维码生成器”录制你的美读，并将二维码打印下来粘贴在合适的位置。</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④</w:t>
      </w:r>
      <w:r>
        <w:rPr>
          <w:rFonts w:ascii="宋体" w:hAnsi="宋体" w:eastAsia="宋体"/>
          <w:sz w:val="24"/>
          <w:szCs w:val="24"/>
        </w:rPr>
        <w:t>在正面手绘或打印贴合朗读文本的图片，并书写下在你所朗读的文本中最喜欢的一两句话，传递真情。</w:t>
      </w:r>
    </w:p>
    <w:p>
      <w:pPr>
        <w:pStyle w:val="12"/>
        <w:numPr>
          <w:ilvl w:val="0"/>
          <w:numId w:val="2"/>
        </w:numPr>
        <w:adjustRightInd w:val="0"/>
        <w:snapToGrid w:val="0"/>
        <w:spacing w:line="276" w:lineRule="auto"/>
        <w:ind w:firstLineChars="0"/>
        <w:rPr>
          <w:rFonts w:ascii="宋体" w:hAnsi="宋体" w:eastAsia="宋体"/>
          <w:sz w:val="24"/>
          <w:szCs w:val="24"/>
        </w:rPr>
      </w:pPr>
      <w:r>
        <w:rPr>
          <w:rFonts w:ascii="宋体" w:hAnsi="宋体" w:eastAsia="宋体"/>
          <w:sz w:val="24"/>
          <w:szCs w:val="24"/>
        </w:rPr>
        <w:t>反面可以写上你真诚的祝福语，赠予你的新同学、亲爱的老师、有爱的家人。</w:t>
      </w:r>
    </w:p>
    <w:p>
      <w:pPr>
        <w:adjustRightInd w:val="0"/>
        <w:snapToGrid w:val="0"/>
        <w:spacing w:line="276" w:lineRule="auto"/>
        <w:rPr>
          <w:rFonts w:ascii="宋体" w:hAnsi="宋体" w:eastAsia="宋体"/>
          <w:sz w:val="24"/>
          <w:szCs w:val="24"/>
        </w:rPr>
      </w:pPr>
    </w:p>
    <w:p>
      <w:pPr>
        <w:pStyle w:val="12"/>
        <w:numPr>
          <w:ilvl w:val="0"/>
          <w:numId w:val="1"/>
        </w:numPr>
        <w:adjustRightInd w:val="0"/>
        <w:snapToGrid w:val="0"/>
        <w:spacing w:line="276" w:lineRule="auto"/>
        <w:ind w:firstLineChars="0"/>
        <w:rPr>
          <w:rFonts w:ascii="宋体" w:hAnsi="宋体" w:eastAsia="宋体"/>
          <w:sz w:val="24"/>
          <w:szCs w:val="24"/>
        </w:rPr>
      </w:pPr>
      <w:r>
        <w:rPr>
          <w:rFonts w:hint="eastAsia" w:ascii="宋体" w:hAnsi="宋体" w:eastAsia="宋体"/>
          <w:sz w:val="24"/>
          <w:szCs w:val="24"/>
        </w:rPr>
        <w:t>中大附中七年级准备举行一场以“四季美景，款款生情为主题的朗诵会，请</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以四人为以小组，自主分配朗读任务，合作完成一篇完整课文的朗读，也可以从四首诗歌中任选一首独立完成，四人合作四首诗歌完成古代诗歌朗诵。</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提示：可以使用一定的肢体语言，可以准备背景音乐。</w:t>
      </w:r>
    </w:p>
    <w:p>
      <w:pPr>
        <w:adjustRightInd w:val="0"/>
        <w:snapToGrid w:val="0"/>
        <w:spacing w:line="276" w:lineRule="auto"/>
        <w:rPr>
          <w:rFonts w:ascii="楷体" w:hAnsi="楷体" w:eastAsia="楷体"/>
          <w:sz w:val="24"/>
          <w:szCs w:val="24"/>
        </w:rPr>
      </w:pPr>
      <w:r>
        <w:rPr>
          <w:rFonts w:hint="eastAsia"/>
          <w:sz w:val="24"/>
          <w:szCs w:val="24"/>
        </w:rPr>
        <w:t>【设计意图】</w:t>
      </w:r>
      <w:r>
        <w:rPr>
          <w:rFonts w:hint="eastAsia" w:ascii="楷体" w:hAnsi="楷体" w:eastAsia="楷体"/>
          <w:sz w:val="24"/>
          <w:szCs w:val="24"/>
        </w:rPr>
        <w:t>本课时的作业指向如下单元作业目标：</w:t>
      </w:r>
      <w:r>
        <w:rPr>
          <w:rFonts w:ascii="楷体" w:hAnsi="楷体" w:eastAsia="楷体"/>
          <w:sz w:val="24"/>
          <w:szCs w:val="24"/>
        </w:rPr>
        <w:t>71102</w:t>
      </w:r>
      <w:r>
        <w:rPr>
          <w:rFonts w:ascii="楷体" w:hAnsi="楷体" w:eastAsia="楷体"/>
          <w:sz w:val="24"/>
          <w:szCs w:val="24"/>
        </w:rPr>
        <w:tab/>
      </w:r>
      <w:r>
        <w:rPr>
          <w:rFonts w:ascii="楷体" w:hAnsi="楷体" w:eastAsia="楷体"/>
          <w:sz w:val="24"/>
          <w:szCs w:val="24"/>
        </w:rPr>
        <w:t>感受课文中丰富多彩的景物之美，体会文章的思想感情</w:t>
      </w:r>
      <w:r>
        <w:rPr>
          <w:rFonts w:hint="eastAsia" w:ascii="楷体" w:hAnsi="楷体" w:eastAsia="楷体"/>
          <w:sz w:val="24"/>
          <w:szCs w:val="24"/>
        </w:rPr>
        <w:t>，</w:t>
      </w:r>
      <w:r>
        <w:rPr>
          <w:rFonts w:ascii="楷体" w:hAnsi="楷体" w:eastAsia="楷体"/>
          <w:sz w:val="24"/>
          <w:szCs w:val="24"/>
        </w:rPr>
        <w:t>71103※</w:t>
      </w:r>
      <w:r>
        <w:rPr>
          <w:rFonts w:ascii="楷体" w:hAnsi="楷体" w:eastAsia="楷体"/>
          <w:sz w:val="24"/>
          <w:szCs w:val="24"/>
        </w:rPr>
        <w:tab/>
      </w:r>
      <w:r>
        <w:rPr>
          <w:rFonts w:ascii="楷体" w:hAnsi="楷体" w:eastAsia="楷体"/>
          <w:sz w:val="24"/>
          <w:szCs w:val="24"/>
        </w:rPr>
        <w:t>掌握朗读的要领，把握重音和停练，感受汉语声韵之美</w:t>
      </w:r>
      <w:r>
        <w:rPr>
          <w:rFonts w:hint="eastAsia" w:ascii="楷体" w:hAnsi="楷体" w:eastAsia="楷体"/>
          <w:sz w:val="24"/>
          <w:szCs w:val="24"/>
        </w:rPr>
        <w:t>，</w:t>
      </w:r>
      <w:r>
        <w:rPr>
          <w:rFonts w:ascii="楷体" w:hAnsi="楷体" w:eastAsia="楷体"/>
          <w:sz w:val="24"/>
          <w:szCs w:val="24"/>
        </w:rPr>
        <w:t>71107</w:t>
      </w:r>
      <w:r>
        <w:rPr>
          <w:rFonts w:ascii="楷体" w:hAnsi="楷体" w:eastAsia="楷体"/>
          <w:sz w:val="24"/>
          <w:szCs w:val="24"/>
        </w:rPr>
        <w:tab/>
      </w:r>
      <w:r>
        <w:rPr>
          <w:rFonts w:ascii="楷体" w:hAnsi="楷体" w:eastAsia="楷体"/>
          <w:sz w:val="24"/>
          <w:szCs w:val="24"/>
        </w:rPr>
        <w:t>领略大自然景物之美，抒发对大自然、对人生的热爱.</w:t>
      </w:r>
    </w:p>
    <w:p>
      <w:pPr>
        <w:adjustRightInd w:val="0"/>
        <w:snapToGrid w:val="0"/>
        <w:spacing w:line="276" w:lineRule="auto"/>
        <w:ind w:firstLine="1441" w:firstLineChars="600"/>
        <w:rPr>
          <w:rFonts w:hint="eastAsia" w:ascii="宋体" w:hAnsi="宋体" w:eastAsia="宋体" w:cs="宋体"/>
          <w:b/>
          <w:bCs/>
          <w:sz w:val="24"/>
          <w:szCs w:val="24"/>
        </w:rPr>
      </w:pPr>
      <w:r>
        <w:rPr>
          <w:b/>
          <w:bCs/>
          <w:sz w:val="24"/>
          <w:szCs w:val="24"/>
        </w:rPr>
        <w:t xml:space="preserve">  </w:t>
      </w:r>
      <w:r>
        <w:rPr>
          <w:rFonts w:hint="eastAsia"/>
          <w:b/>
          <w:bCs/>
          <w:sz w:val="24"/>
          <w:szCs w:val="24"/>
        </w:rPr>
        <w:t xml:space="preserve">第六课时 </w:t>
      </w:r>
      <w:r>
        <w:rPr>
          <w:b/>
          <w:bCs/>
          <w:sz w:val="24"/>
          <w:szCs w:val="24"/>
        </w:rPr>
        <w:t xml:space="preserve">  </w:t>
      </w:r>
      <w:r>
        <w:rPr>
          <w:rFonts w:hint="eastAsia" w:ascii="宋体" w:hAnsi="宋体" w:eastAsia="宋体" w:cs="宋体"/>
          <w:b/>
          <w:bCs/>
          <w:sz w:val="24"/>
          <w:szCs w:val="24"/>
        </w:rPr>
        <w:t>做综合之题，提学习之能</w:t>
      </w:r>
    </w:p>
    <w:p>
      <w:pPr>
        <w:adjustRightInd w:val="0"/>
        <w:snapToGrid w:val="0"/>
        <w:spacing w:line="276" w:lineRule="auto"/>
        <w:rPr>
          <w:rFonts w:hint="eastAsia" w:ascii="楷体" w:hAnsi="楷体" w:eastAsia="楷体" w:cs="宋体"/>
          <w:sz w:val="24"/>
          <w:szCs w:val="24"/>
        </w:rPr>
      </w:pPr>
      <w:bookmarkStart w:id="14" w:name="_Hlk117729317"/>
      <w:r>
        <w:rPr>
          <w:rFonts w:hint="eastAsia" w:ascii="楷体" w:hAnsi="楷体" w:eastAsia="楷体" w:cs="宋体"/>
          <w:sz w:val="24"/>
          <w:szCs w:val="24"/>
        </w:rPr>
        <w:t>请完成下列单元检测题，时间</w:t>
      </w:r>
      <w:r>
        <w:rPr>
          <w:rFonts w:ascii="楷体" w:hAnsi="楷体" w:eastAsia="楷体" w:cs="宋体"/>
          <w:sz w:val="24"/>
          <w:szCs w:val="24"/>
        </w:rPr>
        <w:t>40</w:t>
      </w:r>
      <w:r>
        <w:rPr>
          <w:rFonts w:hint="eastAsia" w:ascii="楷体" w:hAnsi="楷体" w:eastAsia="楷体" w:cs="宋体"/>
          <w:sz w:val="24"/>
          <w:szCs w:val="24"/>
        </w:rPr>
        <w:t>分钟，总分6</w:t>
      </w:r>
      <w:r>
        <w:rPr>
          <w:rFonts w:ascii="楷体" w:hAnsi="楷体" w:eastAsia="楷体" w:cs="宋体"/>
          <w:sz w:val="24"/>
          <w:szCs w:val="24"/>
        </w:rPr>
        <w:t>0</w:t>
      </w:r>
      <w:r>
        <w:rPr>
          <w:rFonts w:hint="eastAsia" w:ascii="楷体" w:hAnsi="楷体" w:eastAsia="楷体" w:cs="宋体"/>
          <w:sz w:val="24"/>
          <w:szCs w:val="24"/>
        </w:rPr>
        <w:t>分。</w:t>
      </w:r>
    </w:p>
    <w:p>
      <w:pPr>
        <w:pStyle w:val="12"/>
        <w:numPr>
          <w:ilvl w:val="0"/>
          <w:numId w:val="3"/>
        </w:numPr>
        <w:adjustRightInd w:val="0"/>
        <w:snapToGrid w:val="0"/>
        <w:spacing w:line="276" w:lineRule="auto"/>
        <w:ind w:firstLineChars="0"/>
        <w:rPr>
          <w:rFonts w:ascii="黑体" w:hAnsi="黑体" w:eastAsia="黑体" w:cs="宋体"/>
          <w:b/>
          <w:bCs/>
          <w:sz w:val="24"/>
          <w:szCs w:val="24"/>
        </w:rPr>
      </w:pPr>
      <w:r>
        <w:rPr>
          <w:rFonts w:hint="eastAsia" w:ascii="黑体" w:hAnsi="黑体" w:eastAsia="黑体" w:cs="宋体"/>
          <w:b/>
          <w:bCs/>
          <w:sz w:val="24"/>
          <w:szCs w:val="24"/>
        </w:rPr>
        <w:t xml:space="preserve">基础类 </w:t>
      </w:r>
      <w:r>
        <w:rPr>
          <w:rFonts w:ascii="黑体" w:hAnsi="黑体" w:eastAsia="黑体" w:cs="宋体"/>
          <w:b/>
          <w:bCs/>
          <w:sz w:val="24"/>
          <w:szCs w:val="24"/>
        </w:rPr>
        <w:t xml:space="preserve">  </w:t>
      </w:r>
      <w:r>
        <w:rPr>
          <w:rFonts w:hint="eastAsia" w:ascii="黑体" w:hAnsi="黑体" w:eastAsia="黑体" w:cs="宋体"/>
          <w:b/>
          <w:bCs/>
          <w:sz w:val="24"/>
          <w:szCs w:val="24"/>
        </w:rPr>
        <w:t>（2</w:t>
      </w:r>
      <w:r>
        <w:rPr>
          <w:rFonts w:ascii="黑体" w:hAnsi="黑体" w:eastAsia="黑体" w:cs="宋体"/>
          <w:b/>
          <w:bCs/>
          <w:sz w:val="24"/>
          <w:szCs w:val="24"/>
        </w:rPr>
        <w:t>0</w:t>
      </w:r>
      <w:r>
        <w:rPr>
          <w:rFonts w:hint="eastAsia" w:ascii="黑体" w:hAnsi="黑体" w:eastAsia="黑体" w:cs="宋体"/>
          <w:b/>
          <w:bCs/>
          <w:sz w:val="24"/>
          <w:szCs w:val="24"/>
        </w:rPr>
        <w:t>分）</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1．下列加点字注音完全正确的一项是</w:t>
      </w:r>
      <w:r>
        <w:rPr>
          <w:rFonts w:hint="eastAsia" w:ascii="宋体" w:hAnsi="宋体" w:eastAsia="宋体" w:cs="Times New Roman"/>
          <w:sz w:val="24"/>
          <w:szCs w:val="24"/>
        </w:rPr>
        <w:t xml:space="preserve"> </w:t>
      </w:r>
      <w:r>
        <w:rPr>
          <w:rFonts w:ascii="宋体" w:hAnsi="宋体" w:eastAsia="宋体" w:cs="Times New Roman"/>
          <w:sz w:val="24"/>
          <w:szCs w:val="24"/>
        </w:rPr>
        <w:t xml:space="preserve">                   ( 2</w:t>
      </w:r>
      <w:r>
        <w:rPr>
          <w:rFonts w:hint="eastAsia" w:ascii="宋体" w:hAnsi="宋体" w:eastAsia="宋体" w:cs="Times New Roman"/>
          <w:sz w:val="24"/>
          <w:szCs w:val="24"/>
        </w:rPr>
        <w:t>分</w:t>
      </w:r>
      <w:r>
        <w:rPr>
          <w:rFonts w:ascii="宋体" w:hAnsi="宋体" w:eastAsia="宋体" w:cs="Times New Roman"/>
          <w:sz w:val="24"/>
          <w:szCs w:val="24"/>
        </w:rPr>
        <w:t xml:space="preserve"> </w:t>
      </w:r>
      <w:r>
        <w:rPr>
          <w:rFonts w:ascii="宋体" w:hAnsi="宋体" w:eastAsia="宋体" w:cs="Times New Roman"/>
          <w:b/>
          <w:sz w:val="24"/>
          <w:szCs w:val="24"/>
        </w:rPr>
        <w:t xml:space="preserve"> </w:t>
      </w:r>
      <w:r>
        <w:rPr>
          <w:rFonts w:ascii="宋体" w:hAnsi="宋体" w:eastAsia="宋体" w:cs="Times New Roman"/>
          <w:sz w:val="24"/>
          <w:szCs w:val="24"/>
        </w:rPr>
        <w:t>)</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A．高</w:t>
      </w:r>
      <w:r>
        <w:rPr>
          <w:rFonts w:ascii="宋体" w:hAnsi="宋体" w:eastAsia="宋体" w:cs="Times New Roman"/>
          <w:sz w:val="24"/>
          <w:szCs w:val="24"/>
          <w:em w:val="dot"/>
        </w:rPr>
        <w:t>邈</w:t>
      </w:r>
      <w:r>
        <w:rPr>
          <w:rFonts w:ascii="宋体" w:hAnsi="宋体" w:eastAsia="宋体" w:cs="Times New Roman"/>
          <w:sz w:val="24"/>
          <w:szCs w:val="24"/>
        </w:rPr>
        <w:t>(miǎo)</w:t>
      </w:r>
      <w:r>
        <w:rPr>
          <w:rFonts w:ascii="宋体" w:hAnsi="宋体" w:eastAsia="宋体" w:cs="'Times New Roman'"/>
          <w:sz w:val="24"/>
          <w:szCs w:val="24"/>
        </w:rPr>
        <w:t xml:space="preserve">  </w:t>
      </w:r>
      <w:r>
        <w:rPr>
          <w:rFonts w:ascii="宋体" w:hAnsi="宋体" w:eastAsia="宋体" w:cs="Times New Roman"/>
          <w:sz w:val="24"/>
          <w:szCs w:val="24"/>
        </w:rPr>
        <w:t>酝</w:t>
      </w:r>
      <w:r>
        <w:rPr>
          <w:rFonts w:ascii="宋体" w:hAnsi="宋体" w:eastAsia="宋体" w:cs="Times New Roman"/>
          <w:sz w:val="24"/>
          <w:szCs w:val="24"/>
          <w:em w:val="dot"/>
        </w:rPr>
        <w:t>酿</w:t>
      </w:r>
      <w:r>
        <w:rPr>
          <w:rFonts w:ascii="宋体" w:hAnsi="宋体" w:eastAsia="宋体" w:cs="Times New Roman"/>
          <w:sz w:val="24"/>
          <w:szCs w:val="24"/>
        </w:rPr>
        <w:t>(niànɡ)</w:t>
      </w:r>
      <w:r>
        <w:rPr>
          <w:rFonts w:ascii="宋体" w:hAnsi="宋体" w:eastAsia="宋体" w:cs="'Times New Roman'"/>
          <w:sz w:val="24"/>
          <w:szCs w:val="24"/>
        </w:rPr>
        <w:t>  </w:t>
      </w:r>
      <w:r>
        <w:rPr>
          <w:rFonts w:ascii="宋体" w:hAnsi="宋体" w:eastAsia="宋体" w:cs="Times New Roman"/>
          <w:sz w:val="24"/>
          <w:szCs w:val="24"/>
        </w:rPr>
        <w:t>竦</w:t>
      </w:r>
      <w:r>
        <w:rPr>
          <w:rFonts w:ascii="宋体" w:hAnsi="宋体" w:eastAsia="宋体" w:cs="Times New Roman"/>
          <w:sz w:val="24"/>
          <w:szCs w:val="24"/>
          <w:em w:val="dot"/>
        </w:rPr>
        <w:t>峙</w:t>
      </w:r>
      <w:r>
        <w:rPr>
          <w:rFonts w:ascii="宋体" w:hAnsi="宋体" w:eastAsia="宋体" w:cs="Times New Roman"/>
          <w:sz w:val="24"/>
          <w:szCs w:val="24"/>
        </w:rPr>
        <w:t>(zhì)</w:t>
      </w:r>
      <w:r>
        <w:rPr>
          <w:rFonts w:ascii="宋体" w:hAnsi="宋体" w:eastAsia="宋体" w:cs="'Times New Roman'"/>
          <w:sz w:val="24"/>
          <w:szCs w:val="24"/>
        </w:rPr>
        <w:t xml:space="preserve">    </w:t>
      </w:r>
      <w:r>
        <w:rPr>
          <w:rFonts w:ascii="宋体" w:hAnsi="宋体" w:eastAsia="宋体" w:cs="Times New Roman"/>
          <w:sz w:val="24"/>
          <w:szCs w:val="24"/>
        </w:rPr>
        <w:t>水</w:t>
      </w:r>
      <w:r>
        <w:rPr>
          <w:rFonts w:ascii="宋体" w:hAnsi="宋体" w:eastAsia="宋体" w:cs="Times New Roman"/>
          <w:sz w:val="24"/>
          <w:szCs w:val="24"/>
          <w:em w:val="dot"/>
        </w:rPr>
        <w:t>藻</w:t>
      </w:r>
      <w:r>
        <w:rPr>
          <w:rFonts w:ascii="宋体" w:hAnsi="宋体" w:eastAsia="宋体" w:cs="Times New Roman"/>
          <w:sz w:val="24"/>
          <w:szCs w:val="24"/>
        </w:rPr>
        <w:t>(zǎo)</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B．</w:t>
      </w:r>
      <w:r>
        <w:rPr>
          <w:rFonts w:ascii="宋体" w:hAnsi="宋体" w:eastAsia="宋体" w:cs="Times New Roman"/>
          <w:sz w:val="24"/>
          <w:szCs w:val="24"/>
          <w:em w:val="dot"/>
        </w:rPr>
        <w:t>锥</w:t>
      </w:r>
      <w:r>
        <w:rPr>
          <w:rFonts w:ascii="宋体" w:hAnsi="宋体" w:eastAsia="宋体" w:cs="Times New Roman"/>
          <w:sz w:val="24"/>
          <w:szCs w:val="24"/>
        </w:rPr>
        <w:t>形(zhuī)</w:t>
      </w:r>
      <w:r>
        <w:rPr>
          <w:rFonts w:ascii="宋体" w:hAnsi="宋体" w:eastAsia="宋体" w:cs="'Times New Roman'"/>
          <w:sz w:val="24"/>
          <w:szCs w:val="24"/>
        </w:rPr>
        <w:t xml:space="preserve">  </w:t>
      </w:r>
      <w:r>
        <w:rPr>
          <w:rFonts w:ascii="宋体" w:hAnsi="宋体" w:eastAsia="宋体" w:cs="Times New Roman"/>
          <w:sz w:val="24"/>
          <w:szCs w:val="24"/>
          <w:em w:val="dot"/>
        </w:rPr>
        <w:t>薄</w:t>
      </w:r>
      <w:r>
        <w:rPr>
          <w:rFonts w:ascii="宋体" w:hAnsi="宋体" w:eastAsia="宋体" w:cs="Times New Roman"/>
          <w:sz w:val="24"/>
          <w:szCs w:val="24"/>
        </w:rPr>
        <w:t>雪(bó)</w:t>
      </w:r>
      <w:r>
        <w:rPr>
          <w:rFonts w:ascii="宋体" w:hAnsi="宋体" w:eastAsia="宋体" w:cs="'Times New Roman'"/>
          <w:sz w:val="24"/>
          <w:szCs w:val="24"/>
        </w:rPr>
        <w:t xml:space="preserve">    </w:t>
      </w:r>
      <w:r>
        <w:rPr>
          <w:rFonts w:ascii="宋体" w:hAnsi="宋体" w:eastAsia="宋体" w:cs="Times New Roman"/>
          <w:sz w:val="24"/>
          <w:szCs w:val="24"/>
          <w:em w:val="dot"/>
        </w:rPr>
        <w:t>烘</w:t>
      </w:r>
      <w:r>
        <w:rPr>
          <w:rFonts w:ascii="宋体" w:hAnsi="宋体" w:eastAsia="宋体" w:cs="Times New Roman"/>
          <w:sz w:val="24"/>
          <w:szCs w:val="24"/>
        </w:rPr>
        <w:t>托(hōnɡ)</w:t>
      </w:r>
      <w:r>
        <w:rPr>
          <w:rFonts w:ascii="宋体" w:hAnsi="宋体" w:eastAsia="宋体" w:cs="'Times New Roman'"/>
          <w:sz w:val="24"/>
          <w:szCs w:val="24"/>
        </w:rPr>
        <w:t xml:space="preserve">   </w:t>
      </w:r>
      <w:r>
        <w:rPr>
          <w:rFonts w:ascii="宋体" w:hAnsi="宋体" w:eastAsia="宋体" w:cs="Times New Roman"/>
          <w:sz w:val="24"/>
          <w:szCs w:val="24"/>
        </w:rPr>
        <w:t>唱</w:t>
      </w:r>
      <w:r>
        <w:rPr>
          <w:rFonts w:ascii="宋体" w:hAnsi="宋体" w:eastAsia="宋体" w:cs="Times New Roman"/>
          <w:sz w:val="24"/>
          <w:szCs w:val="24"/>
          <w:em w:val="dot"/>
        </w:rPr>
        <w:t>和</w:t>
      </w:r>
      <w:r>
        <w:rPr>
          <w:rFonts w:ascii="宋体" w:hAnsi="宋体" w:eastAsia="宋体" w:cs="Times New Roman"/>
          <w:sz w:val="24"/>
          <w:szCs w:val="24"/>
        </w:rPr>
        <w:t>(hè)</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C．吝</w:t>
      </w:r>
      <w:r>
        <w:rPr>
          <w:rFonts w:ascii="宋体" w:hAnsi="宋体" w:eastAsia="宋体" w:cs="Times New Roman"/>
          <w:sz w:val="24"/>
          <w:szCs w:val="24"/>
          <w:em w:val="dot"/>
        </w:rPr>
        <w:t>啬</w:t>
      </w:r>
      <w:r>
        <w:rPr>
          <w:rFonts w:ascii="宋体" w:hAnsi="宋体" w:eastAsia="宋体" w:cs="Times New Roman"/>
          <w:sz w:val="24"/>
          <w:szCs w:val="24"/>
        </w:rPr>
        <w:t>(sè)</w:t>
      </w:r>
      <w:r>
        <w:rPr>
          <w:rFonts w:ascii="宋体" w:hAnsi="宋体" w:eastAsia="宋体" w:cs="'Times New Roman'"/>
          <w:sz w:val="24"/>
          <w:szCs w:val="24"/>
        </w:rPr>
        <w:t xml:space="preserve">   </w:t>
      </w:r>
      <w:r>
        <w:rPr>
          <w:rFonts w:ascii="宋体" w:hAnsi="宋体" w:eastAsia="宋体" w:cs="Times New Roman"/>
          <w:sz w:val="24"/>
          <w:szCs w:val="24"/>
          <w:em w:val="dot"/>
        </w:rPr>
        <w:t>嘹</w:t>
      </w:r>
      <w:r>
        <w:rPr>
          <w:rFonts w:ascii="宋体" w:hAnsi="宋体" w:eastAsia="宋体" w:cs="Times New Roman"/>
          <w:sz w:val="24"/>
          <w:szCs w:val="24"/>
        </w:rPr>
        <w:t>亮(liáo)</w:t>
      </w:r>
      <w:r>
        <w:rPr>
          <w:rFonts w:ascii="宋体" w:hAnsi="宋体" w:eastAsia="宋体" w:cs="'Times New Roman'"/>
          <w:sz w:val="24"/>
          <w:szCs w:val="24"/>
        </w:rPr>
        <w:t xml:space="preserve">   </w:t>
      </w:r>
      <w:r>
        <w:rPr>
          <w:rFonts w:ascii="宋体" w:hAnsi="宋体" w:eastAsia="宋体" w:cs="Times New Roman"/>
          <w:sz w:val="24"/>
          <w:szCs w:val="24"/>
          <w:em w:val="dot"/>
        </w:rPr>
        <w:t>禅</w:t>
      </w:r>
      <w:r>
        <w:rPr>
          <w:rFonts w:ascii="宋体" w:hAnsi="宋体" w:eastAsia="宋体" w:cs="Times New Roman"/>
          <w:sz w:val="24"/>
          <w:szCs w:val="24"/>
        </w:rPr>
        <w:t>心(chán)</w:t>
      </w:r>
      <w:r>
        <w:rPr>
          <w:rFonts w:ascii="宋体" w:hAnsi="宋体" w:eastAsia="宋体" w:cs="'Times New Roman'"/>
          <w:sz w:val="24"/>
          <w:szCs w:val="24"/>
        </w:rPr>
        <w:t xml:space="preserve">   </w:t>
      </w:r>
      <w:r>
        <w:rPr>
          <w:rFonts w:ascii="宋体" w:hAnsi="宋体" w:eastAsia="宋体" w:cs="Times New Roman"/>
          <w:sz w:val="24"/>
          <w:szCs w:val="24"/>
          <w:em w:val="dot"/>
        </w:rPr>
        <w:t>莅</w:t>
      </w:r>
      <w:r>
        <w:rPr>
          <w:rFonts w:ascii="宋体" w:hAnsi="宋体" w:eastAsia="宋体" w:cs="Times New Roman"/>
          <w:sz w:val="24"/>
          <w:szCs w:val="24"/>
        </w:rPr>
        <w:t>临(wèi)</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D．</w:t>
      </w:r>
      <w:r>
        <w:rPr>
          <w:rFonts w:ascii="宋体" w:hAnsi="宋体" w:eastAsia="宋体" w:cs="Times New Roman"/>
          <w:sz w:val="24"/>
          <w:szCs w:val="24"/>
          <w:em w:val="dot"/>
        </w:rPr>
        <w:t>抚</w:t>
      </w:r>
      <w:r>
        <w:rPr>
          <w:rFonts w:ascii="宋体" w:hAnsi="宋体" w:eastAsia="宋体" w:cs="Times New Roman"/>
          <w:sz w:val="24"/>
          <w:szCs w:val="24"/>
        </w:rPr>
        <w:t>摸(fū)</w:t>
      </w:r>
      <w:r>
        <w:rPr>
          <w:rFonts w:ascii="宋体" w:hAnsi="宋体" w:eastAsia="宋体" w:cs="'Times New Roman'"/>
          <w:sz w:val="24"/>
          <w:szCs w:val="24"/>
        </w:rPr>
        <w:t xml:space="preserve">   </w:t>
      </w:r>
      <w:r>
        <w:rPr>
          <w:rFonts w:ascii="宋体" w:hAnsi="宋体" w:eastAsia="宋体" w:cs="Times New Roman"/>
          <w:sz w:val="24"/>
          <w:szCs w:val="24"/>
        </w:rPr>
        <w:t>花</w:t>
      </w:r>
      <w:r>
        <w:rPr>
          <w:rFonts w:ascii="宋体" w:hAnsi="宋体" w:eastAsia="宋体" w:cs="Times New Roman"/>
          <w:sz w:val="24"/>
          <w:szCs w:val="24"/>
          <w:em w:val="dot"/>
        </w:rPr>
        <w:t>苞</w:t>
      </w:r>
      <w:r>
        <w:rPr>
          <w:rFonts w:ascii="宋体" w:hAnsi="宋体" w:eastAsia="宋体" w:cs="Times New Roman"/>
          <w:sz w:val="24"/>
          <w:szCs w:val="24"/>
        </w:rPr>
        <w:t>(bāo)</w:t>
      </w:r>
      <w:r>
        <w:rPr>
          <w:rFonts w:ascii="宋体" w:hAnsi="宋体" w:eastAsia="宋体" w:cs="'Times New Roman'"/>
          <w:sz w:val="24"/>
          <w:szCs w:val="24"/>
        </w:rPr>
        <w:t xml:space="preserve">    </w:t>
      </w:r>
      <w:r>
        <w:rPr>
          <w:rFonts w:ascii="宋体" w:hAnsi="宋体" w:eastAsia="宋体" w:cs="Times New Roman"/>
          <w:sz w:val="24"/>
          <w:szCs w:val="24"/>
          <w:em w:val="dot"/>
        </w:rPr>
        <w:t>淅</w:t>
      </w:r>
      <w:r>
        <w:rPr>
          <w:rFonts w:ascii="宋体" w:hAnsi="宋体" w:eastAsia="宋体" w:cs="Times New Roman"/>
          <w:sz w:val="24"/>
          <w:szCs w:val="24"/>
        </w:rPr>
        <w:t>沥(xī)</w:t>
      </w:r>
      <w:r>
        <w:rPr>
          <w:rFonts w:ascii="宋体" w:hAnsi="宋体" w:eastAsia="宋体" w:cs="'Times New Roman'"/>
          <w:sz w:val="24"/>
          <w:szCs w:val="24"/>
        </w:rPr>
        <w:t>   </w:t>
      </w:r>
      <w:r>
        <w:rPr>
          <w:rFonts w:ascii="宋体" w:hAnsi="宋体" w:eastAsia="宋体" w:cs="Times New Roman"/>
          <w:sz w:val="24"/>
          <w:szCs w:val="24"/>
        </w:rPr>
        <w:t>屋</w:t>
      </w:r>
      <w:r>
        <w:rPr>
          <w:rFonts w:ascii="宋体" w:hAnsi="宋体" w:eastAsia="宋体" w:cs="Times New Roman"/>
          <w:sz w:val="24"/>
          <w:szCs w:val="24"/>
          <w:em w:val="dot"/>
        </w:rPr>
        <w:t>檐</w:t>
      </w:r>
      <w:r>
        <w:rPr>
          <w:rFonts w:ascii="宋体" w:hAnsi="宋体" w:eastAsia="宋体" w:cs="Times New Roman"/>
          <w:sz w:val="24"/>
          <w:szCs w:val="24"/>
        </w:rPr>
        <w:t>(yán)</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2．依次填入下面句子中横线上的词语恰当的一项是</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sz w:val="24"/>
          <w:szCs w:val="24"/>
        </w:rPr>
        <w:t>2</w:t>
      </w:r>
      <w:r>
        <w:rPr>
          <w:rFonts w:hint="eastAsia" w:ascii="宋体" w:hAnsi="宋体" w:eastAsia="宋体" w:cs="'Times New Roman'"/>
          <w:sz w:val="24"/>
          <w:szCs w:val="24"/>
        </w:rPr>
        <w:t>分</w:t>
      </w:r>
      <w:r>
        <w:rPr>
          <w:rFonts w:ascii="宋体" w:hAnsi="宋体" w:eastAsia="宋体" w:cs="Times New Roman"/>
          <w:sz w:val="24"/>
          <w:szCs w:val="24"/>
        </w:rPr>
        <w:t>）</w:t>
      </w:r>
    </w:p>
    <w:p>
      <w:pPr>
        <w:spacing w:line="360" w:lineRule="auto"/>
        <w:ind w:firstLine="480" w:firstLineChars="200"/>
        <w:jc w:val="left"/>
        <w:textAlignment w:val="center"/>
        <w:rPr>
          <w:rFonts w:ascii="宋体" w:hAnsi="宋体" w:eastAsia="宋体" w:cs="Times New Roman"/>
          <w:sz w:val="24"/>
          <w:szCs w:val="24"/>
        </w:rPr>
      </w:pPr>
      <w:r>
        <w:rPr>
          <w:rFonts w:ascii="宋体" w:hAnsi="宋体" w:eastAsia="宋体" w:cs="Times New Roman"/>
          <w:sz w:val="24"/>
          <w:szCs w:val="24"/>
        </w:rPr>
        <w:t>风里带来些_____________泥土的气息，____________青草味儿，还有各种花的香，都在微微____________空气里酝酿。</w:t>
      </w:r>
    </w:p>
    <w:p>
      <w:pPr>
        <w:tabs>
          <w:tab w:val="left" w:pos="3910"/>
        </w:tabs>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A．润湿的</w:t>
      </w:r>
      <w:r>
        <w:rPr>
          <w:rFonts w:ascii="宋体" w:hAnsi="宋体" w:eastAsia="宋体" w:cs="'Times New Roman'"/>
          <w:sz w:val="24"/>
          <w:szCs w:val="24"/>
        </w:rPr>
        <w:t> </w:t>
      </w:r>
      <w:r>
        <w:rPr>
          <w:rFonts w:ascii="宋体" w:hAnsi="宋体" w:eastAsia="宋体" w:cs="Times New Roman"/>
          <w:sz w:val="24"/>
          <w:szCs w:val="24"/>
        </w:rPr>
        <w:t>混着</w:t>
      </w:r>
      <w:r>
        <w:rPr>
          <w:rFonts w:ascii="宋体" w:hAnsi="宋体" w:eastAsia="宋体" w:cs="'Times New Roman'"/>
          <w:sz w:val="24"/>
          <w:szCs w:val="24"/>
        </w:rPr>
        <w:t>  </w:t>
      </w:r>
      <w:r>
        <w:rPr>
          <w:rFonts w:ascii="宋体" w:hAnsi="宋体" w:eastAsia="宋体" w:cs="Times New Roman"/>
          <w:sz w:val="24"/>
          <w:szCs w:val="24"/>
        </w:rPr>
        <w:t>新翻的</w:t>
      </w:r>
      <w:r>
        <w:rPr>
          <w:rFonts w:ascii="宋体" w:hAnsi="宋体" w:eastAsia="宋体" w:cs="Times New Roman"/>
          <w:sz w:val="24"/>
          <w:szCs w:val="24"/>
        </w:rPr>
        <w:tab/>
      </w:r>
      <w:r>
        <w:rPr>
          <w:rFonts w:ascii="宋体" w:hAnsi="宋体" w:eastAsia="宋体" w:cs="Times New Roman"/>
          <w:sz w:val="24"/>
          <w:szCs w:val="24"/>
        </w:rPr>
        <w:t>B．混着</w:t>
      </w:r>
      <w:r>
        <w:rPr>
          <w:rFonts w:ascii="宋体" w:hAnsi="宋体" w:eastAsia="宋体" w:cs="'Times New Roman'"/>
          <w:sz w:val="24"/>
          <w:szCs w:val="24"/>
        </w:rPr>
        <w:t>  </w:t>
      </w:r>
      <w:r>
        <w:rPr>
          <w:rFonts w:ascii="宋体" w:hAnsi="宋体" w:eastAsia="宋体" w:cs="Times New Roman"/>
          <w:sz w:val="24"/>
          <w:szCs w:val="24"/>
        </w:rPr>
        <w:t>润湿的</w:t>
      </w:r>
      <w:r>
        <w:rPr>
          <w:rFonts w:ascii="宋体" w:hAnsi="宋体" w:eastAsia="宋体" w:cs="'Times New Roman'"/>
          <w:sz w:val="24"/>
          <w:szCs w:val="24"/>
        </w:rPr>
        <w:t> </w:t>
      </w:r>
      <w:r>
        <w:rPr>
          <w:rFonts w:ascii="宋体" w:hAnsi="宋体" w:eastAsia="宋体" w:cs="Times New Roman"/>
          <w:sz w:val="24"/>
          <w:szCs w:val="24"/>
        </w:rPr>
        <w:t>新翻的</w:t>
      </w:r>
    </w:p>
    <w:p>
      <w:pPr>
        <w:tabs>
          <w:tab w:val="left" w:pos="3670"/>
        </w:tabs>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C．新翻的</w:t>
      </w:r>
      <w:r>
        <w:rPr>
          <w:rFonts w:ascii="宋体" w:hAnsi="宋体" w:eastAsia="宋体" w:cs="'Times New Roman'"/>
          <w:sz w:val="24"/>
          <w:szCs w:val="24"/>
        </w:rPr>
        <w:t> </w:t>
      </w:r>
      <w:r>
        <w:rPr>
          <w:rFonts w:ascii="宋体" w:hAnsi="宋体" w:eastAsia="宋体" w:cs="Times New Roman"/>
          <w:sz w:val="24"/>
          <w:szCs w:val="24"/>
        </w:rPr>
        <w:t>润湿的</w:t>
      </w:r>
      <w:r>
        <w:rPr>
          <w:rFonts w:ascii="宋体" w:hAnsi="宋体" w:eastAsia="宋体" w:cs="'Times New Roman'"/>
          <w:sz w:val="24"/>
          <w:szCs w:val="24"/>
        </w:rPr>
        <w:t> </w:t>
      </w:r>
      <w:r>
        <w:rPr>
          <w:rFonts w:ascii="宋体" w:hAnsi="宋体" w:eastAsia="宋体" w:cs="Times New Roman"/>
          <w:sz w:val="24"/>
          <w:szCs w:val="24"/>
        </w:rPr>
        <w:t>混着</w:t>
      </w:r>
      <w:r>
        <w:rPr>
          <w:rFonts w:ascii="宋体" w:hAnsi="宋体" w:eastAsia="宋体" w:cs="Times New Roman"/>
          <w:sz w:val="24"/>
          <w:szCs w:val="24"/>
        </w:rPr>
        <w:tab/>
      </w:r>
      <w:r>
        <w:rPr>
          <w:rFonts w:ascii="宋体" w:hAnsi="宋体" w:eastAsia="宋体" w:cs="Times New Roman"/>
          <w:sz w:val="24"/>
          <w:szCs w:val="24"/>
        </w:rPr>
        <w:t>D．新翻的</w:t>
      </w:r>
      <w:r>
        <w:rPr>
          <w:rFonts w:ascii="宋体" w:hAnsi="宋体" w:eastAsia="宋体" w:cs="'Times New Roman'"/>
          <w:sz w:val="24"/>
          <w:szCs w:val="24"/>
        </w:rPr>
        <w:t>  </w:t>
      </w:r>
      <w:r>
        <w:rPr>
          <w:rFonts w:ascii="宋体" w:hAnsi="宋体" w:eastAsia="宋体" w:cs="Times New Roman"/>
          <w:sz w:val="24"/>
          <w:szCs w:val="24"/>
        </w:rPr>
        <w:t>混着</w:t>
      </w:r>
      <w:r>
        <w:rPr>
          <w:rFonts w:ascii="宋体" w:hAnsi="宋体" w:eastAsia="宋体" w:cs="'Times New Roman'"/>
          <w:sz w:val="24"/>
          <w:szCs w:val="24"/>
        </w:rPr>
        <w:t>  </w:t>
      </w:r>
      <w:r>
        <w:rPr>
          <w:rFonts w:ascii="宋体" w:hAnsi="宋体" w:eastAsia="宋体" w:cs="Times New Roman"/>
          <w:sz w:val="24"/>
          <w:szCs w:val="24"/>
        </w:rPr>
        <w:t>润湿的</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3．下列各句所使用的修辞手法判断错误的一项是</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sz w:val="24"/>
          <w:szCs w:val="24"/>
        </w:rPr>
        <w:t>2</w:t>
      </w:r>
      <w:r>
        <w:rPr>
          <w:rFonts w:hint="eastAsia" w:ascii="宋体" w:hAnsi="宋体" w:eastAsia="宋体" w:cs="'Times New Roman'"/>
          <w:sz w:val="24"/>
          <w:szCs w:val="24"/>
        </w:rPr>
        <w:t>分</w:t>
      </w:r>
      <w:r>
        <w:rPr>
          <w:rFonts w:ascii="宋体" w:hAnsi="宋体" w:eastAsia="宋体" w:cs="Times New Roman"/>
          <w:sz w:val="24"/>
          <w:szCs w:val="24"/>
        </w:rPr>
        <w:t>）</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A．“我在开花！”它们在笑。“我在开花！”它们嚷嚷。（反复、拟人）</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B．如果说自然的智慧是大海，那么，人类的智慧就只是大海中的一个小水滴。（比喻）</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C．他以微笑战胜暴力，以嘲笑战胜专制，以讽刺战胜宗教的自以为是，以坚毅战胜顽固，以真理战胜愚昧。（排比）</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D．我难道就没有应该责备自己的地方吗？我不是常常让你们丢下功课替我浇花吗？（设问）</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4．下面各项对本单元课文内容的分析、理解没有错误的一项是</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sz w:val="24"/>
          <w:szCs w:val="24"/>
        </w:rPr>
        <w:t> 2</w:t>
      </w:r>
      <w:r>
        <w:rPr>
          <w:rFonts w:hint="eastAsia" w:ascii="宋体" w:hAnsi="宋体" w:eastAsia="宋体" w:cs="'Times New Roman'"/>
          <w:sz w:val="24"/>
          <w:szCs w:val="24"/>
        </w:rPr>
        <w:t>分</w:t>
      </w:r>
      <w:r>
        <w:rPr>
          <w:rFonts w:ascii="宋体" w:hAnsi="宋体" w:eastAsia="宋体" w:cs="'Times New Roman'"/>
          <w:sz w:val="24"/>
          <w:szCs w:val="24"/>
        </w:rPr>
        <w:t xml:space="preserve"> </w:t>
      </w:r>
      <w:r>
        <w:rPr>
          <w:rFonts w:ascii="宋体" w:hAnsi="宋体" w:eastAsia="宋体" w:cs="Times New Roman"/>
          <w:sz w:val="24"/>
          <w:szCs w:val="24"/>
        </w:rPr>
        <w:t>）</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A．在《春》一文的 “绘春”部分，作者依次描绘了春草图、春风图、春花图、春雨图、迎春图五幅图画，抒发了作者对春天、对生活的热爱。</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B．《济南的冬天》一文的开头通过生动形象的景物描写，自然而然地得出了冬天的济南“可真算得上是个宝地”这一结论。</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C．《雨的四季》一文运用富有诗意的语言，写出了四季之雨的不同特点，表达了作者对雨的赞美与喜爱之情。</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D．《观沧海》的最后两句的意思是“我能够到此，幸运极了，我用此歌表达我的志向”。这一句在全文的作用是：卒章显志，点明了写作此诗的目的。</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5．下列各句没有语病的一项是</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sz w:val="24"/>
          <w:szCs w:val="24"/>
        </w:rPr>
        <w:t> 2</w:t>
      </w:r>
      <w:r>
        <w:rPr>
          <w:rFonts w:hint="eastAsia" w:ascii="宋体" w:hAnsi="宋体" w:eastAsia="宋体" w:cs="'Times New Roman'"/>
          <w:sz w:val="24"/>
          <w:szCs w:val="24"/>
        </w:rPr>
        <w:t>分</w:t>
      </w:r>
      <w:r>
        <w:rPr>
          <w:rFonts w:ascii="宋体" w:hAnsi="宋体" w:eastAsia="宋体" w:cs="Times New Roman"/>
          <w:sz w:val="24"/>
          <w:szCs w:val="24"/>
        </w:rPr>
        <w:t>）</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A．丰收时节，稻子成熟了，放眼望去，田野一片碧绿，农民伯伯正在田里辛勤地收割。</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B．语文老师王小丫是我们初一（2）班的班主任。她要求我们今后要将语文作业中出现的不正确的错别字单独抄录在一个“语文错题本”中。</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C．新学期到了，同学们迎着初升的太阳，满怀希望地来到新的学校。</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D．在学校举行的庆祝“五四”青年节的文娱表演会上，悦耳的歌声和优美的舞蹈在舞台上响起。</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6．</w:t>
      </w:r>
      <w:r>
        <w:rPr>
          <w:rFonts w:hint="eastAsia" w:ascii="宋体" w:hAnsi="宋体" w:eastAsia="宋体" w:cs="Times New Roman"/>
          <w:sz w:val="24"/>
          <w:szCs w:val="24"/>
        </w:rPr>
        <w:t>默写积累。 （</w:t>
      </w:r>
      <w:r>
        <w:rPr>
          <w:rFonts w:ascii="宋体" w:hAnsi="宋体" w:eastAsia="宋体" w:cs="Times New Roman"/>
          <w:sz w:val="24"/>
          <w:szCs w:val="24"/>
        </w:rPr>
        <w:t>10</w:t>
      </w:r>
      <w:r>
        <w:rPr>
          <w:rFonts w:hint="eastAsia" w:ascii="宋体" w:hAnsi="宋体" w:eastAsia="宋体" w:cs="Times New Roman"/>
          <w:sz w:val="24"/>
          <w:szCs w:val="24"/>
        </w:rPr>
        <w:t>分）</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(1)水何澹澹，________</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 (曹操《观沧海》)</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(2)我寄愁心与明月，___________</w:t>
      </w:r>
      <w:r>
        <w:rPr>
          <w:rFonts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p>
    <w:p>
      <w:pPr>
        <w:spacing w:line="360" w:lineRule="auto"/>
        <w:ind w:firstLine="2640" w:firstLineChars="1100"/>
        <w:jc w:val="left"/>
        <w:textAlignment w:val="center"/>
        <w:rPr>
          <w:rFonts w:hint="eastAsia" w:ascii="宋体" w:hAnsi="宋体" w:eastAsia="宋体" w:cs="Times New Roman"/>
          <w:sz w:val="24"/>
          <w:szCs w:val="24"/>
        </w:rPr>
      </w:pPr>
      <w:r>
        <w:rPr>
          <w:rFonts w:ascii="宋体" w:hAnsi="宋体" w:eastAsia="宋体" w:cs="Times New Roman"/>
          <w:sz w:val="24"/>
          <w:szCs w:val="24"/>
        </w:rPr>
        <w:t xml:space="preserve">        (李白《闻王昌龄左迁龙标遥有此寄》)</w:t>
      </w:r>
      <w:r>
        <w:rPr>
          <w:rFonts w:hint="eastAsia" w:ascii="宋体" w:hAnsi="宋体" w:eastAsia="宋体" w:cs="Times New Roman"/>
          <w:sz w:val="24"/>
          <w:szCs w:val="24"/>
        </w:rPr>
        <w:t>（3）</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rPr>
        <w:t>，江春入旧年。 （王湾《次北固山下》）</w:t>
      </w:r>
    </w:p>
    <w:p>
      <w:pPr>
        <w:spacing w:line="360" w:lineRule="auto"/>
        <w:ind w:left="480" w:hanging="480" w:hangingChars="200"/>
        <w:jc w:val="left"/>
        <w:textAlignment w:val="center"/>
        <w:rPr>
          <w:rFonts w:ascii="宋体" w:hAnsi="宋体" w:eastAsia="宋体" w:cs="Times New Roman"/>
          <w:sz w:val="24"/>
          <w:szCs w:val="24"/>
        </w:rPr>
      </w:pPr>
      <w:r>
        <w:rPr>
          <w:rFonts w:ascii="宋体" w:hAnsi="宋体" w:eastAsia="宋体" w:cs="Times New Roman"/>
          <w:sz w:val="24"/>
          <w:szCs w:val="24"/>
        </w:rPr>
        <w:t>(4)《观沧海》中通过写草木欣欣向荣的景象把大海渲染得生机勃发的句子是：</w:t>
      </w:r>
      <w:bookmarkStart w:id="15" w:name="_Hlk117727232"/>
      <w:r>
        <w:rPr>
          <w:rFonts w:ascii="宋体" w:hAnsi="宋体" w:eastAsia="宋体" w:cs="Times New Roman"/>
          <w:sz w:val="24"/>
          <w:szCs w:val="24"/>
        </w:rPr>
        <w:t>_____</w:t>
      </w:r>
      <w:r>
        <w:rPr>
          <w:rFonts w:ascii="宋体" w:hAnsi="宋体" w:eastAsia="宋体" w:cs="Times New Roman"/>
          <w:sz w:val="24"/>
          <w:szCs w:val="24"/>
          <w:u w:val="single"/>
        </w:rPr>
        <w:t xml:space="preserve">             </w:t>
      </w:r>
      <w:bookmarkEnd w:id="15"/>
      <w:r>
        <w:rPr>
          <w:rFonts w:ascii="宋体" w:hAnsi="宋体" w:eastAsia="宋体" w:cs="Times New Roman"/>
          <w:sz w:val="24"/>
          <w:szCs w:val="24"/>
        </w:rPr>
        <w:t>，</w:t>
      </w:r>
      <w:r>
        <w:rPr>
          <w:rFonts w:ascii="宋体" w:hAnsi="宋体" w:eastAsia="宋体" w:cs="Times New Roman"/>
          <w:sz w:val="24"/>
          <w:szCs w:val="24"/>
          <w:u w:val="single"/>
        </w:rPr>
        <w:t>___</w:t>
      </w:r>
      <w:r>
        <w:rPr>
          <w:rFonts w:ascii="宋体" w:hAnsi="宋体" w:eastAsia="宋体" w:cs="Times New Roman"/>
          <w:sz w:val="24"/>
          <w:szCs w:val="24"/>
        </w:rPr>
        <w:t>_____</w:t>
      </w:r>
      <w:r>
        <w:rPr>
          <w:rFonts w:ascii="宋体" w:hAnsi="宋体" w:eastAsia="宋体" w:cs="Times New Roman"/>
          <w:sz w:val="24"/>
          <w:szCs w:val="24"/>
          <w:u w:val="single"/>
        </w:rPr>
        <w:t xml:space="preserve">            </w:t>
      </w:r>
      <w:r>
        <w:rPr>
          <w:rFonts w:ascii="宋体" w:hAnsi="宋体" w:eastAsia="宋体" w:cs="Times New Roman"/>
          <w:sz w:val="24"/>
          <w:szCs w:val="24"/>
        </w:rPr>
        <w:t>。</w:t>
      </w:r>
    </w:p>
    <w:p>
      <w:pPr>
        <w:spacing w:line="360" w:lineRule="auto"/>
        <w:jc w:val="left"/>
        <w:textAlignment w:val="center"/>
        <w:rPr>
          <w:rFonts w:ascii="宋体" w:hAnsi="宋体" w:eastAsia="宋体" w:cs="Times New Roman"/>
          <w:sz w:val="24"/>
          <w:szCs w:val="24"/>
        </w:rPr>
      </w:pPr>
      <w:r>
        <w:rPr>
          <w:rFonts w:ascii="宋体" w:hAnsi="宋体" w:eastAsia="宋体" w:cs="Times New Roman"/>
          <w:sz w:val="24"/>
          <w:szCs w:val="24"/>
        </w:rPr>
        <w:t>(4)浩瀚诗海，思乡是诗人笔下永恒的主题：王湾在北固山下吟咏乡愁，“_____</w:t>
      </w:r>
      <w:r>
        <w:rPr>
          <w:rFonts w:ascii="宋体" w:hAnsi="宋体" w:eastAsia="宋体" w:cs="Times New Roman"/>
          <w:sz w:val="24"/>
          <w:szCs w:val="24"/>
          <w:u w:val="single"/>
        </w:rPr>
        <w:t xml:space="preserve">            </w:t>
      </w:r>
      <w:r>
        <w:rPr>
          <w:rFonts w:hint="eastAsia" w:ascii="宋体" w:hAnsi="宋体" w:eastAsia="宋体" w:cs="Times New Roman"/>
          <w:sz w:val="24"/>
          <w:szCs w:val="24"/>
        </w:rPr>
        <w:t>？</w:t>
      </w:r>
      <w:r>
        <w:rPr>
          <w:rFonts w:ascii="宋体" w:hAnsi="宋体" w:eastAsia="宋体" w:cs="Times New Roman"/>
          <w:sz w:val="24"/>
          <w:szCs w:val="24"/>
          <w:u w:val="single"/>
        </w:rPr>
        <w:t>___</w:t>
      </w:r>
      <w:r>
        <w:rPr>
          <w:rFonts w:ascii="宋体" w:hAnsi="宋体" w:eastAsia="宋体" w:cs="Times New Roman"/>
          <w:sz w:val="24"/>
          <w:szCs w:val="24"/>
        </w:rPr>
        <w:t>_____</w:t>
      </w:r>
      <w:r>
        <w:rPr>
          <w:rFonts w:ascii="宋体" w:hAnsi="宋体" w:eastAsia="宋体" w:cs="Times New Roman"/>
          <w:sz w:val="24"/>
          <w:szCs w:val="24"/>
          <w:u w:val="single"/>
        </w:rPr>
        <w:t xml:space="preserve">            </w:t>
      </w:r>
      <w:r>
        <w:rPr>
          <w:rFonts w:ascii="宋体" w:hAnsi="宋体" w:eastAsia="宋体" w:cs="Times New Roman"/>
          <w:sz w:val="24"/>
          <w:szCs w:val="24"/>
        </w:rPr>
        <w:t>。 ”，表现了思乡之切；马致远面对夕阳，一句“_____</w:t>
      </w:r>
      <w:r>
        <w:rPr>
          <w:rFonts w:ascii="宋体" w:hAnsi="宋体" w:eastAsia="宋体" w:cs="Times New Roman"/>
          <w:sz w:val="24"/>
          <w:szCs w:val="24"/>
          <w:u w:val="single"/>
        </w:rPr>
        <w:t xml:space="preserve">             </w:t>
      </w:r>
      <w:r>
        <w:rPr>
          <w:rFonts w:ascii="宋体" w:hAnsi="宋体" w:eastAsia="宋体" w:cs="Times New Roman"/>
          <w:sz w:val="24"/>
          <w:szCs w:val="24"/>
        </w:rPr>
        <w:t>，</w:t>
      </w:r>
      <w:r>
        <w:rPr>
          <w:rFonts w:ascii="宋体" w:hAnsi="宋体" w:eastAsia="宋体" w:cs="Times New Roman"/>
          <w:sz w:val="24"/>
          <w:szCs w:val="24"/>
          <w:u w:val="single"/>
        </w:rPr>
        <w:t>___</w:t>
      </w:r>
      <w:r>
        <w:rPr>
          <w:rFonts w:ascii="宋体" w:hAnsi="宋体" w:eastAsia="宋体" w:cs="Times New Roman"/>
          <w:sz w:val="24"/>
          <w:szCs w:val="24"/>
        </w:rPr>
        <w:t>_____</w:t>
      </w:r>
      <w:r>
        <w:rPr>
          <w:rFonts w:ascii="宋体" w:hAnsi="宋体" w:eastAsia="宋体" w:cs="Times New Roman"/>
          <w:sz w:val="24"/>
          <w:szCs w:val="24"/>
          <w:u w:val="single"/>
        </w:rPr>
        <w:t xml:space="preserve">            </w:t>
      </w:r>
      <w:r>
        <w:rPr>
          <w:rFonts w:ascii="宋体" w:hAnsi="宋体" w:eastAsia="宋体" w:cs="Times New Roman"/>
          <w:sz w:val="24"/>
          <w:szCs w:val="24"/>
        </w:rPr>
        <w:t>。”包含着思乡的泪水。</w:t>
      </w:r>
    </w:p>
    <w:p>
      <w:pPr>
        <w:adjustRightInd w:val="0"/>
        <w:snapToGrid w:val="0"/>
        <w:spacing w:line="276" w:lineRule="auto"/>
        <w:rPr>
          <w:rFonts w:ascii="Times New Roman" w:hAnsi="Times New Roman" w:eastAsia="宋体" w:cs="Times New Roman"/>
        </w:rPr>
      </w:pPr>
    </w:p>
    <w:p>
      <w:pPr>
        <w:adjustRightInd w:val="0"/>
        <w:snapToGrid w:val="0"/>
        <w:spacing w:line="276" w:lineRule="auto"/>
        <w:rPr>
          <w:rFonts w:ascii="黑体" w:hAnsi="黑体" w:eastAsia="黑体" w:cs="宋体"/>
          <w:b/>
          <w:bCs/>
          <w:sz w:val="24"/>
          <w:szCs w:val="24"/>
        </w:rPr>
      </w:pPr>
      <w:r>
        <w:rPr>
          <w:rFonts w:hint="eastAsia" w:ascii="黑体" w:hAnsi="黑体" w:eastAsia="黑体" w:cs="宋体"/>
          <w:b/>
          <w:bCs/>
          <w:sz w:val="24"/>
          <w:szCs w:val="24"/>
        </w:rPr>
        <w:t>二、阅读类 （3</w:t>
      </w:r>
      <w:r>
        <w:rPr>
          <w:rFonts w:ascii="黑体" w:hAnsi="黑体" w:eastAsia="黑体" w:cs="宋体"/>
          <w:b/>
          <w:bCs/>
          <w:sz w:val="24"/>
          <w:szCs w:val="24"/>
        </w:rPr>
        <w:t>0</w:t>
      </w:r>
      <w:r>
        <w:rPr>
          <w:rFonts w:hint="eastAsia" w:ascii="黑体" w:hAnsi="黑体" w:eastAsia="黑体" w:cs="宋体"/>
          <w:b/>
          <w:bCs/>
          <w:sz w:val="24"/>
          <w:szCs w:val="24"/>
        </w:rPr>
        <w:t>分）</w:t>
      </w:r>
    </w:p>
    <w:p>
      <w:pPr>
        <w:adjustRightInd w:val="0"/>
        <w:snapToGrid w:val="0"/>
        <w:spacing w:line="276" w:lineRule="auto"/>
        <w:rPr>
          <w:rFonts w:ascii="宋体" w:hAnsi="宋体" w:eastAsia="宋体" w:cs="宋体"/>
          <w:sz w:val="24"/>
          <w:szCs w:val="24"/>
        </w:rPr>
      </w:pPr>
      <w:r>
        <w:rPr>
          <w:rFonts w:hint="eastAsia" w:ascii="宋体" w:hAnsi="宋体" w:eastAsia="宋体" w:cs="宋体"/>
          <w:sz w:val="24"/>
          <w:szCs w:val="24"/>
        </w:rPr>
        <w:t>（一）阅读下文，回答问题</w:t>
      </w:r>
    </w:p>
    <w:p>
      <w:pPr>
        <w:adjustRightInd w:val="0"/>
        <w:snapToGrid w:val="0"/>
        <w:spacing w:line="276" w:lineRule="auto"/>
        <w:rPr>
          <w:rFonts w:ascii="楷体" w:hAnsi="楷体" w:eastAsia="楷体" w:cs="宋体"/>
          <w:sz w:val="24"/>
          <w:szCs w:val="24"/>
        </w:rPr>
      </w:pPr>
      <w:r>
        <w:rPr>
          <w:rFonts w:hint="eastAsia" w:ascii="楷体" w:hAnsi="楷体" w:eastAsia="楷体" w:cs="宋体"/>
          <w:sz w:val="24"/>
          <w:szCs w:val="24"/>
        </w:rPr>
        <w:t>【甲】</w:t>
      </w:r>
      <w:r>
        <w:rPr>
          <w:rFonts w:ascii="楷体" w:hAnsi="楷体" w:eastAsia="楷体" w:cs="宋体"/>
          <w:sz w:val="24"/>
          <w:szCs w:val="24"/>
        </w:rPr>
        <w:t xml:space="preserve">  雨是最寻常的，一下就是三两天。可别恼。看，像牛毛，像花针，像细丝，密密地斜织着，人家屋顶上全笼着一层薄烟。树叶子却绿得发亮，小草也青得逼你的眼。傍晚时候，上灯了，一点点黄晕的光，烘托出一片安静而和平的夜。乡下去，小路上，石桥边，有撑起伞慢慢走着的人； 还有地里工作的农夫，披着蓑，戴着笠的。他们的草屋，稀稀疏疏的，在雨里静默。</w:t>
      </w:r>
    </w:p>
    <w:p>
      <w:pPr>
        <w:adjustRightInd w:val="0"/>
        <w:snapToGrid w:val="0"/>
        <w:spacing w:line="276" w:lineRule="auto"/>
        <w:ind w:firstLine="5040" w:firstLineChars="2100"/>
        <w:rPr>
          <w:rFonts w:ascii="楷体" w:hAnsi="楷体" w:eastAsia="楷体" w:cs="宋体"/>
          <w:sz w:val="24"/>
          <w:szCs w:val="24"/>
        </w:rPr>
      </w:pPr>
      <w:r>
        <w:rPr>
          <w:rFonts w:hint="eastAsia" w:ascii="楷体" w:hAnsi="楷体" w:eastAsia="楷体" w:cs="宋体"/>
          <w:sz w:val="24"/>
          <w:szCs w:val="24"/>
        </w:rPr>
        <w:t>（节选自朱自清的《春》）</w:t>
      </w:r>
    </w:p>
    <w:p>
      <w:pPr>
        <w:adjustRightInd w:val="0"/>
        <w:snapToGrid w:val="0"/>
        <w:spacing w:line="276" w:lineRule="auto"/>
        <w:rPr>
          <w:rFonts w:ascii="楷体" w:hAnsi="楷体" w:eastAsia="楷体" w:cs="宋体"/>
          <w:sz w:val="24"/>
          <w:szCs w:val="24"/>
        </w:rPr>
      </w:pPr>
      <w:r>
        <w:rPr>
          <w:rFonts w:hint="eastAsia" w:ascii="楷体" w:hAnsi="楷体" w:eastAsia="楷体" w:cs="宋体"/>
          <w:sz w:val="24"/>
          <w:szCs w:val="24"/>
        </w:rPr>
        <w:t>【乙】</w:t>
      </w:r>
      <w:r>
        <w:rPr>
          <w:rFonts w:ascii="楷体" w:hAnsi="楷体" w:eastAsia="楷体" w:cs="宋体"/>
          <w:sz w:val="24"/>
          <w:szCs w:val="24"/>
        </w:rPr>
        <w:t xml:space="preserve"> 春天， 树叶开始闪出黄青， 花苞轻轻地在风中摆动， 似乎还带着一种冬天的昏黄。可是只要经过一场春雨的洗淋，那种颜色和神态是难以想 象的。每一棵树仿佛都睁开特别明亮的眼睛， 树枝的手臂也顿时柔软了，而那萌发的叶子， 简直就像起伏着一层绿茵茵的波浪。水珠子从花苞里滴下来， 比少女的眼泪还娇媚。半空中似乎总挂着透明的水雾的丝帘，牵动着阳光的彩棱镜。这时，整个大地是美丽的。小草似乎像苏醒的蚯蚓一样翻动， 发出一种春天才能听到的沙沙声。呼吸变得畅快，空气里像有无数芳甜的果子， 在诱惑着鼻子和嘴唇。真的， 只有</w:t>
      </w:r>
      <w:r>
        <w:rPr>
          <w:rFonts w:hint="eastAsia" w:ascii="楷体" w:hAnsi="楷体" w:eastAsia="楷体" w:cs="宋体"/>
          <w:sz w:val="24"/>
          <w:szCs w:val="24"/>
        </w:rPr>
        <w:t>这一场雨，</w:t>
      </w:r>
      <w:r>
        <w:rPr>
          <w:rFonts w:ascii="楷体" w:hAnsi="楷体" w:eastAsia="楷体" w:cs="宋体"/>
          <w:sz w:val="24"/>
          <w:szCs w:val="24"/>
        </w:rPr>
        <w:t xml:space="preserve"> 才完全驱走了冬天， 才使世界改变了姿容。</w:t>
      </w:r>
    </w:p>
    <w:p>
      <w:pPr>
        <w:adjustRightInd w:val="0"/>
        <w:snapToGrid w:val="0"/>
        <w:spacing w:line="276" w:lineRule="auto"/>
        <w:ind w:firstLine="4320" w:firstLineChars="1800"/>
        <w:rPr>
          <w:rFonts w:ascii="楷体" w:hAnsi="楷体" w:eastAsia="楷体" w:cs="宋体"/>
          <w:sz w:val="24"/>
          <w:szCs w:val="24"/>
        </w:rPr>
      </w:pPr>
      <w:r>
        <w:rPr>
          <w:rFonts w:hint="eastAsia" w:ascii="楷体" w:hAnsi="楷体" w:eastAsia="楷体" w:cs="宋体"/>
          <w:sz w:val="24"/>
          <w:szCs w:val="24"/>
        </w:rPr>
        <w:t>（节选自刘湛秋《雨的四季》）</w:t>
      </w:r>
    </w:p>
    <w:p>
      <w:pPr>
        <w:adjustRightInd w:val="0"/>
        <w:snapToGrid w:val="0"/>
        <w:spacing w:line="276" w:lineRule="auto"/>
        <w:rPr>
          <w:rFonts w:hint="eastAsia" w:ascii="宋体" w:hAnsi="宋体" w:eastAsia="宋体" w:cs="宋体"/>
          <w:sz w:val="24"/>
          <w:szCs w:val="24"/>
        </w:rPr>
      </w:pPr>
      <w:r>
        <w:rPr>
          <w:rFonts w:ascii="宋体" w:hAnsi="宋体" w:eastAsia="宋体" w:cs="宋体"/>
          <w:sz w:val="24"/>
          <w:szCs w:val="24"/>
        </w:rPr>
        <w:t>7.从修辞角度赏析下列句子</w:t>
      </w:r>
      <w:r>
        <w:rPr>
          <w:rFonts w:hint="eastAsia" w:ascii="宋体" w:hAnsi="宋体" w:eastAsia="宋体" w:cs="宋体"/>
          <w:sz w:val="24"/>
          <w:szCs w:val="24"/>
        </w:rPr>
        <w:t>。（</w:t>
      </w:r>
      <w:r>
        <w:rPr>
          <w:rFonts w:ascii="宋体" w:hAnsi="宋体" w:eastAsia="宋体" w:cs="宋体"/>
          <w:sz w:val="24"/>
          <w:szCs w:val="24"/>
        </w:rPr>
        <w:t>4</w:t>
      </w:r>
      <w:r>
        <w:rPr>
          <w:rFonts w:hint="eastAsia" w:ascii="宋体" w:hAnsi="宋体" w:eastAsia="宋体" w:cs="宋体"/>
          <w:sz w:val="24"/>
          <w:szCs w:val="24"/>
        </w:rPr>
        <w:t>分）</w:t>
      </w:r>
    </w:p>
    <w:p>
      <w:pPr>
        <w:adjustRightInd w:val="0"/>
        <w:snapToGrid w:val="0"/>
        <w:spacing w:line="276" w:lineRule="auto"/>
        <w:ind w:firstLine="480" w:firstLineChars="200"/>
        <w:rPr>
          <w:rFonts w:ascii="宋体" w:hAnsi="宋体" w:eastAsia="宋体" w:cs="宋体"/>
          <w:sz w:val="24"/>
          <w:szCs w:val="24"/>
        </w:rPr>
      </w:pPr>
      <w:r>
        <w:rPr>
          <w:rFonts w:hint="eastAsia" w:ascii="宋体" w:hAnsi="宋体" w:eastAsia="宋体" w:cs="宋体"/>
          <w:sz w:val="24"/>
          <w:szCs w:val="24"/>
        </w:rPr>
        <w:t>像牛毛，像花针，像细丝，密密地斜织着，人家屋顶上全笼着一层薄烟。</w:t>
      </w:r>
    </w:p>
    <w:p>
      <w:pPr>
        <w:adjustRightInd w:val="0"/>
        <w:snapToGrid w:val="0"/>
        <w:spacing w:line="276" w:lineRule="auto"/>
        <w:rPr>
          <w:rFonts w:ascii="宋体" w:hAnsi="宋体" w:eastAsia="宋体" w:cs="宋体"/>
          <w:sz w:val="24"/>
          <w:szCs w:val="24"/>
          <w:u w:val="single"/>
        </w:rPr>
      </w:pP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pPr>
        <w:adjustRightInd w:val="0"/>
        <w:snapToGrid w:val="0"/>
        <w:spacing w:line="276" w:lineRule="auto"/>
        <w:rPr>
          <w:rFonts w:ascii="宋体" w:hAnsi="宋体" w:eastAsia="宋体" w:cs="宋体"/>
          <w:sz w:val="24"/>
          <w:szCs w:val="24"/>
          <w:u w:val="single"/>
        </w:rPr>
      </w:pP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pPr>
        <w:adjustRightInd w:val="0"/>
        <w:snapToGrid w:val="0"/>
        <w:spacing w:line="276" w:lineRule="auto"/>
        <w:rPr>
          <w:rFonts w:ascii="宋体" w:hAnsi="宋体" w:eastAsia="宋体" w:cs="宋体"/>
          <w:sz w:val="24"/>
          <w:szCs w:val="24"/>
        </w:rPr>
      </w:pPr>
      <w:r>
        <w:rPr>
          <w:rFonts w:ascii="宋体" w:hAnsi="宋体" w:eastAsia="宋体" w:cs="宋体"/>
          <w:sz w:val="24"/>
          <w:szCs w:val="24"/>
        </w:rPr>
        <w:t xml:space="preserve">                                                                          </w:t>
      </w:r>
    </w:p>
    <w:p>
      <w:pPr>
        <w:adjustRightInd w:val="0"/>
        <w:snapToGrid w:val="0"/>
        <w:spacing w:line="276" w:lineRule="auto"/>
        <w:rPr>
          <w:rFonts w:ascii="宋体" w:hAnsi="宋体" w:eastAsia="宋体" w:cs="宋体"/>
          <w:sz w:val="24"/>
          <w:szCs w:val="24"/>
        </w:rPr>
      </w:pPr>
      <w:r>
        <w:rPr>
          <w:rFonts w:ascii="宋体" w:hAnsi="宋体" w:eastAsia="宋体" w:cs="宋体"/>
          <w:sz w:val="24"/>
          <w:szCs w:val="24"/>
        </w:rPr>
        <w:t>8.给下面句子标出重音和停连。</w:t>
      </w:r>
      <w:r>
        <w:rPr>
          <w:rFonts w:hint="eastAsia" w:ascii="宋体" w:hAnsi="宋体" w:eastAsia="宋体" w:cs="宋体"/>
          <w:sz w:val="24"/>
          <w:szCs w:val="24"/>
        </w:rPr>
        <w:t>（4分）</w:t>
      </w:r>
    </w:p>
    <w:p>
      <w:pPr>
        <w:adjustRightInd w:val="0"/>
        <w:snapToGrid w:val="0"/>
        <w:spacing w:line="276" w:lineRule="auto"/>
        <w:ind w:firstLine="480" w:firstLineChars="200"/>
        <w:rPr>
          <w:rFonts w:ascii="宋体" w:hAnsi="宋体" w:eastAsia="宋体" w:cs="宋体"/>
          <w:sz w:val="24"/>
          <w:szCs w:val="24"/>
        </w:rPr>
      </w:pPr>
      <w:r>
        <w:rPr>
          <w:rFonts w:hint="eastAsia" w:ascii="宋体" w:hAnsi="宋体" w:eastAsia="宋体" w:cs="宋体"/>
          <w:sz w:val="24"/>
          <w:szCs w:val="24"/>
        </w:rPr>
        <w:t>树叶子却绿得发亮，小草也青得逼你的眼。</w:t>
      </w:r>
    </w:p>
    <w:p>
      <w:pPr>
        <w:adjustRightInd w:val="0"/>
        <w:snapToGrid w:val="0"/>
        <w:spacing w:line="276" w:lineRule="auto"/>
        <w:rPr>
          <w:rFonts w:ascii="宋体" w:hAnsi="宋体" w:eastAsia="宋体" w:cs="宋体"/>
          <w:sz w:val="24"/>
          <w:szCs w:val="24"/>
          <w:u w:val="single"/>
        </w:rPr>
      </w:pP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pPr>
        <w:adjustRightInd w:val="0"/>
        <w:snapToGrid w:val="0"/>
        <w:spacing w:line="276" w:lineRule="auto"/>
        <w:rPr>
          <w:rFonts w:ascii="宋体" w:hAnsi="宋体" w:eastAsia="宋体" w:cs="宋体"/>
          <w:sz w:val="24"/>
          <w:szCs w:val="24"/>
          <w:u w:val="single"/>
        </w:rPr>
      </w:pP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pPr>
        <w:adjustRightInd w:val="0"/>
        <w:snapToGrid w:val="0"/>
        <w:spacing w:line="276" w:lineRule="auto"/>
        <w:rPr>
          <w:rFonts w:ascii="宋体" w:hAnsi="宋体" w:eastAsia="宋体" w:cs="宋体"/>
          <w:sz w:val="24"/>
          <w:szCs w:val="24"/>
        </w:rPr>
      </w:pPr>
      <w:r>
        <w:rPr>
          <w:rFonts w:ascii="宋体" w:hAnsi="宋体" w:eastAsia="宋体" w:cs="宋体"/>
          <w:sz w:val="24"/>
          <w:szCs w:val="24"/>
        </w:rPr>
        <w:t>9.这两篇文章都写了春雨，但又不同，请分析其异同点。</w:t>
      </w:r>
      <w:r>
        <w:rPr>
          <w:rFonts w:hint="eastAsia" w:ascii="宋体" w:hAnsi="宋体" w:eastAsia="宋体" w:cs="宋体"/>
          <w:sz w:val="24"/>
          <w:szCs w:val="24"/>
        </w:rPr>
        <w:t>（</w:t>
      </w:r>
      <w:r>
        <w:rPr>
          <w:rFonts w:ascii="宋体" w:hAnsi="宋体" w:eastAsia="宋体" w:cs="宋体"/>
          <w:sz w:val="24"/>
          <w:szCs w:val="24"/>
        </w:rPr>
        <w:t>6</w:t>
      </w:r>
      <w:r>
        <w:rPr>
          <w:rFonts w:hint="eastAsia" w:ascii="宋体" w:hAnsi="宋体" w:eastAsia="宋体" w:cs="宋体"/>
          <w:sz w:val="24"/>
          <w:szCs w:val="24"/>
        </w:rPr>
        <w:t>分）</w:t>
      </w:r>
    </w:p>
    <w:p>
      <w:pPr>
        <w:adjustRightInd w:val="0"/>
        <w:snapToGrid w:val="0"/>
        <w:spacing w:line="276" w:lineRule="auto"/>
        <w:rPr>
          <w:rFonts w:ascii="宋体" w:hAnsi="宋体" w:eastAsia="宋体" w:cs="宋体"/>
          <w:sz w:val="24"/>
          <w:szCs w:val="24"/>
          <w:u w:val="single"/>
        </w:rPr>
      </w:pP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pPr>
        <w:adjustRightInd w:val="0"/>
        <w:snapToGrid w:val="0"/>
        <w:spacing w:line="276" w:lineRule="auto"/>
        <w:rPr>
          <w:rFonts w:ascii="宋体" w:hAnsi="宋体" w:eastAsia="宋体" w:cs="宋体"/>
          <w:sz w:val="24"/>
          <w:szCs w:val="24"/>
          <w:u w:val="single"/>
        </w:rPr>
      </w:pP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pPr>
        <w:spacing w:before="23" w:line="220" w:lineRule="auto"/>
        <w:rPr>
          <w:rFonts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（二）</w:t>
      </w:r>
      <w:r>
        <w:rPr>
          <w:rFonts w:ascii="宋体" w:hAnsi="宋体" w:eastAsia="宋体" w:cs="宋体"/>
          <w:snapToGrid w:val="0"/>
          <w:color w:val="000000"/>
          <w:spacing w:val="-3"/>
          <w:kern w:val="0"/>
          <w:sz w:val="24"/>
          <w:szCs w:val="24"/>
        </w:rPr>
        <w:t>阅读下文，回答问题</w:t>
      </w:r>
      <w:r>
        <w:rPr>
          <w:rFonts w:hint="eastAsia" w:ascii="宋体" w:hAnsi="宋体" w:eastAsia="宋体" w:cs="宋体"/>
          <w:snapToGrid w:val="0"/>
          <w:color w:val="000000"/>
          <w:spacing w:val="-3"/>
          <w:kern w:val="0"/>
          <w:sz w:val="24"/>
          <w:szCs w:val="24"/>
        </w:rPr>
        <w:t xml:space="preserve"> </w:t>
      </w:r>
      <w:r>
        <w:rPr>
          <w:rFonts w:ascii="宋体" w:hAnsi="宋体" w:eastAsia="宋体" w:cs="宋体"/>
          <w:snapToGrid w:val="0"/>
          <w:color w:val="000000"/>
          <w:spacing w:val="-3"/>
          <w:kern w:val="0"/>
          <w:sz w:val="24"/>
          <w:szCs w:val="24"/>
        </w:rPr>
        <w:t xml:space="preserve"> </w:t>
      </w:r>
      <w:r>
        <w:rPr>
          <w:rFonts w:hint="eastAsia" w:ascii="宋体" w:hAnsi="宋体" w:eastAsia="宋体" w:cs="宋体"/>
          <w:snapToGrid w:val="0"/>
          <w:color w:val="000000"/>
          <w:spacing w:val="-3"/>
          <w:kern w:val="0"/>
          <w:sz w:val="24"/>
          <w:szCs w:val="24"/>
        </w:rPr>
        <w:t>（1</w:t>
      </w:r>
      <w:r>
        <w:rPr>
          <w:rFonts w:ascii="宋体" w:hAnsi="宋体" w:eastAsia="宋体" w:cs="宋体"/>
          <w:snapToGrid w:val="0"/>
          <w:color w:val="000000"/>
          <w:spacing w:val="-3"/>
          <w:kern w:val="0"/>
          <w:sz w:val="24"/>
          <w:szCs w:val="24"/>
        </w:rPr>
        <w:t>6</w:t>
      </w:r>
      <w:r>
        <w:rPr>
          <w:rFonts w:hint="eastAsia" w:ascii="宋体" w:hAnsi="宋体" w:eastAsia="宋体" w:cs="宋体"/>
          <w:snapToGrid w:val="0"/>
          <w:color w:val="000000"/>
          <w:spacing w:val="-3"/>
          <w:kern w:val="0"/>
          <w:sz w:val="24"/>
          <w:szCs w:val="24"/>
        </w:rPr>
        <w:t>分）</w:t>
      </w:r>
    </w:p>
    <w:p>
      <w:pPr>
        <w:widowControl/>
        <w:shd w:val="clear" w:color="auto" w:fill="FFFFFF"/>
        <w:kinsoku w:val="0"/>
        <w:autoSpaceDE w:val="0"/>
        <w:autoSpaceDN w:val="0"/>
        <w:adjustRightInd w:val="0"/>
        <w:snapToGrid w:val="0"/>
        <w:jc w:val="center"/>
        <w:textAlignment w:val="baseline"/>
        <w:rPr>
          <w:rFonts w:ascii="宋体" w:hAnsi="宋体" w:eastAsia="宋体" w:cs="宋体"/>
          <w:b/>
          <w:bCs/>
          <w:color w:val="1E1E1E"/>
          <w:kern w:val="0"/>
          <w:sz w:val="24"/>
          <w:szCs w:val="24"/>
        </w:rPr>
      </w:pPr>
      <w:r>
        <w:rPr>
          <w:rFonts w:hint="eastAsia" w:ascii="宋体" w:hAnsi="宋体" w:eastAsia="宋体" w:cs="宋体"/>
          <w:snapToGrid w:val="0"/>
          <w:color w:val="000000"/>
          <w:kern w:val="0"/>
          <w:sz w:val="24"/>
          <w:szCs w:val="24"/>
        </w:rPr>
        <w:t xml:space="preserve"> </w:t>
      </w:r>
      <w:r>
        <w:rPr>
          <w:rFonts w:hint="eastAsia" w:ascii="宋体" w:hAnsi="宋体" w:eastAsia="宋体" w:cs="宋体"/>
          <w:b/>
          <w:bCs/>
          <w:color w:val="1E1E1E"/>
          <w:kern w:val="0"/>
          <w:sz w:val="24"/>
          <w:szCs w:val="24"/>
        </w:rPr>
        <w:t>一日的春光</w:t>
      </w:r>
    </w:p>
    <w:p>
      <w:pPr>
        <w:widowControl/>
        <w:shd w:val="clear" w:color="auto" w:fill="FFFFFF"/>
        <w:jc w:val="center"/>
        <w:rPr>
          <w:rFonts w:ascii="楷体" w:hAnsi="楷体" w:eastAsia="楷体" w:cs="宋体"/>
          <w:color w:val="1E1E1E"/>
          <w:kern w:val="0"/>
          <w:sz w:val="24"/>
          <w:szCs w:val="24"/>
        </w:rPr>
      </w:pPr>
      <w:r>
        <w:rPr>
          <w:rFonts w:hint="eastAsia" w:ascii="宋体" w:hAnsi="宋体" w:eastAsia="宋体" w:cs="宋体"/>
          <w:color w:val="1E1E1E"/>
          <w:kern w:val="0"/>
          <w:sz w:val="24"/>
          <w:szCs w:val="24"/>
        </w:rPr>
        <w:t xml:space="preserve"> </w:t>
      </w:r>
      <w:r>
        <w:rPr>
          <w:rFonts w:ascii="宋体" w:hAnsi="宋体" w:eastAsia="宋体" w:cs="宋体"/>
          <w:color w:val="1E1E1E"/>
          <w:kern w:val="0"/>
          <w:sz w:val="24"/>
          <w:szCs w:val="24"/>
        </w:rPr>
        <w:t xml:space="preserve">    </w:t>
      </w:r>
      <w:r>
        <w:rPr>
          <w:rFonts w:ascii="楷体" w:hAnsi="楷体" w:eastAsia="楷体" w:cs="宋体"/>
          <w:color w:val="1E1E1E"/>
          <w:kern w:val="0"/>
          <w:sz w:val="24"/>
          <w:szCs w:val="24"/>
        </w:rPr>
        <w:t xml:space="preserve">  </w:t>
      </w:r>
      <w:r>
        <w:rPr>
          <w:rFonts w:hint="eastAsia" w:ascii="楷体" w:hAnsi="楷体" w:eastAsia="楷体" w:cs="宋体"/>
          <w:color w:val="1E1E1E"/>
          <w:kern w:val="0"/>
          <w:sz w:val="24"/>
          <w:szCs w:val="24"/>
        </w:rPr>
        <w:t>冰心</w:t>
      </w:r>
    </w:p>
    <w:p>
      <w:pPr>
        <w:widowControl/>
        <w:shd w:val="clear" w:color="auto" w:fill="FFFFFF"/>
        <w:ind w:firstLine="480" w:firstLineChars="200"/>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①去年冬末，我给一位远方的朋友写信，曾说我要尽量地吞咽今年北平的春天。今年北平的春天来得特别的晚，而且在还不知春在哪里的时候，抬头忽见黄尘中绿叶成阴，柳絮乱飞，才晓得在厚厚的尘沙黄幕之后，春还未曾露面，已悄悄的远去了。</w:t>
      </w:r>
    </w:p>
    <w:p>
      <w:pPr>
        <w:widowControl/>
        <w:shd w:val="clear" w:color="auto" w:fill="FFFFFF"/>
        <w:ind w:firstLine="480" w:firstLineChars="200"/>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②天下事都是如此——</w:t>
      </w:r>
    </w:p>
    <w:p>
      <w:pPr>
        <w:widowControl/>
        <w:shd w:val="clear" w:color="auto" w:fill="FFFFFF"/>
        <w:ind w:firstLine="480" w:firstLineChars="200"/>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③去年冬天是特别的冷，也显得特别的长。每天夜里，灯下孤坐，听着扑窗怒号的朔风，小楼震动，觉得身上心里，都没有一丝暖气。一冬来，一切的快乐、活泼、力量和生命，似乎都冻得蜷伏在每一个细胞的深处。我无聊地安慰自己说：“等着罢，冬天来了，春天还能很远么?”</w:t>
      </w:r>
    </w:p>
    <w:p>
      <w:pPr>
        <w:widowControl/>
        <w:shd w:val="clear" w:color="auto" w:fill="FFFFFF"/>
        <w:ind w:firstLine="480" w:firstLineChars="200"/>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④然而这狂风、大雪，冬天的行列，排得意外的长，似乎没有完尽的时候。有一天看见湖上冰软了，我的心顿然欢喜，说：“春天来了!”当天夜里，北风又卷起漫天匝地的黄沙，忿怒的扑着我的窗户，把我心中的春意又吹得四散。有一天看见柳梢嫩黄了，院里的桃花开了，可天刚刚过午，从东南的天边，顷刻布满了惨淡的黄云，跟着千枝风动，这刚放蕊的春英，又都埋罩在漠漠的黄尘里……</w:t>
      </w:r>
    </w:p>
    <w:p>
      <w:pPr>
        <w:widowControl/>
        <w:shd w:val="clear" w:color="auto" w:fill="FFFFFF"/>
        <w:ind w:firstLine="480" w:firstLineChars="200"/>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⑤九十天看看过尽——我不信了春天!</w:t>
      </w:r>
    </w:p>
    <w:p>
      <w:pPr>
        <w:widowControl/>
        <w:shd w:val="clear" w:color="auto" w:fill="FFFFFF"/>
        <w:ind w:firstLine="480" w:firstLineChars="200"/>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⑥几位朋友说：“到大觉寺看杏花去罢。”虽然我的心中始终未曾得到春的消息，却也跟着大家去了。到了管家岭，扑面的风尘里，几百棵杏树枝头，一望已尽是残花败蕊；转到了大工，向阳的山谷之中，还有几株盛开的红杏，然而盛开中气力已尽，不是那满树浓红、花蕊相间的情态了。</w:t>
      </w:r>
    </w:p>
    <w:p>
      <w:pPr>
        <w:widowControl/>
        <w:shd w:val="clear" w:color="auto" w:fill="FFFFFF"/>
        <w:ind w:firstLine="480" w:firstLineChars="200"/>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⑦我想，“春去了就去了罢!”归途中心里倒也坦然，这坦然中是三分悼惜，七分憎嫌，总之，我不信了春天。</w:t>
      </w:r>
    </w:p>
    <w:p>
      <w:pPr>
        <w:widowControl/>
        <w:shd w:val="clear" w:color="auto" w:fill="FFFFFF"/>
        <w:ind w:firstLine="480" w:firstLineChars="200"/>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⑧四月三十日的下午，有位朋友约我到挂甲屯吴家花园看海棠，“且喜天气晴明”——现在回想起来，那天是九十春光中惟一的春天——海棠花又是我所深爱的，就欣然地答应了。</w:t>
      </w:r>
    </w:p>
    <w:p>
      <w:pPr>
        <w:widowControl/>
        <w:shd w:val="clear" w:color="auto" w:fill="FFFFFF"/>
        <w:ind w:firstLine="480" w:firstLineChars="200"/>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⑨东坡恨海棠无香，我却以为若是香得不妙，宁可无香。我的院里栽了几棵丁香和珍珠梅，夏天还有玉簪，秋天还有菊花，栽后都很后悔。因为这些花香，都使我头痛，不能折来养在屋里。所以有香的花中，我只爱兰花、桂花、香豆花和玫瑰，无香的花中，海棠要算我最喜欢的了。</w:t>
      </w:r>
    </w:p>
    <w:p>
      <w:pPr>
        <w:widowControl/>
        <w:shd w:val="clear" w:color="auto" w:fill="FFFFFF"/>
        <w:ind w:firstLine="480" w:firstLineChars="200"/>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⑩海棠是浅浅的红，红得“乐而不淫”，淡淡的白，白得“哀而不伤”，又有满树的绿叶掩映着，秾纤适中，像一个天真、健美、欢悦的少女，同是造物者最得意的作品。</w:t>
      </w:r>
    </w:p>
    <w:p>
      <w:pPr>
        <w:widowControl/>
        <w:shd w:val="clear" w:color="auto" w:fill="FFFFFF"/>
        <w:ind w:firstLine="480" w:firstLineChars="200"/>
        <w:jc w:val="left"/>
        <w:rPr>
          <w:rFonts w:ascii="宋体" w:hAnsi="宋体" w:eastAsia="宋体" w:cs="宋体"/>
          <w:color w:val="1E1E1E"/>
          <w:kern w:val="0"/>
          <w:sz w:val="24"/>
          <w:szCs w:val="24"/>
        </w:rPr>
      </w:pPr>
      <w:r>
        <w:rPr>
          <w:rFonts w:ascii="Cambria Math" w:hAnsi="Cambria Math" w:eastAsia="宋体" w:cs="Cambria Math"/>
          <w:color w:val="1E1E1E"/>
          <w:kern w:val="0"/>
          <w:sz w:val="24"/>
          <w:szCs w:val="24"/>
        </w:rPr>
        <w:t>⑪</w:t>
      </w:r>
      <w:r>
        <w:rPr>
          <w:rFonts w:hint="eastAsia" w:ascii="宋体" w:hAnsi="宋体" w:eastAsia="宋体" w:cs="宋体"/>
          <w:color w:val="1E1E1E"/>
          <w:kern w:val="0"/>
          <w:sz w:val="24"/>
          <w:szCs w:val="24"/>
        </w:rPr>
        <w:t>斜阳里，我正对着那几树繁花坐下。</w:t>
      </w:r>
    </w:p>
    <w:p>
      <w:pPr>
        <w:widowControl/>
        <w:shd w:val="clear" w:color="auto" w:fill="FFFFFF"/>
        <w:ind w:firstLine="480" w:firstLineChars="200"/>
        <w:jc w:val="left"/>
        <w:rPr>
          <w:rFonts w:ascii="宋体" w:hAnsi="宋体" w:eastAsia="宋体" w:cs="宋体"/>
          <w:color w:val="1E1E1E"/>
          <w:kern w:val="0"/>
          <w:sz w:val="24"/>
          <w:szCs w:val="24"/>
        </w:rPr>
      </w:pPr>
      <w:r>
        <w:rPr>
          <w:rFonts w:ascii="Cambria Math" w:hAnsi="Cambria Math" w:eastAsia="宋体" w:cs="Cambria Math"/>
          <w:color w:val="1E1E1E"/>
          <w:kern w:val="0"/>
          <w:sz w:val="24"/>
          <w:szCs w:val="24"/>
        </w:rPr>
        <w:t>⑫</w:t>
      </w:r>
      <w:r>
        <w:rPr>
          <w:rFonts w:hint="eastAsia" w:ascii="宋体" w:hAnsi="宋体" w:eastAsia="宋体" w:cs="宋体"/>
          <w:color w:val="1E1E1E"/>
          <w:kern w:val="0"/>
          <w:sz w:val="24"/>
          <w:szCs w:val="24"/>
        </w:rPr>
        <w:t>春在眼前了!</w:t>
      </w:r>
    </w:p>
    <w:p>
      <w:pPr>
        <w:widowControl/>
        <w:shd w:val="clear" w:color="auto" w:fill="FFFFFF"/>
        <w:ind w:firstLine="480" w:firstLineChars="200"/>
        <w:jc w:val="left"/>
        <w:rPr>
          <w:rFonts w:ascii="宋体" w:hAnsi="宋体" w:eastAsia="宋体" w:cs="宋体"/>
          <w:color w:val="1E1E1E"/>
          <w:kern w:val="0"/>
          <w:sz w:val="24"/>
          <w:szCs w:val="24"/>
        </w:rPr>
      </w:pPr>
      <w:r>
        <w:rPr>
          <w:rFonts w:ascii="Cambria Math" w:hAnsi="Cambria Math" w:eastAsia="宋体" w:cs="Cambria Math"/>
          <w:color w:val="1E1E1E"/>
          <w:kern w:val="0"/>
          <w:sz w:val="24"/>
          <w:szCs w:val="24"/>
        </w:rPr>
        <w:t>⑬</w:t>
      </w:r>
      <w:r>
        <w:rPr>
          <w:rFonts w:hint="eastAsia" w:ascii="宋体" w:hAnsi="宋体" w:eastAsia="宋体" w:cs="宋体"/>
          <w:color w:val="1E1E1E"/>
          <w:kern w:val="0"/>
          <w:sz w:val="24"/>
          <w:szCs w:val="24"/>
        </w:rPr>
        <w:t>这四棵海棠在怀馨堂前，北边的那两棵较大，高出堂檐约五六尺。花后是响晴蔚蓝的天，淡淡的半圆的月，遥俯树梢。</w:t>
      </w:r>
      <w:r>
        <w:rPr>
          <w:rFonts w:hint="eastAsia" w:ascii="宋体" w:hAnsi="宋体" w:eastAsia="宋体" w:cs="宋体"/>
          <w:color w:val="1E1E1E"/>
          <w:kern w:val="0"/>
          <w:sz w:val="24"/>
          <w:szCs w:val="24"/>
          <w:u w:val="single"/>
        </w:rPr>
        <w:t>这四棵树上，有千千万万玲珑娇艳的花朵，乱哄哄地在繁枝上挤着开……</w:t>
      </w:r>
    </w:p>
    <w:p>
      <w:pPr>
        <w:widowControl/>
        <w:shd w:val="clear" w:color="auto" w:fill="FFFFFF"/>
        <w:ind w:firstLine="480" w:firstLineChars="200"/>
        <w:jc w:val="left"/>
        <w:rPr>
          <w:rFonts w:ascii="宋体" w:hAnsi="宋体" w:eastAsia="宋体" w:cs="宋体"/>
          <w:color w:val="1E1E1E"/>
          <w:kern w:val="0"/>
          <w:sz w:val="24"/>
          <w:szCs w:val="24"/>
        </w:rPr>
      </w:pPr>
      <w:r>
        <w:rPr>
          <w:rFonts w:ascii="Cambria Math" w:hAnsi="Cambria Math" w:eastAsia="宋体" w:cs="Cambria Math"/>
          <w:color w:val="1E1E1E"/>
          <w:kern w:val="0"/>
          <w:sz w:val="24"/>
          <w:szCs w:val="24"/>
        </w:rPr>
        <w:t>⑭</w:t>
      </w:r>
      <w:r>
        <w:rPr>
          <w:rFonts w:hint="eastAsia" w:ascii="宋体" w:hAnsi="宋体" w:eastAsia="宋体" w:cs="宋体"/>
          <w:color w:val="1E1E1E"/>
          <w:kern w:val="0"/>
          <w:sz w:val="24"/>
          <w:szCs w:val="24"/>
        </w:rPr>
        <w:t>看见过幼稚园放学没有?从小小的门里，挤着的跳出涌出使人眼花缭乱的一大群的快乐、活泼、力量和生命；这一大群跳着涌着的分散在极大的周围，在生的季候里定格为永远的春天！那在海棠枝上卖力的春，使我当时有同样的感觉。</w:t>
      </w:r>
    </w:p>
    <w:p>
      <w:pPr>
        <w:widowControl/>
        <w:shd w:val="clear" w:color="auto" w:fill="FFFFFF"/>
        <w:ind w:firstLine="480" w:firstLineChars="200"/>
        <w:jc w:val="left"/>
        <w:rPr>
          <w:rFonts w:ascii="宋体" w:hAnsi="宋体" w:eastAsia="宋体" w:cs="宋体"/>
          <w:color w:val="1E1E1E"/>
          <w:kern w:val="0"/>
          <w:sz w:val="24"/>
          <w:szCs w:val="24"/>
        </w:rPr>
      </w:pPr>
      <w:r>
        <w:rPr>
          <w:rFonts w:ascii="Cambria Math" w:hAnsi="Cambria Math" w:eastAsia="宋体" w:cs="Cambria Math"/>
          <w:color w:val="1E1E1E"/>
          <w:kern w:val="0"/>
          <w:sz w:val="24"/>
          <w:szCs w:val="24"/>
        </w:rPr>
        <w:t>⑮</w:t>
      </w:r>
      <w:r>
        <w:rPr>
          <w:rFonts w:hint="eastAsia" w:ascii="宋体" w:hAnsi="宋体" w:eastAsia="宋体" w:cs="宋体"/>
          <w:color w:val="1E1E1E"/>
          <w:kern w:val="0"/>
          <w:sz w:val="24"/>
          <w:szCs w:val="24"/>
        </w:rPr>
        <w:t>一春来，对于春的憎嫌，这时都消失了。喜悦地仰首，眼前是烂漫的春，骄奢的春，光艳的春——似乎春在九十日来无数的徘徊瞻顾，百就千拦，只为的是今日在此树枝头，快意恣情的一放!</w:t>
      </w:r>
    </w:p>
    <w:p>
      <w:pPr>
        <w:widowControl/>
        <w:shd w:val="clear" w:color="auto" w:fill="FFFFFF"/>
        <w:ind w:firstLine="480" w:firstLineChars="200"/>
        <w:jc w:val="left"/>
        <w:rPr>
          <w:rFonts w:ascii="宋体" w:hAnsi="宋体" w:eastAsia="宋体" w:cs="宋体"/>
          <w:color w:val="1E1E1E"/>
          <w:kern w:val="0"/>
          <w:sz w:val="24"/>
          <w:szCs w:val="24"/>
        </w:rPr>
      </w:pPr>
      <w:r>
        <w:rPr>
          <w:rFonts w:ascii="Cambria Math" w:hAnsi="Cambria Math" w:eastAsia="宋体" w:cs="Cambria Math"/>
          <w:color w:val="1E1E1E"/>
          <w:kern w:val="0"/>
          <w:sz w:val="24"/>
          <w:szCs w:val="24"/>
        </w:rPr>
        <w:t>⑯</w:t>
      </w:r>
      <w:r>
        <w:rPr>
          <w:rFonts w:hint="eastAsia" w:ascii="宋体" w:hAnsi="宋体" w:eastAsia="宋体" w:cs="宋体"/>
          <w:color w:val="1E1E1E"/>
          <w:kern w:val="0"/>
          <w:sz w:val="24"/>
          <w:szCs w:val="24"/>
        </w:rPr>
        <w:t>看得恰到好处，便辞谢了主人回来。这春天吞咽得口有余香!过了三四天，又有友人来约同去，我却回绝了。今年到处寻春，总是太晚，我知道那时若去，已是“落红万点愁如海”，春来萧索如斯，大不必去惹那如海的愁绪。</w:t>
      </w:r>
    </w:p>
    <w:p>
      <w:pPr>
        <w:widowControl/>
        <w:shd w:val="clear" w:color="auto" w:fill="FFFFFF"/>
        <w:ind w:firstLine="480" w:firstLineChars="200"/>
        <w:jc w:val="left"/>
        <w:rPr>
          <w:rFonts w:ascii="宋体" w:hAnsi="宋体" w:eastAsia="宋体" w:cs="宋体"/>
          <w:color w:val="1E1E1E"/>
          <w:kern w:val="0"/>
          <w:sz w:val="24"/>
          <w:szCs w:val="24"/>
        </w:rPr>
      </w:pPr>
      <w:r>
        <w:rPr>
          <w:rFonts w:ascii="Cambria Math" w:hAnsi="Cambria Math" w:eastAsia="宋体" w:cs="Cambria Math"/>
          <w:color w:val="1E1E1E"/>
          <w:kern w:val="0"/>
          <w:sz w:val="24"/>
          <w:szCs w:val="24"/>
        </w:rPr>
        <w:t>⑰</w:t>
      </w:r>
      <w:r>
        <w:rPr>
          <w:rFonts w:hint="eastAsia" w:ascii="宋体" w:hAnsi="宋体" w:eastAsia="宋体" w:cs="宋体"/>
          <w:color w:val="1E1E1E"/>
          <w:kern w:val="0"/>
          <w:sz w:val="24"/>
          <w:szCs w:val="24"/>
        </w:rPr>
        <w:t>虽然九十天中，只有一日的春光，而对于春天，似乎已得了酬报，不再怨恨憎嫌了。只是满意之余，还觉得有些遗憾，如同小孩子打架后相寻，大家忍不住回嗔作喜，却又不肯即时言归于好，只背着脸，低着头，撅着嘴说：“早知道你又来哄我找我，当初又何必把我冰在那里呢?”</w:t>
      </w:r>
    </w:p>
    <w:p>
      <w:pPr>
        <w:widowControl/>
        <w:shd w:val="clear" w:color="auto" w:fill="FFFFFF"/>
        <w:jc w:val="left"/>
        <w:rPr>
          <w:rFonts w:ascii="宋体" w:hAnsi="宋体" w:eastAsia="宋体" w:cs="宋体"/>
          <w:color w:val="1E1E1E"/>
          <w:kern w:val="0"/>
          <w:sz w:val="24"/>
          <w:szCs w:val="24"/>
        </w:rPr>
      </w:pPr>
    </w:p>
    <w:p>
      <w:pPr>
        <w:widowControl/>
        <w:shd w:val="clear" w:color="auto" w:fill="FFFFFF"/>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1</w:t>
      </w:r>
      <w:r>
        <w:rPr>
          <w:rFonts w:ascii="宋体" w:hAnsi="宋体" w:eastAsia="宋体" w:cs="宋体"/>
          <w:color w:val="1E1E1E"/>
          <w:kern w:val="0"/>
          <w:sz w:val="24"/>
          <w:szCs w:val="24"/>
        </w:rPr>
        <w:t>0</w:t>
      </w:r>
      <w:r>
        <w:rPr>
          <w:rFonts w:hint="eastAsia" w:ascii="宋体" w:hAnsi="宋体" w:eastAsia="宋体" w:cs="宋体"/>
          <w:color w:val="1E1E1E"/>
          <w:kern w:val="0"/>
          <w:sz w:val="24"/>
          <w:szCs w:val="24"/>
        </w:rPr>
        <w:t>.根据行文思路，将文中描摹的景象和作者的情感补充完整。（3分）</w:t>
      </w:r>
    </w:p>
    <w:p>
      <w:pPr>
        <w:widowControl/>
        <w:shd w:val="clear" w:color="auto" w:fill="FFFFFF"/>
        <w:ind w:firstLine="240" w:firstLineChars="100"/>
        <w:jc w:val="left"/>
        <w:rPr>
          <w:rFonts w:ascii="楷体" w:hAnsi="楷体" w:eastAsia="楷体" w:cs="宋体"/>
          <w:color w:val="1E1E1E"/>
          <w:kern w:val="0"/>
          <w:sz w:val="24"/>
          <w:szCs w:val="24"/>
        </w:rPr>
      </w:pPr>
      <w:r>
        <w:rPr>
          <w:rFonts w:hint="eastAsia" w:ascii="楷体" w:hAnsi="楷体" w:eastAsia="楷体" w:cs="宋体"/>
          <w:color w:val="1E1E1E"/>
          <w:kern w:val="0"/>
          <w:sz w:val="24"/>
          <w:szCs w:val="24"/>
        </w:rPr>
        <w:t>景象：黄尘漠漠→</w:t>
      </w:r>
      <w:r>
        <w:rPr>
          <w:rFonts w:ascii="Calibri" w:hAnsi="Calibri" w:eastAsia="楷体" w:cs="Calibri"/>
          <w:color w:val="1E1E1E"/>
          <w:kern w:val="0"/>
          <w:sz w:val="24"/>
          <w:szCs w:val="24"/>
          <w:u w:val="single"/>
        </w:rPr>
        <w:t>                       </w:t>
      </w:r>
      <w:r>
        <w:rPr>
          <w:rFonts w:hint="eastAsia" w:ascii="楷体" w:hAnsi="楷体" w:eastAsia="楷体" w:cs="宋体"/>
          <w:color w:val="1E1E1E"/>
          <w:kern w:val="0"/>
          <w:sz w:val="24"/>
          <w:szCs w:val="24"/>
        </w:rPr>
        <w:t>→海棠怒放</w:t>
      </w:r>
    </w:p>
    <w:p>
      <w:pPr>
        <w:widowControl/>
        <w:shd w:val="clear" w:color="auto" w:fill="FFFFFF"/>
        <w:ind w:firstLine="240" w:firstLineChars="100"/>
        <w:jc w:val="left"/>
        <w:rPr>
          <w:rFonts w:ascii="楷体" w:hAnsi="楷体" w:eastAsia="楷体" w:cs="宋体"/>
          <w:color w:val="1E1E1E"/>
          <w:kern w:val="0"/>
          <w:sz w:val="24"/>
          <w:szCs w:val="24"/>
        </w:rPr>
      </w:pPr>
      <w:r>
        <w:rPr>
          <w:rFonts w:hint="eastAsia" w:ascii="楷体" w:hAnsi="楷体" w:eastAsia="楷体" w:cs="宋体"/>
          <w:color w:val="1E1E1E"/>
          <w:kern w:val="0"/>
          <w:sz w:val="24"/>
          <w:szCs w:val="24"/>
        </w:rPr>
        <w:t>情感：盼望、失落→</w:t>
      </w:r>
      <w:r>
        <w:rPr>
          <w:rFonts w:ascii="Calibri" w:hAnsi="Calibri" w:eastAsia="楷体" w:cs="Calibri"/>
          <w:color w:val="1E1E1E"/>
          <w:kern w:val="0"/>
          <w:sz w:val="24"/>
          <w:szCs w:val="24"/>
          <w:u w:val="single"/>
        </w:rPr>
        <w:t xml:space="preserve">                   </w:t>
      </w:r>
      <w:r>
        <w:rPr>
          <w:rFonts w:hint="eastAsia" w:ascii="楷体" w:hAnsi="楷体" w:eastAsia="楷体" w:cs="宋体"/>
          <w:color w:val="1E1E1E"/>
          <w:kern w:val="0"/>
          <w:sz w:val="24"/>
          <w:szCs w:val="24"/>
        </w:rPr>
        <w:t>→</w:t>
      </w:r>
      <w:r>
        <w:rPr>
          <w:rFonts w:ascii="Calibri" w:hAnsi="Calibri" w:eastAsia="楷体" w:cs="Calibri"/>
          <w:color w:val="1E1E1E"/>
          <w:kern w:val="0"/>
          <w:sz w:val="24"/>
          <w:szCs w:val="24"/>
          <w:u w:val="single"/>
        </w:rPr>
        <w:t xml:space="preserve">                 </w:t>
      </w:r>
    </w:p>
    <w:p>
      <w:pPr>
        <w:widowControl/>
        <w:shd w:val="clear" w:color="auto" w:fill="FFFFFF"/>
        <w:jc w:val="left"/>
        <w:rPr>
          <w:rFonts w:ascii="宋体" w:hAnsi="宋体" w:eastAsia="宋体" w:cs="宋体"/>
          <w:color w:val="1E1E1E"/>
          <w:kern w:val="0"/>
          <w:sz w:val="24"/>
          <w:szCs w:val="24"/>
        </w:rPr>
      </w:pPr>
    </w:p>
    <w:p>
      <w:pPr>
        <w:widowControl/>
        <w:shd w:val="clear" w:color="auto" w:fill="FFFFFF"/>
        <w:jc w:val="left"/>
        <w:rPr>
          <w:rFonts w:ascii="宋体" w:hAnsi="宋体" w:eastAsia="宋体" w:cs="宋体"/>
          <w:color w:val="1E1E1E"/>
          <w:kern w:val="0"/>
          <w:sz w:val="24"/>
          <w:szCs w:val="24"/>
        </w:rPr>
      </w:pPr>
      <w:r>
        <w:rPr>
          <w:rFonts w:ascii="宋体" w:hAnsi="宋体" w:eastAsia="宋体" w:cs="宋体"/>
          <w:color w:val="1E1E1E"/>
          <w:kern w:val="0"/>
          <w:sz w:val="24"/>
          <w:szCs w:val="24"/>
        </w:rPr>
        <w:t>11</w:t>
      </w:r>
      <w:r>
        <w:rPr>
          <w:rFonts w:hint="eastAsia" w:ascii="宋体" w:hAnsi="宋体" w:eastAsia="宋体" w:cs="宋体"/>
          <w:color w:val="1E1E1E"/>
          <w:kern w:val="0"/>
          <w:sz w:val="24"/>
          <w:szCs w:val="24"/>
        </w:rPr>
        <w:t>.请从修辞及表达效果角度赏析文中画线句。（3分）</w:t>
      </w:r>
    </w:p>
    <w:p>
      <w:pPr>
        <w:widowControl/>
        <w:shd w:val="clear" w:color="auto" w:fill="FFFFFF"/>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u w:val="single"/>
        </w:rPr>
        <w:t>                                                    </w:t>
      </w:r>
      <w:r>
        <w:rPr>
          <w:rFonts w:ascii="宋体" w:hAnsi="宋体" w:eastAsia="宋体" w:cs="宋体"/>
          <w:color w:val="1E1E1E"/>
          <w:kern w:val="0"/>
          <w:sz w:val="24"/>
          <w:szCs w:val="24"/>
          <w:u w:val="single"/>
        </w:rPr>
        <w:t xml:space="preserve">                                </w:t>
      </w:r>
    </w:p>
    <w:p>
      <w:pPr>
        <w:widowControl/>
        <w:shd w:val="clear" w:color="auto" w:fill="FFFFFF"/>
        <w:jc w:val="left"/>
        <w:rPr>
          <w:rFonts w:ascii="宋体" w:hAnsi="宋体" w:eastAsia="宋体" w:cs="宋体"/>
          <w:color w:val="1E1E1E"/>
          <w:kern w:val="0"/>
          <w:sz w:val="24"/>
          <w:szCs w:val="24"/>
        </w:rPr>
      </w:pPr>
    </w:p>
    <w:p>
      <w:pPr>
        <w:widowControl/>
        <w:shd w:val="clear" w:color="auto" w:fill="FFFFFF"/>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1</w:t>
      </w:r>
      <w:r>
        <w:rPr>
          <w:rFonts w:ascii="宋体" w:hAnsi="宋体" w:eastAsia="宋体" w:cs="宋体"/>
          <w:color w:val="1E1E1E"/>
          <w:kern w:val="0"/>
          <w:sz w:val="24"/>
          <w:szCs w:val="24"/>
        </w:rPr>
        <w:t>2</w:t>
      </w:r>
      <w:r>
        <w:rPr>
          <w:rFonts w:hint="eastAsia" w:ascii="宋体" w:hAnsi="宋体" w:eastAsia="宋体" w:cs="宋体"/>
          <w:color w:val="1E1E1E"/>
          <w:kern w:val="0"/>
          <w:sz w:val="24"/>
          <w:szCs w:val="24"/>
        </w:rPr>
        <w:t>.根据文章内容说说作者为什么对“只有一日的春光”深感满意？（4分）</w:t>
      </w:r>
    </w:p>
    <w:p>
      <w:pPr>
        <w:widowControl/>
        <w:shd w:val="clear" w:color="auto" w:fill="FFFFFF"/>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u w:val="single"/>
        </w:rPr>
        <w:t>                                                    </w:t>
      </w:r>
      <w:r>
        <w:rPr>
          <w:rFonts w:ascii="宋体" w:hAnsi="宋体" w:eastAsia="宋体" w:cs="宋体"/>
          <w:color w:val="1E1E1E"/>
          <w:kern w:val="0"/>
          <w:sz w:val="24"/>
          <w:szCs w:val="24"/>
          <w:u w:val="single"/>
        </w:rPr>
        <w:t xml:space="preserve">                                </w:t>
      </w:r>
    </w:p>
    <w:p>
      <w:pPr>
        <w:widowControl/>
        <w:shd w:val="clear" w:color="auto" w:fill="FFFFFF"/>
        <w:jc w:val="left"/>
        <w:rPr>
          <w:rFonts w:ascii="宋体" w:hAnsi="宋体" w:eastAsia="宋体" w:cs="宋体"/>
          <w:color w:val="1E1E1E"/>
          <w:kern w:val="0"/>
          <w:sz w:val="24"/>
          <w:szCs w:val="24"/>
        </w:rPr>
      </w:pPr>
    </w:p>
    <w:p>
      <w:pPr>
        <w:widowControl/>
        <w:shd w:val="clear" w:color="auto" w:fill="FFFFFF"/>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1</w:t>
      </w:r>
      <w:r>
        <w:rPr>
          <w:rFonts w:ascii="宋体" w:hAnsi="宋体" w:eastAsia="宋体" w:cs="宋体"/>
          <w:color w:val="1E1E1E"/>
          <w:kern w:val="0"/>
          <w:sz w:val="24"/>
          <w:szCs w:val="24"/>
        </w:rPr>
        <w:t>3</w:t>
      </w:r>
      <w:r>
        <w:rPr>
          <w:rFonts w:hint="eastAsia" w:ascii="宋体" w:hAnsi="宋体" w:eastAsia="宋体" w:cs="宋体"/>
          <w:color w:val="1E1E1E"/>
          <w:kern w:val="0"/>
          <w:sz w:val="24"/>
          <w:szCs w:val="24"/>
        </w:rPr>
        <w:t>.本文第三小节以及下面的链接材料都写了北方的冬天，请分析两段文字中冬天特点及所要表达的情感上的不同。（6分）</w:t>
      </w:r>
    </w:p>
    <w:p>
      <w:pPr>
        <w:widowControl/>
        <w:shd w:val="clear" w:color="auto" w:fill="FFFFFF"/>
        <w:ind w:firstLine="480" w:firstLineChars="200"/>
        <w:jc w:val="left"/>
        <w:rPr>
          <w:rFonts w:ascii="楷体" w:hAnsi="楷体" w:eastAsia="楷体" w:cs="宋体"/>
          <w:color w:val="1E1E1E"/>
          <w:kern w:val="0"/>
          <w:sz w:val="24"/>
          <w:szCs w:val="24"/>
        </w:rPr>
      </w:pPr>
      <w:r>
        <w:rPr>
          <w:rFonts w:hint="eastAsia" w:ascii="楷体" w:hAnsi="楷体" w:eastAsia="楷体" w:cs="宋体"/>
          <w:color w:val="1E1E1E"/>
          <w:kern w:val="0"/>
          <w:sz w:val="24"/>
          <w:szCs w:val="24"/>
        </w:rPr>
        <w:t>材料：这一圈小山在冬天特别可爱，好像是把济南放在一个小摇篮里，它们安静不动地低声地说：“你们放心吧，这儿准保暖和。”真的，济南的人们在冬天是面上含笑的。</w:t>
      </w:r>
    </w:p>
    <w:p>
      <w:pPr>
        <w:widowControl/>
        <w:shd w:val="clear" w:color="auto" w:fill="FFFFFF"/>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u w:val="single"/>
        </w:rPr>
        <w:t>                                                    </w:t>
      </w:r>
      <w:r>
        <w:rPr>
          <w:rFonts w:ascii="宋体" w:hAnsi="宋体" w:eastAsia="宋体" w:cs="宋体"/>
          <w:color w:val="1E1E1E"/>
          <w:kern w:val="0"/>
          <w:sz w:val="24"/>
          <w:szCs w:val="24"/>
          <w:u w:val="single"/>
        </w:rPr>
        <w:t xml:space="preserve">                                </w:t>
      </w:r>
    </w:p>
    <w:p>
      <w:pPr>
        <w:adjustRightInd w:val="0"/>
        <w:snapToGrid w:val="0"/>
        <w:spacing w:line="276" w:lineRule="auto"/>
        <w:rPr>
          <w:rFonts w:ascii="宋体" w:hAnsi="宋体" w:eastAsia="宋体" w:cs="宋体"/>
          <w:color w:val="1E1E1E"/>
          <w:kern w:val="0"/>
          <w:sz w:val="24"/>
          <w:szCs w:val="24"/>
          <w:u w:val="single"/>
        </w:rPr>
      </w:pPr>
    </w:p>
    <w:p>
      <w:pPr>
        <w:adjustRightInd w:val="0"/>
        <w:snapToGrid w:val="0"/>
        <w:spacing w:line="276" w:lineRule="auto"/>
        <w:rPr>
          <w:sz w:val="24"/>
          <w:szCs w:val="24"/>
        </w:rPr>
      </w:pPr>
      <w:r>
        <w:rPr>
          <w:rFonts w:hint="eastAsia"/>
          <w:b/>
          <w:bCs/>
          <w:sz w:val="24"/>
          <w:szCs w:val="24"/>
        </w:rPr>
        <w:t xml:space="preserve">三、写作类 </w:t>
      </w:r>
      <w:bookmarkStart w:id="16" w:name="_Hlk117728671"/>
    </w:p>
    <w:p>
      <w:pPr>
        <w:adjustRightInd w:val="0"/>
        <w:snapToGrid w:val="0"/>
        <w:spacing w:line="276" w:lineRule="auto"/>
        <w:rPr>
          <w:rFonts w:ascii="宋体" w:hAnsi="宋体" w:eastAsia="宋体"/>
          <w:sz w:val="24"/>
          <w:szCs w:val="24"/>
        </w:rPr>
      </w:pPr>
      <w:r>
        <w:rPr>
          <w:rFonts w:hint="eastAsia"/>
          <w:sz w:val="24"/>
          <w:szCs w:val="24"/>
        </w:rPr>
        <w:t xml:space="preserve"> </w:t>
      </w:r>
      <w:r>
        <w:rPr>
          <w:rFonts w:ascii="宋体" w:hAnsi="宋体" w:eastAsia="宋体"/>
          <w:sz w:val="24"/>
          <w:szCs w:val="24"/>
        </w:rPr>
        <w:t xml:space="preserve">14. </w:t>
      </w:r>
      <w:r>
        <w:rPr>
          <w:rFonts w:hint="eastAsia" w:ascii="宋体" w:hAnsi="宋体" w:eastAsia="宋体"/>
          <w:sz w:val="24"/>
          <w:szCs w:val="24"/>
        </w:rPr>
        <w:t>从《观沧海》《闻王昌龄左迁龙标遥有此寄》《次北固山下》《天净沙·秋思》等诗歌中任选其一，将其改写成3</w:t>
      </w:r>
      <w:r>
        <w:rPr>
          <w:rFonts w:ascii="宋体" w:hAnsi="宋体" w:eastAsia="宋体"/>
          <w:sz w:val="24"/>
          <w:szCs w:val="24"/>
        </w:rPr>
        <w:t>00</w:t>
      </w:r>
      <w:r>
        <w:rPr>
          <w:rFonts w:hint="eastAsia" w:ascii="宋体" w:hAnsi="宋体" w:eastAsia="宋体"/>
          <w:sz w:val="24"/>
          <w:szCs w:val="24"/>
        </w:rPr>
        <w:t>字的微散文。改写时，注意发挥想象，灵活运用拟人、比喻等修辞手法，对所写季节的景物进行细致描绘，融情于景，传情达意。（</w:t>
      </w:r>
      <w:r>
        <w:rPr>
          <w:rFonts w:ascii="宋体" w:hAnsi="宋体" w:eastAsia="宋体"/>
          <w:sz w:val="24"/>
          <w:szCs w:val="24"/>
        </w:rPr>
        <w:t>10分）</w:t>
      </w:r>
    </w:p>
    <w:p>
      <w:pPr>
        <w:adjustRightInd w:val="0"/>
        <w:snapToGrid w:val="0"/>
        <w:spacing w:line="276" w:lineRule="auto"/>
        <w:rPr>
          <w:sz w:val="24"/>
          <w:szCs w:val="24"/>
          <w:u w:val="single"/>
        </w:rPr>
      </w:pPr>
      <w:r>
        <w:rPr>
          <w:rFonts w:hint="eastAsia" w:ascii="宋体" w:hAnsi="宋体" w:eastAsia="宋体"/>
          <w:sz w:val="24"/>
          <w:szCs w:val="24"/>
          <w:u w:val="single"/>
        </w:rPr>
        <w:t xml:space="preserve"> </w:t>
      </w:r>
      <w:r>
        <w:rPr>
          <w:rFonts w:ascii="宋体" w:hAnsi="宋体" w:eastAsia="宋体"/>
          <w:sz w:val="24"/>
          <w:szCs w:val="24"/>
          <w:u w:val="single"/>
        </w:rPr>
        <w:t xml:space="preserve">                                                              </w:t>
      </w:r>
      <w:r>
        <w:rPr>
          <w:sz w:val="24"/>
          <w:szCs w:val="24"/>
          <w:u w:val="single"/>
        </w:rPr>
        <w:t xml:space="preserve">        </w:t>
      </w:r>
    </w:p>
    <w:p>
      <w:pPr>
        <w:adjustRightInd w:val="0"/>
        <w:snapToGrid w:val="0"/>
        <w:spacing w:line="276" w:lineRule="auto"/>
        <w:rPr>
          <w:sz w:val="24"/>
          <w:szCs w:val="24"/>
          <w:u w:val="single"/>
        </w:rPr>
      </w:pPr>
      <w:r>
        <w:rPr>
          <w:sz w:val="24"/>
          <w:szCs w:val="24"/>
          <w:u w:val="single"/>
        </w:rPr>
        <w:t xml:space="preserve">                                                                                </w:t>
      </w:r>
    </w:p>
    <w:p>
      <w:pPr>
        <w:adjustRightInd w:val="0"/>
        <w:snapToGrid w:val="0"/>
        <w:spacing w:line="276" w:lineRule="auto"/>
        <w:rPr>
          <w:sz w:val="24"/>
          <w:szCs w:val="24"/>
          <w:u w:val="single"/>
        </w:rPr>
      </w:pPr>
      <w:r>
        <w:rPr>
          <w:sz w:val="24"/>
          <w:szCs w:val="24"/>
          <w:u w:val="single"/>
        </w:rPr>
        <w:t xml:space="preserve">                                                                       </w:t>
      </w:r>
      <w:bookmarkEnd w:id="16"/>
      <w:r>
        <w:rPr>
          <w:sz w:val="24"/>
          <w:szCs w:val="24"/>
          <w:u w:val="single"/>
        </w:rPr>
        <w:t xml:space="preserve">     </w:t>
      </w:r>
    </w:p>
    <w:p>
      <w:pPr>
        <w:spacing w:line="360" w:lineRule="auto"/>
        <w:jc w:val="left"/>
        <w:textAlignment w:val="center"/>
        <w:rPr>
          <w:rFonts w:ascii="宋体" w:hAnsi="宋体" w:eastAsia="宋体" w:cs="宋体"/>
          <w:sz w:val="24"/>
          <w:szCs w:val="24"/>
        </w:rPr>
      </w:pPr>
    </w:p>
    <w:p>
      <w:pPr>
        <w:spacing w:line="360" w:lineRule="auto"/>
        <w:jc w:val="left"/>
        <w:textAlignment w:val="center"/>
        <w:rPr>
          <w:rFonts w:ascii="宋体" w:hAnsi="宋体" w:eastAsia="宋体" w:cs="Times New Roman"/>
          <w:sz w:val="24"/>
          <w:szCs w:val="24"/>
        </w:rPr>
      </w:pPr>
      <w:r>
        <w:rPr>
          <w:rFonts w:hint="eastAsia" w:ascii="宋体" w:hAnsi="宋体" w:eastAsia="宋体" w:cs="宋体"/>
          <w:sz w:val="24"/>
          <w:szCs w:val="24"/>
        </w:rPr>
        <w:t>【参考答案】</w:t>
      </w:r>
    </w:p>
    <w:p>
      <w:pPr>
        <w:adjustRightInd w:val="0"/>
        <w:snapToGrid w:val="0"/>
        <w:spacing w:line="276" w:lineRule="auto"/>
        <w:rPr>
          <w:rFonts w:ascii="宋体" w:hAnsi="宋体" w:eastAsia="宋体" w:cs="Times New Roman"/>
          <w:sz w:val="24"/>
          <w:szCs w:val="24"/>
        </w:rPr>
      </w:pPr>
      <w:r>
        <w:rPr>
          <w:rFonts w:ascii="宋体" w:hAnsi="宋体" w:eastAsia="宋体" w:cs="Times New Roman"/>
          <w:sz w:val="24"/>
          <w:szCs w:val="24"/>
        </w:rPr>
        <w:t xml:space="preserve">1．A  2．D  3．D 4．C 5．C  </w:t>
      </w:r>
    </w:p>
    <w:p>
      <w:pPr>
        <w:adjustRightInd w:val="0"/>
        <w:snapToGrid w:val="0"/>
        <w:spacing w:line="276" w:lineRule="auto"/>
        <w:rPr>
          <w:rFonts w:ascii="宋体" w:hAnsi="宋体" w:eastAsia="宋体" w:cs="Times New Roman"/>
          <w:sz w:val="24"/>
          <w:szCs w:val="24"/>
        </w:rPr>
      </w:pPr>
      <w:r>
        <w:rPr>
          <w:rFonts w:ascii="宋体" w:hAnsi="宋体" w:eastAsia="宋体" w:cs="Times New Roman"/>
          <w:sz w:val="24"/>
          <w:szCs w:val="24"/>
        </w:rPr>
        <w:t>6．山岛竦峙  随君直到夜郎西 </w:t>
      </w:r>
      <w:r>
        <w:rPr>
          <w:rFonts w:hint="eastAsia" w:ascii="宋体" w:hAnsi="宋体" w:eastAsia="宋体" w:cs="Times New Roman"/>
          <w:sz w:val="24"/>
          <w:szCs w:val="24"/>
        </w:rPr>
        <w:t xml:space="preserve">海日生残夜 </w:t>
      </w:r>
      <w:r>
        <w:rPr>
          <w:rFonts w:ascii="宋体" w:hAnsi="宋体" w:eastAsia="宋体" w:cs="Times New Roman"/>
          <w:sz w:val="24"/>
          <w:szCs w:val="24"/>
        </w:rPr>
        <w:t xml:space="preserve"> 树木丛生  百草丰茂    </w:t>
      </w:r>
    </w:p>
    <w:p>
      <w:pPr>
        <w:adjustRightInd w:val="0"/>
        <w:snapToGrid w:val="0"/>
        <w:spacing w:line="276" w:lineRule="auto"/>
        <w:ind w:firstLine="240" w:firstLineChars="100"/>
        <w:rPr>
          <w:rFonts w:ascii="宋体" w:hAnsi="宋体" w:eastAsia="宋体" w:cs="Times New Roman"/>
          <w:sz w:val="24"/>
          <w:szCs w:val="24"/>
        </w:rPr>
      </w:pPr>
      <w:r>
        <w:rPr>
          <w:rFonts w:ascii="宋体" w:hAnsi="宋体" w:eastAsia="宋体" w:cs="Times New Roman"/>
          <w:sz w:val="24"/>
          <w:szCs w:val="24"/>
        </w:rPr>
        <w:t>乡书何处达  归雁洛阳边   夕阳西下  断肠人在天涯</w:t>
      </w:r>
    </w:p>
    <w:p>
      <w:pPr>
        <w:adjustRightInd w:val="0"/>
        <w:snapToGrid w:val="0"/>
        <w:spacing w:line="276" w:lineRule="auto"/>
        <w:ind w:left="240" w:hanging="240" w:hangingChars="100"/>
        <w:rPr>
          <w:rFonts w:ascii="宋体" w:hAnsi="宋体" w:eastAsia="宋体"/>
          <w:sz w:val="24"/>
          <w:szCs w:val="24"/>
        </w:rPr>
      </w:pPr>
      <w:r>
        <w:rPr>
          <w:rFonts w:ascii="宋体" w:hAnsi="宋体" w:eastAsia="宋体"/>
          <w:sz w:val="24"/>
          <w:szCs w:val="24"/>
        </w:rPr>
        <w:t>7.这句话运用了比喻和排比的修辞手法，</w:t>
      </w:r>
      <w:r>
        <w:rPr>
          <w:rFonts w:hint="eastAsia" w:ascii="宋体" w:hAnsi="宋体" w:eastAsia="宋体"/>
          <w:sz w:val="24"/>
          <w:szCs w:val="24"/>
        </w:rPr>
        <w:t>（1分）</w:t>
      </w:r>
      <w:r>
        <w:rPr>
          <w:rFonts w:ascii="宋体" w:hAnsi="宋体" w:eastAsia="宋体"/>
          <w:sz w:val="24"/>
          <w:szCs w:val="24"/>
        </w:rPr>
        <w:t>将春雨比作牛毛、花针、细丝，</w:t>
      </w:r>
      <w:r>
        <w:rPr>
          <w:rFonts w:hint="eastAsia" w:ascii="宋体" w:hAnsi="宋体" w:eastAsia="宋体"/>
          <w:sz w:val="24"/>
          <w:szCs w:val="24"/>
        </w:rPr>
        <w:t>（1分）</w:t>
      </w:r>
      <w:r>
        <w:rPr>
          <w:rFonts w:ascii="宋体" w:hAnsi="宋体" w:eastAsia="宋体"/>
          <w:sz w:val="24"/>
          <w:szCs w:val="24"/>
        </w:rPr>
        <w:t>生动形象地写出了春雨的“密” “细” “亮” “柔”等特点，</w:t>
      </w:r>
      <w:r>
        <w:rPr>
          <w:rFonts w:hint="eastAsia" w:ascii="宋体" w:hAnsi="宋体" w:eastAsia="宋体"/>
          <w:sz w:val="24"/>
          <w:szCs w:val="24"/>
        </w:rPr>
        <w:t>（1分）</w:t>
      </w:r>
      <w:r>
        <w:rPr>
          <w:rFonts w:ascii="宋体" w:hAnsi="宋体" w:eastAsia="宋体"/>
          <w:sz w:val="24"/>
          <w:szCs w:val="24"/>
        </w:rPr>
        <w:t xml:space="preserve"> 表达了作者对春雨的喜爱和赞美之情。</w:t>
      </w:r>
      <w:r>
        <w:rPr>
          <w:rFonts w:hint="eastAsia" w:ascii="宋体" w:hAnsi="宋体" w:eastAsia="宋体"/>
          <w:sz w:val="24"/>
          <w:szCs w:val="24"/>
        </w:rPr>
        <w:t>（1分）</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8</w:t>
      </w:r>
      <w:r>
        <w:rPr>
          <w:rFonts w:ascii="宋体" w:hAnsi="宋体" w:eastAsia="宋体"/>
          <w:sz w:val="24"/>
          <w:szCs w:val="24"/>
        </w:rPr>
        <w:t>.树叶子</w:t>
      </w:r>
      <w:r>
        <w:rPr>
          <w:rFonts w:ascii="宋体" w:hAnsi="宋体" w:eastAsia="宋体"/>
          <w:sz w:val="24"/>
          <w:szCs w:val="24"/>
          <w:vertAlign w:val="superscript"/>
        </w:rPr>
        <w:t>Ⅴ</w:t>
      </w:r>
      <w:r>
        <w:rPr>
          <w:rFonts w:ascii="宋体" w:hAnsi="宋体" w:eastAsia="宋体"/>
          <w:sz w:val="24"/>
          <w:szCs w:val="24"/>
        </w:rPr>
        <w:t>却</w:t>
      </w:r>
      <w:r>
        <w:rPr>
          <w:rFonts w:ascii="宋体" w:hAnsi="宋体" w:eastAsia="宋体"/>
          <w:sz w:val="24"/>
          <w:szCs w:val="24"/>
          <w:em w:val="dot"/>
        </w:rPr>
        <w:t>绿</w:t>
      </w:r>
      <w:r>
        <w:rPr>
          <w:rFonts w:ascii="宋体" w:hAnsi="宋体" w:eastAsia="宋体"/>
          <w:sz w:val="24"/>
          <w:szCs w:val="24"/>
        </w:rPr>
        <w:t>得发亮，小草</w:t>
      </w:r>
      <w:r>
        <w:rPr>
          <w:rFonts w:ascii="宋体" w:hAnsi="宋体" w:eastAsia="宋体"/>
          <w:sz w:val="24"/>
          <w:szCs w:val="24"/>
          <w:vertAlign w:val="superscript"/>
        </w:rPr>
        <w:t>Ⅴ</w:t>
      </w:r>
      <w:r>
        <w:rPr>
          <w:rFonts w:ascii="宋体" w:hAnsi="宋体" w:eastAsia="宋体"/>
          <w:sz w:val="24"/>
          <w:szCs w:val="24"/>
        </w:rPr>
        <w:t>也</w:t>
      </w:r>
      <w:r>
        <w:rPr>
          <w:rFonts w:ascii="宋体" w:hAnsi="宋体" w:eastAsia="宋体"/>
          <w:sz w:val="24"/>
          <w:szCs w:val="24"/>
          <w:em w:val="dot"/>
        </w:rPr>
        <w:t>青</w:t>
      </w:r>
      <w:r>
        <w:rPr>
          <w:rFonts w:ascii="宋体" w:hAnsi="宋体" w:eastAsia="宋体"/>
          <w:sz w:val="24"/>
          <w:szCs w:val="24"/>
        </w:rPr>
        <w:t>得逼你的眼。</w:t>
      </w:r>
      <w:r>
        <w:rPr>
          <w:rFonts w:hint="eastAsia" w:ascii="宋体" w:hAnsi="宋体" w:eastAsia="宋体"/>
          <w:sz w:val="24"/>
          <w:szCs w:val="24"/>
        </w:rPr>
        <w:t>（4分，每处1分）</w:t>
      </w:r>
    </w:p>
    <w:p>
      <w:pPr>
        <w:adjustRightInd w:val="0"/>
        <w:snapToGrid w:val="0"/>
        <w:spacing w:line="276" w:lineRule="auto"/>
        <w:rPr>
          <w:rFonts w:hint="eastAsia" w:ascii="宋体" w:hAnsi="宋体" w:eastAsia="宋体"/>
          <w:sz w:val="24"/>
          <w:szCs w:val="24"/>
        </w:rPr>
      </w:pPr>
      <w:r>
        <w:rPr>
          <w:rFonts w:ascii="宋体" w:hAnsi="宋体" w:eastAsia="宋体"/>
          <w:sz w:val="24"/>
          <w:szCs w:val="24"/>
        </w:rPr>
        <w:t>9.相同点：①两篇文章写作对象都是春雨。②两篇文章都运用了比喻、拟人的修辞手法。③两篇文章都写了植物在春雨滋润下生机勃勃的景象。④ 两篇文章都表达了作者对春雨的喜爱、赞美之情。</w:t>
      </w:r>
      <w:r>
        <w:rPr>
          <w:rFonts w:hint="eastAsia" w:ascii="宋体" w:hAnsi="宋体" w:eastAsia="宋体"/>
          <w:sz w:val="24"/>
          <w:szCs w:val="24"/>
        </w:rPr>
        <w:t>（2分，写出任意2处即可）</w:t>
      </w:r>
    </w:p>
    <w:p>
      <w:pPr>
        <w:adjustRightInd w:val="0"/>
        <w:snapToGrid w:val="0"/>
        <w:spacing w:line="276" w:lineRule="auto"/>
        <w:rPr>
          <w:rFonts w:ascii="宋体" w:hAnsi="宋体" w:eastAsia="宋体"/>
          <w:sz w:val="24"/>
          <w:szCs w:val="24"/>
        </w:rPr>
      </w:pPr>
      <w:r>
        <w:rPr>
          <w:rFonts w:hint="eastAsia" w:ascii="宋体" w:hAnsi="宋体" w:eastAsia="宋体"/>
          <w:sz w:val="24"/>
          <w:szCs w:val="24"/>
        </w:rPr>
        <w:t>不同点：</w:t>
      </w:r>
      <w:r>
        <w:rPr>
          <w:rFonts w:ascii="宋体" w:hAnsi="宋体" w:eastAsia="宋体"/>
          <w:sz w:val="24"/>
          <w:szCs w:val="24"/>
        </w:rPr>
        <w:t xml:space="preserve"> ①甲文除了运用比喻、拟人修辞外，还有排比修辞。乙文没有排比修 辞。</w:t>
      </w:r>
      <w:r>
        <w:rPr>
          <w:rFonts w:hint="eastAsia" w:ascii="宋体" w:hAnsi="宋体" w:eastAsia="宋体"/>
          <w:sz w:val="24"/>
          <w:szCs w:val="24"/>
        </w:rPr>
        <w:t xml:space="preserve"> </w:t>
      </w:r>
      <w:r>
        <w:rPr>
          <w:rFonts w:ascii="宋体" w:hAnsi="宋体" w:eastAsia="宋体"/>
          <w:sz w:val="24"/>
          <w:szCs w:val="24"/>
        </w:rPr>
        <w:t>②甲文</w:t>
      </w:r>
      <w:r>
        <w:rPr>
          <w:rFonts w:hint="eastAsia" w:ascii="宋体" w:hAnsi="宋体" w:eastAsia="宋体"/>
          <w:sz w:val="24"/>
          <w:szCs w:val="24"/>
        </w:rPr>
        <w:t>从</w:t>
      </w:r>
      <w:r>
        <w:rPr>
          <w:rFonts w:ascii="宋体" w:hAnsi="宋体" w:eastAsia="宋体"/>
          <w:sz w:val="24"/>
          <w:szCs w:val="24"/>
        </w:rPr>
        <w:t>静景到动景，从物到人，由近及远，写出了春雨细密、轻柔的特 点。</w:t>
      </w:r>
      <w:r>
        <w:rPr>
          <w:rFonts w:hint="eastAsia" w:ascii="宋体" w:hAnsi="宋体" w:eastAsia="宋体"/>
          <w:sz w:val="24"/>
          <w:szCs w:val="24"/>
        </w:rPr>
        <w:t xml:space="preserve"> </w:t>
      </w:r>
      <w:r>
        <w:rPr>
          <w:rFonts w:ascii="宋体" w:hAnsi="宋体" w:eastAsia="宋体"/>
          <w:sz w:val="24"/>
          <w:szCs w:val="24"/>
        </w:rPr>
        <w:t>乙文从视觉角度写出了春雨的润泽可爱，从嗅觉角度写出了春雨后空气的 芳甜。写出春雨的清新、润泽、甜美等特点。</w:t>
      </w:r>
      <w:r>
        <w:rPr>
          <w:rFonts w:hint="eastAsia" w:ascii="宋体" w:hAnsi="宋体" w:eastAsia="宋体"/>
          <w:sz w:val="24"/>
          <w:szCs w:val="24"/>
        </w:rPr>
        <w:t>（4分，每点2分）</w:t>
      </w:r>
    </w:p>
    <w:p>
      <w:pPr>
        <w:widowControl/>
        <w:shd w:val="clear" w:color="auto" w:fill="FFFFFF"/>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1</w:t>
      </w:r>
      <w:r>
        <w:rPr>
          <w:rFonts w:ascii="宋体" w:hAnsi="宋体" w:eastAsia="宋体" w:cs="宋体"/>
          <w:color w:val="1E1E1E"/>
          <w:kern w:val="0"/>
          <w:sz w:val="24"/>
          <w:szCs w:val="24"/>
        </w:rPr>
        <w:t>0</w:t>
      </w:r>
      <w:r>
        <w:rPr>
          <w:rFonts w:hint="eastAsia" w:ascii="宋体" w:hAnsi="宋体" w:eastAsia="宋体" w:cs="宋体"/>
          <w:color w:val="1E1E1E"/>
          <w:kern w:val="0"/>
          <w:sz w:val="24"/>
          <w:szCs w:val="24"/>
        </w:rPr>
        <w:t xml:space="preserve">.杏花残败、 悼惜/憎嫌、欣喜（喜悦）/满足 </w:t>
      </w:r>
      <w:r>
        <w:rPr>
          <w:rFonts w:ascii="宋体" w:hAnsi="宋体" w:eastAsia="宋体" w:cs="宋体"/>
          <w:color w:val="1E1E1E"/>
          <w:kern w:val="0"/>
          <w:sz w:val="24"/>
          <w:szCs w:val="24"/>
        </w:rPr>
        <w:t xml:space="preserve">  (3</w:t>
      </w:r>
      <w:r>
        <w:rPr>
          <w:rFonts w:hint="eastAsia" w:ascii="宋体" w:hAnsi="宋体" w:eastAsia="宋体" w:cs="宋体"/>
          <w:color w:val="1E1E1E"/>
          <w:kern w:val="0"/>
          <w:sz w:val="24"/>
          <w:szCs w:val="24"/>
        </w:rPr>
        <w:t>分，每处1分)</w:t>
      </w:r>
    </w:p>
    <w:p>
      <w:pPr>
        <w:widowControl/>
        <w:shd w:val="clear" w:color="auto" w:fill="FFFFFF"/>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1</w:t>
      </w:r>
      <w:r>
        <w:rPr>
          <w:rFonts w:ascii="宋体" w:hAnsi="宋体" w:eastAsia="宋体" w:cs="宋体"/>
          <w:color w:val="1E1E1E"/>
          <w:kern w:val="0"/>
          <w:sz w:val="24"/>
          <w:szCs w:val="24"/>
        </w:rPr>
        <w:t>1</w:t>
      </w:r>
      <w:r>
        <w:rPr>
          <w:rFonts w:hint="eastAsia" w:ascii="宋体" w:hAnsi="宋体" w:eastAsia="宋体" w:cs="宋体"/>
          <w:color w:val="1E1E1E"/>
          <w:kern w:val="0"/>
          <w:sz w:val="24"/>
          <w:szCs w:val="24"/>
        </w:rPr>
        <w:t>.拟人的修辞手法。（1分）将海棠花当作人来写，形象生动地写出了海棠花的繁多、娇艳、热闹（喧嚣）的特点，（1分）表现了作者对充满生命力的海棠花的喜爱之情。（1分）</w:t>
      </w:r>
    </w:p>
    <w:p>
      <w:pPr>
        <w:widowControl/>
        <w:shd w:val="clear" w:color="auto" w:fill="FFFFFF"/>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1</w:t>
      </w:r>
      <w:r>
        <w:rPr>
          <w:rFonts w:ascii="宋体" w:hAnsi="宋体" w:eastAsia="宋体" w:cs="宋体"/>
          <w:color w:val="1E1E1E"/>
          <w:kern w:val="0"/>
          <w:sz w:val="24"/>
          <w:szCs w:val="24"/>
        </w:rPr>
        <w:t>2</w:t>
      </w:r>
      <w:r>
        <w:rPr>
          <w:rFonts w:hint="eastAsia" w:ascii="宋体" w:hAnsi="宋体" w:eastAsia="宋体" w:cs="宋体"/>
          <w:color w:val="1E1E1E"/>
          <w:kern w:val="0"/>
          <w:sz w:val="24"/>
          <w:szCs w:val="24"/>
        </w:rPr>
        <w:t>．①这一日的春光烂漫、骄奢、光艳；②使作者感受到快乐、活泼、力量和生命。（4分，每点2分）</w:t>
      </w:r>
    </w:p>
    <w:p>
      <w:pPr>
        <w:widowControl/>
        <w:shd w:val="clear" w:color="auto" w:fill="FFFFFF"/>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1</w:t>
      </w:r>
      <w:r>
        <w:rPr>
          <w:rFonts w:ascii="宋体" w:hAnsi="宋体" w:eastAsia="宋体" w:cs="宋体"/>
          <w:color w:val="1E1E1E"/>
          <w:kern w:val="0"/>
          <w:sz w:val="24"/>
          <w:szCs w:val="24"/>
        </w:rPr>
        <w:t>3</w:t>
      </w:r>
      <w:r>
        <w:rPr>
          <w:rFonts w:hint="eastAsia" w:ascii="宋体" w:hAnsi="宋体" w:eastAsia="宋体" w:cs="宋体"/>
          <w:color w:val="1E1E1E"/>
          <w:kern w:val="0"/>
          <w:sz w:val="24"/>
          <w:szCs w:val="24"/>
        </w:rPr>
        <w:t>.本文的冬天：寒冷、漫长，表达作者对冬天的厌恶、无奈。（3分）</w:t>
      </w:r>
    </w:p>
    <w:p>
      <w:pPr>
        <w:widowControl/>
        <w:shd w:val="clear" w:color="auto" w:fill="FFFFFF"/>
        <w:jc w:val="left"/>
        <w:rPr>
          <w:rFonts w:ascii="宋体" w:hAnsi="宋体" w:eastAsia="宋体" w:cs="宋体"/>
          <w:color w:val="1E1E1E"/>
          <w:kern w:val="0"/>
          <w:sz w:val="24"/>
          <w:szCs w:val="24"/>
        </w:rPr>
      </w:pPr>
      <w:r>
        <w:rPr>
          <w:rFonts w:hint="eastAsia" w:ascii="宋体" w:hAnsi="宋体" w:eastAsia="宋体" w:cs="宋体"/>
          <w:color w:val="1E1E1E"/>
          <w:kern w:val="0"/>
          <w:sz w:val="24"/>
          <w:szCs w:val="24"/>
        </w:rPr>
        <w:t xml:space="preserve">《济南的冬天》中的冬天：可爱、温晴，表达了作者对济南冬天的喜爱和赞美。（3分） </w:t>
      </w:r>
      <w:r>
        <w:rPr>
          <w:rFonts w:ascii="宋体" w:hAnsi="宋体" w:eastAsia="宋体" w:cs="宋体"/>
          <w:color w:val="1E1E1E"/>
          <w:kern w:val="0"/>
          <w:sz w:val="24"/>
          <w:szCs w:val="24"/>
        </w:rPr>
        <w:t xml:space="preserve">  14.</w:t>
      </w:r>
      <w:r>
        <w:rPr>
          <w:rFonts w:hint="eastAsia" w:ascii="宋体" w:hAnsi="宋体" w:eastAsia="宋体" w:cs="宋体"/>
          <w:color w:val="1E1E1E"/>
          <w:kern w:val="0"/>
          <w:sz w:val="24"/>
          <w:szCs w:val="24"/>
        </w:rPr>
        <w:t>略。</w:t>
      </w:r>
      <w:bookmarkEnd w:id="14"/>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modern"/>
    <w:pitch w:val="default"/>
    <w:sig w:usb0="800002BF" w:usb1="38CF7CFA" w:usb2="00000016" w:usb3="00000000" w:csb0="00040001" w:csb1="00000000"/>
  </w:font>
  <w:font w:name="'Times New Roman'">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6995847"/>
      <w:docPartObj>
        <w:docPartGallery w:val="autotext"/>
      </w:docPartObj>
    </w:sdtPr>
    <w:sdtContent>
      <w:p>
        <w:pPr>
          <w:pStyle w:val="2"/>
          <w:jc w:val="center"/>
        </w:pPr>
        <w:r>
          <w:fldChar w:fldCharType="begin"/>
        </w:r>
        <w:r>
          <w:instrText xml:space="preserve">PAGE   \* MERGEFORMAT</w:instrText>
        </w:r>
        <w:r>
          <w:fldChar w:fldCharType="separate"/>
        </w:r>
        <w:r>
          <w:rPr>
            <w:lang w:val="zh-CN"/>
          </w:rPr>
          <w:t>2</w:t>
        </w:r>
        <w:r>
          <w:fldChar w:fldCharType="end"/>
        </w:r>
      </w:p>
    </w:sdtContent>
  </w:sdt>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A5487D"/>
    <w:multiLevelType w:val="multilevel"/>
    <w:tmpl w:val="13A5487D"/>
    <w:lvl w:ilvl="0" w:tentative="0">
      <w:start w:val="5"/>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B012733"/>
    <w:multiLevelType w:val="multilevel"/>
    <w:tmpl w:val="4B012733"/>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7135AF1"/>
    <w:multiLevelType w:val="multilevel"/>
    <w:tmpl w:val="77135AF1"/>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gzYTY5ZGI3OTBjN2E4NmE1YTVkMWY1YWY3M2M4MzcifQ=="/>
  </w:docVars>
  <w:rsids>
    <w:rsidRoot w:val="00713905"/>
    <w:rsid w:val="00042340"/>
    <w:rsid w:val="00073679"/>
    <w:rsid w:val="000C5134"/>
    <w:rsid w:val="000F12CA"/>
    <w:rsid w:val="001079AF"/>
    <w:rsid w:val="00133E35"/>
    <w:rsid w:val="00205F40"/>
    <w:rsid w:val="00224A5E"/>
    <w:rsid w:val="00251EA0"/>
    <w:rsid w:val="00271DDB"/>
    <w:rsid w:val="002809E2"/>
    <w:rsid w:val="00284670"/>
    <w:rsid w:val="002A740E"/>
    <w:rsid w:val="002B6D61"/>
    <w:rsid w:val="00337EF2"/>
    <w:rsid w:val="003425F6"/>
    <w:rsid w:val="0038722D"/>
    <w:rsid w:val="004209F8"/>
    <w:rsid w:val="00422F8A"/>
    <w:rsid w:val="00451871"/>
    <w:rsid w:val="00457F32"/>
    <w:rsid w:val="00491F91"/>
    <w:rsid w:val="00506E57"/>
    <w:rsid w:val="005258A7"/>
    <w:rsid w:val="0057542F"/>
    <w:rsid w:val="00581E41"/>
    <w:rsid w:val="005D0B06"/>
    <w:rsid w:val="005E7348"/>
    <w:rsid w:val="006A0AB0"/>
    <w:rsid w:val="00712E78"/>
    <w:rsid w:val="00713905"/>
    <w:rsid w:val="00720058"/>
    <w:rsid w:val="00734C44"/>
    <w:rsid w:val="00753F23"/>
    <w:rsid w:val="007C5496"/>
    <w:rsid w:val="007D0F62"/>
    <w:rsid w:val="007D1C96"/>
    <w:rsid w:val="0086084A"/>
    <w:rsid w:val="00862888"/>
    <w:rsid w:val="00873E6D"/>
    <w:rsid w:val="0088450D"/>
    <w:rsid w:val="008D3C77"/>
    <w:rsid w:val="008E60A1"/>
    <w:rsid w:val="00AB3C43"/>
    <w:rsid w:val="00AD09EC"/>
    <w:rsid w:val="00AF27FB"/>
    <w:rsid w:val="00B713F6"/>
    <w:rsid w:val="00C0208F"/>
    <w:rsid w:val="00C4678E"/>
    <w:rsid w:val="00C63254"/>
    <w:rsid w:val="00D03944"/>
    <w:rsid w:val="00D704CD"/>
    <w:rsid w:val="00DE50CD"/>
    <w:rsid w:val="00E12DF5"/>
    <w:rsid w:val="00E91572"/>
    <w:rsid w:val="00EB0366"/>
    <w:rsid w:val="00EF726E"/>
    <w:rsid w:val="00EF7457"/>
    <w:rsid w:val="00F054C1"/>
    <w:rsid w:val="00F61EFB"/>
    <w:rsid w:val="036C04B1"/>
    <w:rsid w:val="7D7A04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0"/>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3"/>
    <w:uiPriority w:val="99"/>
    <w:rPr>
      <w:sz w:val="18"/>
      <w:szCs w:val="18"/>
    </w:rPr>
  </w:style>
  <w:style w:type="character" w:customStyle="1" w:styleId="9">
    <w:name w:val="页脚 字符"/>
    <w:basedOn w:val="7"/>
    <w:link w:val="2"/>
    <w:uiPriority w:val="99"/>
    <w:rPr>
      <w:sz w:val="18"/>
      <w:szCs w:val="18"/>
    </w:rPr>
  </w:style>
  <w:style w:type="table" w:customStyle="1" w:styleId="10">
    <w:name w:val="Table Normal1"/>
    <w:semiHidden/>
    <w:unhideWhenUsed/>
    <w:qFormat/>
    <w:uiPriority w:val="0"/>
    <w:rPr>
      <w:rFonts w:ascii="Arial" w:hAnsi="Arial" w:cs="Arial"/>
      <w:kern w:val="0"/>
      <w:sz w:val="20"/>
      <w:szCs w:val="20"/>
    </w:rPr>
    <w:tblPr>
      <w:tblCellMar>
        <w:top w:w="0" w:type="dxa"/>
        <w:left w:w="0" w:type="dxa"/>
        <w:bottom w:w="0" w:type="dxa"/>
        <w:right w:w="0" w:type="dxa"/>
      </w:tblCellMar>
    </w:tblPr>
  </w:style>
  <w:style w:type="table" w:customStyle="1" w:styleId="11">
    <w:name w:val="网格型1"/>
    <w:basedOn w:val="5"/>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qFormat/>
    <w:uiPriority w:val="34"/>
    <w:pPr>
      <w:ind w:firstLine="420" w:firstLineChars="200"/>
    </w:pPr>
  </w:style>
  <w:style w:type="table" w:customStyle="1" w:styleId="13">
    <w:name w:val="网格型2"/>
    <w:basedOn w:val="5"/>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Table Normal"/>
    <w:semiHidden/>
    <w:unhideWhenUsed/>
    <w:qFormat/>
    <w:uiPriority w:val="0"/>
    <w:rPr>
      <w:rFonts w:ascii="Arial" w:hAnsi="Arial" w:cs="Arial"/>
      <w:snapToGrid w:val="0"/>
      <w:color w:val="000000"/>
      <w:kern w:val="0"/>
      <w:szCs w:val="21"/>
    </w:rPr>
    <w:tblPr>
      <w:tblCellMar>
        <w:top w:w="0" w:type="dxa"/>
        <w:left w:w="0" w:type="dxa"/>
        <w:bottom w:w="0" w:type="dxa"/>
        <w:right w:w="0" w:type="dxa"/>
      </w:tblCellMar>
    </w:tblPr>
  </w:style>
  <w:style w:type="table" w:customStyle="1" w:styleId="15">
    <w:name w:val="网格型3"/>
    <w:basedOn w:val="5"/>
    <w:uiPriority w:val="39"/>
    <w:rPr>
      <w:rFonts w:ascii="Arial" w:hAnsi="Arial" w:cs="Arial"/>
      <w:snapToGrid w:val="0"/>
      <w:color w:val="000000"/>
      <w:kern w:val="0"/>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9679</Words>
  <Characters>9968</Characters>
  <Lines>89</Lines>
  <Paragraphs>25</Paragraphs>
  <TotalTime>128</TotalTime>
  <ScaleCrop>false</ScaleCrop>
  <LinksUpToDate>false</LinksUpToDate>
  <CharactersWithSpaces>12223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2022-10-26T14:15:00Z</dcterms:created>
  <dc:creator>6624</dc:creator>
  <cp:lastModifiedBy>ymh</cp:lastModifiedBy>
  <dcterms:modified xsi:type="dcterms:W3CDTF">2023-06-26T00:13:58Z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A51D864FF3014B75B2FDAFD720ECF004_13</vt:lpwstr>
  </property>
</Properties>
</file>