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1" w:firstLineChars="200"/>
        <w:jc w:val="center"/>
        <w:textAlignment w:val="auto"/>
        <w:rPr>
          <w:rFonts w:hint="eastAsia" w:ascii="华文楷体" w:hAnsi="华文楷体" w:eastAsia="华文楷体" w:cs="华文楷体"/>
          <w:sz w:val="24"/>
          <w:szCs w:val="24"/>
          <w:lang w:eastAsia="zh-CN"/>
        </w:rPr>
      </w:pPr>
      <w:r>
        <w:rPr>
          <w:rFonts w:hint="eastAsia" w:ascii="华文楷体" w:hAnsi="华文楷体" w:eastAsia="华文楷体" w:cs="华文楷体"/>
          <w:b/>
          <w:bCs/>
          <w:sz w:val="28"/>
          <w:szCs w:val="28"/>
          <w:lang w:eastAsia="zh-CN"/>
        </w:rPr>
        <w:t>《</w:t>
      </w: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做一个不再瞎忙的班主任</w:t>
      </w:r>
      <w:r>
        <w:rPr>
          <w:rFonts w:hint="eastAsia" w:ascii="华文楷体" w:hAnsi="华文楷体" w:eastAsia="华文楷体" w:cs="华文楷体"/>
          <w:b/>
          <w:bCs/>
          <w:sz w:val="28"/>
          <w:szCs w:val="28"/>
          <w:lang w:eastAsia="zh-CN"/>
        </w:rPr>
        <w:t>》</w:t>
      </w: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读后感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之所以选择读《做一个不再瞎忙的班主任》这本书，是因为它的书名深深吸引了我。班主任的工作并不轻松，尤其在自己忙碌后没有达到预计的教育效果，甚至可能一点作用都没起到时，会很迷茫、惆怅，所以一看到这本书，我就迫不及待地想要翻开它，想看看自己是不是在瞎忙，也想真正成为一个不再瞎忙的班主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这本书的作者是梅洪建，他倡导“培育——发展”班级理念，将班主任的本位工作定位为为孩子的发展设置尽可能广阔的平台，让每个孩子在这些平台上自由地充分地发展。这个理念有四个重要的支点——班级委员会制度、多方借力、给学生力量以及小本。整本书也是围绕着这4个支点在讲。看完后，我也有不少感悟，主要归为以下几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班级委员会——让学生动起来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梅洪建老师在书中写到他带班时不会设置班干部，而是根据学生的基本情况进行分析、综合，结合学生特点组织成立各种班级委员会，如：班级学习研讨会、班级荣誉委员会、班级文化艺术委员会、班级宣传委员会等等。每个委员会都是常委和委员组成，常委负责组织活动，但是他和委员的关系是平等的，委员如果感觉常委不够负责、高效，可以随时换常委，不需要告诉老师。班级的各项工作都分给了各个班级委员会，相当于全班人一起在班委会中平等地成长，一起为班级服务。梅老师还举了例子展示班级委员会是如何运行的，让我惊讶的是，像家长会活动方案以及一部分备课和作业任务他都交给了学生完成，还取得了很好的效果，让人不得不佩服。虽然这种班级委员会制度我个人认为不太适合小学，尤其是低年级，但是这个制度背后的用意很值得人去思考、学习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多方借力——教育效果最大化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教育不是个人的事情，教育中大多数错误都是教师单纯自我努力的结果。“多方借力”其实就是为学生的成长借取多方资源，让教育效果最大化，同时也将班主任从忙碌中解放出来。借力的对象有很多，其中“家长”和“科任老师”无疑是重要的借力对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在教育学生的过程中，家校合作很重要，很多问题的发生、处理都和家长的态度直接相关，如果将家长拒之门外，教育过程就会困难重重。要想让家长乐意配合班主任的工作，心甘情愿地出力，要注意以下两点：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言行一致，让家长感受到老师的教育心。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这里说的教育心，就是把每个孩子都当作宝贝呵护的心。每个家长都很爱自己的孩子，他们也希望老师也爱他们的孩子。哪怕是家长主动向老师抱怨孩子有什么缺点，他肯定也不太想听到老师说确实孩子的问题很多，也会期待老师夸夸孩子好的一面，给予他信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作为老师，我们应该用平等、关爱的目光看待每个孩子，相信每个孩子都是优秀的，再调皮的孩子都有他自己的闪光点。平时，要多多和家长交流，孩子有表现好的地方及时向家长反馈，孩子有问题时诚恳地与家长交流，为家长出招，当家长因为孩子没有进步而伤心时，劝慰他要对孩子充满信心。这样做，相信家长一定能感受到老师对孩子的关心，也很乐意出力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放下架子，在私交中要淡化教师身份。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一个班主任如果不能让科任教师对班级有一种认同感，不能让科任老师做班级的主人，就不是一个成功的班主任。班主任应该给科任老师一种归属感——“我对这个班级很重要，因为每一项措施我都参与制定，每一个步骤我都了如指掌。”这种身份的归属感是调动科任教师参与班级培育的情感动因。当科任老师有这种归属感时，他肯定会更用心地对待这个班级，更配合班主任的各项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其实，从科任教师对班级的称呼上一定程度也能看出他是否有归属感，如果他是说“你们班”，而不是“我们班、咱们班”，说明他还没有归属感。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要想更好地借助科任老师的力量来管理、建设班级，班主任还要做个明白人，有心人。只有班主任明白如何建设班级，准备采取那些策略，心中有数，才好和科任教师交流。班主任也要心里有科任老师，尊重、关心科任老师，协调好科任老师和学生的关系。这样，科任老师怎会不愿意借力呢？这也是我今后要努力的方向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注重与学生交流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沟通是解决事情的最好的方式之一。和学生沟通时，我们能知道他的困惑和问题，还能从他口中知道其他学生的问题，这样就能及时发现班内存在的问题，能把一些问题在萌芽状态悄无声息地解决掉，防止有大事故发生。所以，班主任在平时一定要和学生多交流。不过，虽然我们总是强调与学生多交流，但可能交流的方式不够多样化。书面交流是打开孩子心门的一把很好的钥匙。所以，有些班主任会设置心语箱、倾诉本来拓宽和学生的沟通渠道。梅老师是用小本沟通，也可以称之为“聊天本”。这样，足不出户便可知全班动向，无痕之中就能运筹帷幄。这种方式确实可以借鉴。但是要想让孩子们愿意把心里话写在上面，老师还是要引导，不要急，要包容、要等待，在本子上交流时，放下架子，亲切地和学生聊天，用心写回复。慢慢地，学生就会对老师敞开心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科学开班会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班会课是教育的重要舞台。科学的班会课要具有两个特征：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持续性。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一个主题的教育应该持续多久呢？根据行为心理学的研究来看，教育如果要取得效果，就必须围绕一个主题，每天重复，连续21天以上；如果要达成教育目标，就必须连续90天。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如果想趁着一次主题班会解决一个问题显然是不可能的。我们可以把班会课分为“大班会”和“小班会”。大班会就是每周全校统一召开的班会；小班会是每天抽出一小段时间来召开的班会，也可以说是小总结。这样持续围绕着一个主题教育，及时反馈调整，效果肯定好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系列化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大家应该都看过一个挖水的图，图上的人老挖一个坑换一个地方，没有坚持同一个位置深挖下去，因此一直都没挖出水。主题班会课也是这样，要真正想通过班会课培养学生某种品质，那就应该把课程系列化，把一个大主题分成一个个小点，再通过一次次班会课去落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这点其实不仅适合班会课，也适合我们平时对学生的教育，比如要想培养学生好的学习习惯，就可以分成一个个小点，每周落实一点，通过一系列活动来实现目标。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华文楷体" w:hAnsi="华文楷体" w:eastAsia="华文楷体" w:cs="华文楷体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929A26"/>
    <w:multiLevelType w:val="singleLevel"/>
    <w:tmpl w:val="1F929A2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FD3C165"/>
    <w:multiLevelType w:val="singleLevel"/>
    <w:tmpl w:val="4FD3C16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756818E4"/>
    <w:multiLevelType w:val="singleLevel"/>
    <w:tmpl w:val="756818E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Y2ViNWEyZmU1OGEwNmYyYTY0OWY0OWFjZGVmNmUifQ=="/>
  </w:docVars>
  <w:rsids>
    <w:rsidRoot w:val="460406AA"/>
    <w:rsid w:val="2F8612E9"/>
    <w:rsid w:val="355E0625"/>
    <w:rsid w:val="40210360"/>
    <w:rsid w:val="41C17D83"/>
    <w:rsid w:val="45020A5A"/>
    <w:rsid w:val="45311290"/>
    <w:rsid w:val="460406AA"/>
    <w:rsid w:val="5DAC5A2D"/>
    <w:rsid w:val="667411A7"/>
    <w:rsid w:val="670153EA"/>
    <w:rsid w:val="6BB21D1A"/>
    <w:rsid w:val="70C42D2B"/>
    <w:rsid w:val="72C4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4844</Words>
  <Characters>4846</Characters>
  <Lines>0</Lines>
  <Paragraphs>0</Paragraphs>
  <TotalTime>241</TotalTime>
  <ScaleCrop>false</ScaleCrop>
  <LinksUpToDate>false</LinksUpToDate>
  <CharactersWithSpaces>4846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2023-05-21T06:54:00Z</dcterms:created>
  <dc:creator>qzuser</dc:creator>
  <cp:lastModifiedBy>张晓星</cp:lastModifiedBy>
  <cp:lastPrinted>2023-05-24T02:40:00Z</cp:lastPrinted>
  <dcterms:modified xsi:type="dcterms:W3CDTF">2023-06-26T02:26:53Z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649363619DCE4C66A83177906571C916_11</vt:lpwstr>
  </property>
</Properties>
</file>