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EB2" w:rsidRDefault="00AB4EB2" w:rsidP="00AB4EB2">
      <w:pPr>
        <w:widowControl/>
        <w:shd w:val="clear" w:color="auto" w:fill="FFFFFF"/>
        <w:spacing w:line="360" w:lineRule="atLeast"/>
        <w:ind w:firstLineChars="600" w:firstLine="1687"/>
        <w:jc w:val="left"/>
        <w:rPr>
          <w:rFonts w:ascii="宋体" w:eastAsia="宋体" w:hAnsi="宋体" w:cs="宋体"/>
          <w:b/>
          <w:bCs/>
          <w:color w:val="2F2F2F"/>
          <w:kern w:val="0"/>
          <w:sz w:val="28"/>
          <w:szCs w:val="28"/>
        </w:rPr>
      </w:pPr>
      <w:r>
        <w:rPr>
          <w:rFonts w:ascii="宋体" w:eastAsia="宋体" w:hAnsi="宋体" w:cs="宋体" w:hint="eastAsia"/>
          <w:b/>
          <w:bCs/>
          <w:color w:val="2F2F2F"/>
          <w:kern w:val="0"/>
          <w:sz w:val="28"/>
          <w:szCs w:val="28"/>
        </w:rPr>
        <w:t>如何进行英语试卷讲评</w:t>
      </w:r>
      <w:bookmarkStart w:id="0" w:name="_GoBack"/>
      <w:bookmarkEnd w:id="0"/>
    </w:p>
    <w:p w:rsidR="00AB4EB2" w:rsidRPr="00AB4EB2" w:rsidRDefault="00AB4EB2" w:rsidP="00AB4EB2">
      <w:pPr>
        <w:widowControl/>
        <w:shd w:val="clear" w:color="auto" w:fill="FFFFFF"/>
        <w:spacing w:line="360" w:lineRule="atLeast"/>
        <w:ind w:firstLine="562"/>
        <w:jc w:val="left"/>
        <w:rPr>
          <w:rFonts w:ascii="微软雅黑" w:eastAsia="微软雅黑" w:hAnsi="微软雅黑" w:cs="宋体"/>
          <w:color w:val="2F2F2F"/>
          <w:kern w:val="0"/>
          <w:sz w:val="24"/>
          <w:szCs w:val="24"/>
        </w:rPr>
      </w:pPr>
    </w:p>
    <w:p w:rsidR="00AB4EB2" w:rsidRPr="00AB4EB2" w:rsidRDefault="00AB4EB2" w:rsidP="00AB4EB2">
      <w:pPr>
        <w:widowControl/>
        <w:shd w:val="clear" w:color="auto" w:fill="FFFFFF"/>
        <w:spacing w:line="360" w:lineRule="atLeast"/>
        <w:ind w:firstLine="700"/>
        <w:jc w:val="left"/>
        <w:rPr>
          <w:rFonts w:ascii="微软雅黑" w:eastAsia="微软雅黑" w:hAnsi="微软雅黑" w:cs="宋体"/>
          <w:color w:val="2F2F2F"/>
          <w:kern w:val="0"/>
          <w:sz w:val="24"/>
          <w:szCs w:val="24"/>
        </w:rPr>
      </w:pPr>
      <w:r w:rsidRPr="00AB4EB2">
        <w:rPr>
          <w:rFonts w:ascii="宋体" w:eastAsia="宋体" w:hAnsi="宋体" w:cs="宋体" w:hint="eastAsia"/>
          <w:color w:val="2F2F2F"/>
          <w:kern w:val="0"/>
          <w:sz w:val="28"/>
          <w:szCs w:val="28"/>
        </w:rPr>
        <w:t>试卷讲评是教学工作中一个不可缺少的环节，是教学工作的重要组成部分。试卷讲评能起到补漏并再次完善知识结构的作用，有利于学生反思与提高。试</w:t>
      </w:r>
      <w:r w:rsidR="002651B3">
        <w:rPr>
          <w:rFonts w:ascii="宋体" w:eastAsia="宋体" w:hAnsi="宋体" w:cs="宋体" w:hint="eastAsia"/>
          <w:color w:val="2F2F2F"/>
          <w:kern w:val="0"/>
          <w:sz w:val="28"/>
          <w:szCs w:val="28"/>
        </w:rPr>
        <w:t>卷的讲评质量如何，将直接影响教学质量的提高。我</w:t>
      </w:r>
      <w:r w:rsidRPr="00AB4EB2">
        <w:rPr>
          <w:rFonts w:ascii="宋体" w:eastAsia="宋体" w:hAnsi="宋体" w:cs="宋体" w:hint="eastAsia"/>
          <w:color w:val="2F2F2F"/>
          <w:kern w:val="0"/>
          <w:sz w:val="28"/>
          <w:szCs w:val="28"/>
        </w:rPr>
        <w:t>十分重视课堂教学的改革与创新，却对如何利用试卷的讲评来培养学生的英语学习能力和兴趣关注不够。在讲评试卷中常出现高投入低效率的现象。一节课讲评下来，学生收获无几。对试卷上的题型和自己的错误根源并没有深刻认识。</w:t>
      </w:r>
    </w:p>
    <w:p w:rsidR="00AB4EB2" w:rsidRPr="00AB4EB2" w:rsidRDefault="002651B3"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Pr>
          <w:rFonts w:ascii="宋体" w:eastAsia="宋体" w:hAnsi="宋体" w:cs="宋体" w:hint="eastAsia"/>
          <w:color w:val="2F2F2F"/>
          <w:kern w:val="0"/>
          <w:sz w:val="28"/>
          <w:szCs w:val="28"/>
        </w:rPr>
        <w:t>老师对</w:t>
      </w:r>
      <w:r w:rsidR="00AB4EB2" w:rsidRPr="00AB4EB2">
        <w:rPr>
          <w:rFonts w:ascii="宋体" w:eastAsia="宋体" w:hAnsi="宋体" w:cs="宋体" w:hint="eastAsia"/>
          <w:color w:val="2F2F2F"/>
          <w:kern w:val="0"/>
          <w:sz w:val="28"/>
          <w:szCs w:val="28"/>
        </w:rPr>
        <w:t>英语试卷评讲都是以教师为主体，由教师包堂讲评，重讲解，轻参与，评讲的方式主要是以下三种情况：</w:t>
      </w:r>
    </w:p>
    <w:p w:rsidR="00AB4EB2" w:rsidRPr="00AB4EB2" w:rsidRDefault="00AB4EB2"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sidRPr="00AB4EB2">
        <w:rPr>
          <w:rFonts w:ascii="宋体" w:eastAsia="宋体" w:hAnsi="宋体" w:cs="宋体" w:hint="eastAsia"/>
          <w:color w:val="2F2F2F"/>
          <w:kern w:val="0"/>
          <w:sz w:val="28"/>
          <w:szCs w:val="28"/>
        </w:rPr>
        <w:t>（</w:t>
      </w:r>
      <w:r w:rsidRPr="00AB4EB2">
        <w:rPr>
          <w:rFonts w:ascii="inherit" w:eastAsia="宋体" w:hAnsi="inherit" w:cs="宋体"/>
          <w:color w:val="2F2F2F"/>
          <w:kern w:val="0"/>
          <w:sz w:val="28"/>
          <w:szCs w:val="28"/>
        </w:rPr>
        <w:t>1</w:t>
      </w:r>
      <w:r w:rsidRPr="00AB4EB2">
        <w:rPr>
          <w:rFonts w:ascii="宋体" w:eastAsia="宋体" w:hAnsi="宋体" w:cs="宋体" w:hint="eastAsia"/>
          <w:color w:val="2F2F2F"/>
          <w:kern w:val="0"/>
          <w:sz w:val="28"/>
          <w:szCs w:val="28"/>
        </w:rPr>
        <w:t>）评讲无重点，逐题</w:t>
      </w:r>
      <w:proofErr w:type="gramStart"/>
      <w:r w:rsidRPr="00AB4EB2">
        <w:rPr>
          <w:rFonts w:ascii="宋体" w:eastAsia="宋体" w:hAnsi="宋体" w:cs="宋体" w:hint="eastAsia"/>
          <w:color w:val="2F2F2F"/>
          <w:kern w:val="0"/>
          <w:sz w:val="28"/>
          <w:szCs w:val="28"/>
        </w:rPr>
        <w:t>逐题地进行</w:t>
      </w:r>
      <w:proofErr w:type="gramEnd"/>
      <w:r w:rsidRPr="00AB4EB2">
        <w:rPr>
          <w:rFonts w:ascii="宋体" w:eastAsia="宋体" w:hAnsi="宋体" w:cs="宋体" w:hint="eastAsia"/>
          <w:color w:val="2F2F2F"/>
          <w:kern w:val="0"/>
          <w:sz w:val="28"/>
          <w:szCs w:val="28"/>
        </w:rPr>
        <w:t>评讲，忽视对难点处理，影响了优生的发展。</w:t>
      </w:r>
    </w:p>
    <w:p w:rsidR="00AB4EB2" w:rsidRPr="00AB4EB2" w:rsidRDefault="00AB4EB2"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sidRPr="00AB4EB2">
        <w:rPr>
          <w:rFonts w:ascii="宋体" w:eastAsia="宋体" w:hAnsi="宋体" w:cs="宋体" w:hint="eastAsia"/>
          <w:color w:val="2F2F2F"/>
          <w:kern w:val="0"/>
          <w:sz w:val="28"/>
          <w:szCs w:val="28"/>
        </w:rPr>
        <w:t>（</w:t>
      </w:r>
      <w:r w:rsidRPr="00AB4EB2">
        <w:rPr>
          <w:rFonts w:ascii="inherit" w:eastAsia="宋体" w:hAnsi="inherit" w:cs="宋体"/>
          <w:color w:val="2F2F2F"/>
          <w:kern w:val="0"/>
          <w:sz w:val="28"/>
          <w:szCs w:val="28"/>
        </w:rPr>
        <w:t>2</w:t>
      </w:r>
      <w:r w:rsidRPr="00AB4EB2">
        <w:rPr>
          <w:rFonts w:ascii="宋体" w:eastAsia="宋体" w:hAnsi="宋体" w:cs="宋体" w:hint="eastAsia"/>
          <w:color w:val="2F2F2F"/>
          <w:kern w:val="0"/>
          <w:sz w:val="28"/>
          <w:szCs w:val="28"/>
        </w:rPr>
        <w:t>）评讲高起点，重视对难点的评析，忽视对基础题的处理，影响了中差生的发展。</w:t>
      </w:r>
    </w:p>
    <w:p w:rsidR="00AB4EB2" w:rsidRPr="00AB4EB2" w:rsidRDefault="00AB4EB2"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sidRPr="00AB4EB2">
        <w:rPr>
          <w:rFonts w:ascii="宋体" w:eastAsia="宋体" w:hAnsi="宋体" w:cs="宋体" w:hint="eastAsia"/>
          <w:color w:val="2F2F2F"/>
          <w:kern w:val="0"/>
          <w:sz w:val="28"/>
          <w:szCs w:val="28"/>
        </w:rPr>
        <w:t>（</w:t>
      </w:r>
      <w:r w:rsidRPr="00AB4EB2">
        <w:rPr>
          <w:rFonts w:ascii="inherit" w:eastAsia="宋体" w:hAnsi="inherit" w:cs="宋体"/>
          <w:color w:val="2F2F2F"/>
          <w:kern w:val="0"/>
          <w:sz w:val="28"/>
          <w:szCs w:val="28"/>
        </w:rPr>
        <w:t>3</w:t>
      </w:r>
      <w:r w:rsidRPr="00AB4EB2">
        <w:rPr>
          <w:rFonts w:ascii="宋体" w:eastAsia="宋体" w:hAnsi="宋体" w:cs="宋体" w:hint="eastAsia"/>
          <w:color w:val="2F2F2F"/>
          <w:kern w:val="0"/>
          <w:sz w:val="28"/>
          <w:szCs w:val="28"/>
        </w:rPr>
        <w:t>）评讲轻“听力”，重笔试。不少老师认为评讲英语试卷时，抓好笔试题目是关键，而听力部分一般是一带而过，给出听力材料改正就行了，忽视了学生听力的训练。</w:t>
      </w:r>
    </w:p>
    <w:p w:rsidR="00AB4EB2" w:rsidRPr="00AB4EB2" w:rsidRDefault="00AB4EB2"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sidRPr="00AB4EB2">
        <w:rPr>
          <w:rFonts w:ascii="宋体" w:eastAsia="宋体" w:hAnsi="宋体" w:cs="宋体" w:hint="eastAsia"/>
          <w:color w:val="2F2F2F"/>
          <w:kern w:val="0"/>
          <w:sz w:val="28"/>
          <w:szCs w:val="28"/>
        </w:rPr>
        <w:t>（</w:t>
      </w:r>
      <w:r w:rsidRPr="00AB4EB2">
        <w:rPr>
          <w:rFonts w:ascii="inherit" w:eastAsia="宋体" w:hAnsi="inherit" w:cs="宋体"/>
          <w:color w:val="2F2F2F"/>
          <w:kern w:val="0"/>
          <w:sz w:val="28"/>
          <w:szCs w:val="28"/>
        </w:rPr>
        <w:t>4</w:t>
      </w:r>
      <w:r w:rsidRPr="00AB4EB2">
        <w:rPr>
          <w:rFonts w:ascii="宋体" w:eastAsia="宋体" w:hAnsi="宋体" w:cs="宋体" w:hint="eastAsia"/>
          <w:color w:val="2F2F2F"/>
          <w:kern w:val="0"/>
          <w:sz w:val="28"/>
          <w:szCs w:val="28"/>
        </w:rPr>
        <w:t>） “评析课”变成“批评课”。教师不善于利用学生的解题错误去深化学生的思维，不善于分析学生的解题错误的根源，而是一味地批评学生，严重挫伤了学生学习的积极性。</w:t>
      </w:r>
    </w:p>
    <w:p w:rsidR="00AB4EB2" w:rsidRPr="00AB4EB2" w:rsidRDefault="002651B3"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Pr>
          <w:rFonts w:ascii="宋体" w:eastAsia="宋体" w:hAnsi="宋体" w:cs="宋体" w:hint="eastAsia"/>
          <w:color w:val="2F2F2F"/>
          <w:kern w:val="0"/>
          <w:sz w:val="28"/>
          <w:szCs w:val="28"/>
        </w:rPr>
        <w:lastRenderedPageBreak/>
        <w:t>我认为，</w:t>
      </w:r>
      <w:r w:rsidR="00AB4EB2" w:rsidRPr="00AB4EB2">
        <w:rPr>
          <w:rFonts w:ascii="宋体" w:eastAsia="宋体" w:hAnsi="宋体" w:cs="宋体" w:hint="eastAsia"/>
          <w:color w:val="2F2F2F"/>
          <w:kern w:val="0"/>
          <w:sz w:val="28"/>
          <w:szCs w:val="28"/>
        </w:rPr>
        <w:t>英语试卷的评析应充分发挥学生的主观能动性，迎合学生学习的学习规律，使学生在轻松、愉悦的氛围中主动学习，更好地发现自己的优势与不足，让学生通过与教师、同伴的互动学习，更好地内化自身的知识结构，以进一步提高教育教学质量。</w:t>
      </w:r>
    </w:p>
    <w:p w:rsidR="00EA194A" w:rsidRPr="00AB4EB2" w:rsidRDefault="00EA194A"/>
    <w:sectPr w:rsidR="00EA194A" w:rsidRPr="00AB4E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6A9"/>
    <w:rsid w:val="002651B3"/>
    <w:rsid w:val="0075412C"/>
    <w:rsid w:val="00AB4EB2"/>
    <w:rsid w:val="00D636A9"/>
    <w:rsid w:val="00EA19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5DDDB1-205C-42A3-A74E-FBA6307A0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7878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90</Words>
  <Characters>513</Characters>
  <Application>Microsoft Office Word</Application>
  <DocSecurity>0</DocSecurity>
  <Lines>4</Lines>
  <Paragraphs>1</Paragraphs>
  <ScaleCrop>false</ScaleCrop>
  <Company/>
  <LinksUpToDate>false</LinksUpToDate>
  <CharactersWithSpaces>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dc:creator>
  <cp:keywords/>
  <dc:description/>
  <cp:lastModifiedBy>Chang</cp:lastModifiedBy>
  <cp:revision>4</cp:revision>
  <dcterms:created xsi:type="dcterms:W3CDTF">2022-06-29T01:45:00Z</dcterms:created>
  <dcterms:modified xsi:type="dcterms:W3CDTF">2023-06-19T06:52:00Z</dcterms:modified>
</cp:coreProperties>
</file>