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97E0" w14:textId="6115BB88" w:rsidR="008D2CE1" w:rsidRDefault="00000000">
      <w:r>
        <w:rPr>
          <w:rFonts w:hint="eastAsia"/>
        </w:rPr>
        <w:t>评课</w:t>
      </w:r>
      <w:r w:rsidR="00510A20">
        <w:t>3</w:t>
      </w:r>
    </w:p>
    <w:p w14:paraId="088E1C79" w14:textId="08B029EE" w:rsidR="00E521F7" w:rsidRDefault="00000000">
      <w:r>
        <w:rPr>
          <w:rFonts w:hint="eastAsia"/>
        </w:rPr>
        <w:t>授课教师：</w:t>
      </w:r>
      <w:r w:rsidR="00EA3E52">
        <w:t xml:space="preserve"> </w:t>
      </w:r>
      <w:r w:rsidR="00C22492">
        <w:rPr>
          <w:rFonts w:hint="eastAsia"/>
        </w:rPr>
        <w:t>李旸</w:t>
      </w:r>
    </w:p>
    <w:p w14:paraId="4EE70E78" w14:textId="7BE8D601" w:rsidR="00E521F7" w:rsidRDefault="00000000">
      <w:r>
        <w:rPr>
          <w:rFonts w:hint="eastAsia"/>
        </w:rPr>
        <w:t>日期：</w:t>
      </w:r>
      <w:r>
        <w:t>202</w:t>
      </w:r>
      <w:r w:rsidR="00C22492">
        <w:t>3</w:t>
      </w:r>
      <w:r>
        <w:t>年</w:t>
      </w:r>
      <w:r w:rsidR="00C22492">
        <w:t>3</w:t>
      </w:r>
      <w:r>
        <w:t>月</w:t>
      </w:r>
      <w:r w:rsidR="00C22492">
        <w:t>8</w:t>
      </w:r>
      <w:r>
        <w:t>日</w:t>
      </w:r>
    </w:p>
    <w:p w14:paraId="1122FA7F" w14:textId="73DBE299" w:rsidR="00E521F7" w:rsidRDefault="00000000">
      <w:r>
        <w:rPr>
          <w:rFonts w:hint="eastAsia"/>
        </w:rPr>
        <w:t>授课班级：</w:t>
      </w:r>
      <w:r w:rsidR="00EA3E52">
        <w:t xml:space="preserve"> </w:t>
      </w:r>
      <w:r w:rsidR="00510A20" w:rsidRPr="00510A20">
        <w:rPr>
          <w:rFonts w:hint="eastAsia"/>
        </w:rPr>
        <w:t>初</w:t>
      </w:r>
      <w:r w:rsidR="00C22492">
        <w:rPr>
          <w:rFonts w:hint="eastAsia"/>
        </w:rPr>
        <w:t>三</w:t>
      </w:r>
      <w:proofErr w:type="gramStart"/>
      <w:r w:rsidR="00C22492">
        <w:rPr>
          <w:rFonts w:hint="eastAsia"/>
        </w:rPr>
        <w:t>1</w:t>
      </w:r>
      <w:proofErr w:type="gramEnd"/>
      <w:r w:rsidR="00510A20" w:rsidRPr="00510A20">
        <w:t>班</w:t>
      </w:r>
    </w:p>
    <w:p w14:paraId="7443F2DF" w14:textId="77DBF843" w:rsidR="008D2CE1" w:rsidRDefault="00000000" w:rsidP="008D2CE1">
      <w:r>
        <w:rPr>
          <w:rFonts w:hint="eastAsia"/>
        </w:rPr>
        <w:t>主题：</w:t>
      </w:r>
      <w:r w:rsidR="00EA3E52">
        <w:t xml:space="preserve"> </w:t>
      </w:r>
      <w:r w:rsidR="00C22492">
        <w:rPr>
          <w:rFonts w:hint="eastAsia"/>
        </w:rPr>
        <w:t>“明珠杯”决赛磨课</w:t>
      </w:r>
      <w:r w:rsidR="003F1753">
        <w:rPr>
          <w:rFonts w:hint="eastAsia"/>
        </w:rPr>
        <w:t>：</w:t>
      </w:r>
      <w:r w:rsidR="003F1753" w:rsidRPr="003F1753">
        <w:rPr>
          <w:rFonts w:hint="eastAsia"/>
        </w:rPr>
        <w:t>清明上河图</w:t>
      </w:r>
    </w:p>
    <w:p w14:paraId="5C6DD7F3" w14:textId="77777777" w:rsidR="00EA3E52" w:rsidRDefault="00EA3E52"/>
    <w:p w14:paraId="7A2A7E0C" w14:textId="4FB2F8D0" w:rsidR="00E521F7" w:rsidRDefault="00000000">
      <w:r>
        <w:rPr>
          <w:rFonts w:hint="eastAsia"/>
        </w:rPr>
        <w:t>•亮点</w:t>
      </w:r>
    </w:p>
    <w:p w14:paraId="16B4AC02" w14:textId="77777777" w:rsidR="00C14BFE" w:rsidRDefault="00C14BFE">
      <w:pPr>
        <w:rPr>
          <w:rFonts w:hint="eastAsia"/>
        </w:rPr>
      </w:pPr>
    </w:p>
    <w:p w14:paraId="2AA7869C" w14:textId="322D943F" w:rsidR="00C22492" w:rsidRDefault="00C22492" w:rsidP="00C22492">
      <w:r>
        <w:rPr>
          <w:rFonts w:hint="eastAsia"/>
        </w:rPr>
        <w:t>亮点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Pr="00C22492">
        <w:rPr>
          <w:rFonts w:hint="eastAsia"/>
        </w:rPr>
        <w:t>通过看视频、图片</w:t>
      </w:r>
      <w:r w:rsidR="003F1753">
        <w:rPr>
          <w:rFonts w:hint="eastAsia"/>
        </w:rPr>
        <w:t>，引导学生</w:t>
      </w:r>
      <w:r>
        <w:t>欣赏《清明上河图》，了解该画的大致内容分析《清明上河图》生动，细致地描绘了宋朝普通人日常生活的特点归纳其艺术和历史价值，感受中华艺术魅力，产生保护中华艺术文化遗产的意识;</w:t>
      </w:r>
    </w:p>
    <w:p w14:paraId="6B063DBA" w14:textId="77777777" w:rsidR="003F1753" w:rsidRDefault="003F1753" w:rsidP="00C22492"/>
    <w:p w14:paraId="77E3EA9B" w14:textId="149D20F6" w:rsidR="00C22492" w:rsidRDefault="00C22492" w:rsidP="00C22492">
      <w:r>
        <w:rPr>
          <w:rFonts w:hint="eastAsia"/>
        </w:rPr>
        <w:t>亮点二：结合自己对现代广州的理解，</w:t>
      </w:r>
      <w:r>
        <w:t>:尝试创造属于自己的艺术作品</w:t>
      </w:r>
      <w:proofErr w:type="gramStart"/>
      <w:r>
        <w:t>一</w:t>
      </w:r>
      <w:proofErr w:type="gramEnd"/>
      <w:r>
        <w:t>《广州版清明上河图》中的一个场景，并运用本节课学习的语言简单描述自己的作品。</w:t>
      </w:r>
    </w:p>
    <w:p w14:paraId="38E06C07" w14:textId="77777777" w:rsidR="003F1753" w:rsidRDefault="003F1753" w:rsidP="00510A20"/>
    <w:p w14:paraId="20001FE0" w14:textId="02322773" w:rsidR="00510A20" w:rsidRDefault="00510A20" w:rsidP="00510A20">
      <w:r>
        <w:rPr>
          <w:rFonts w:hint="eastAsia"/>
        </w:rPr>
        <w:t>一点建议</w:t>
      </w:r>
      <w:r>
        <w:t>:</w:t>
      </w:r>
      <w:r w:rsidR="003F1753">
        <w:t xml:space="preserve"> </w:t>
      </w:r>
      <w:r w:rsidR="003F1753" w:rsidRPr="003F1753">
        <w:rPr>
          <w:rFonts w:hint="eastAsia"/>
        </w:rPr>
        <w:t>把一些地标的图片和活动图片事先准备好，学生做</w:t>
      </w:r>
      <w:proofErr w:type="gramStart"/>
      <w:r w:rsidR="003F1753" w:rsidRPr="003F1753">
        <w:rPr>
          <w:rFonts w:hint="eastAsia"/>
        </w:rPr>
        <w:t>囗头展示</w:t>
      </w:r>
      <w:proofErr w:type="gramEnd"/>
      <w:r w:rsidR="003F1753" w:rsidRPr="003F1753">
        <w:rPr>
          <w:rFonts w:hint="eastAsia"/>
        </w:rPr>
        <w:t>的时候，就把他们提到的地标或活动相关的图片贴上去。</w:t>
      </w:r>
    </w:p>
    <w:sectPr w:rsidR="00510A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8B4AC" w14:textId="77777777" w:rsidR="006B7E72" w:rsidRDefault="006B7E72" w:rsidP="00EA3E52">
      <w:r>
        <w:separator/>
      </w:r>
    </w:p>
  </w:endnote>
  <w:endnote w:type="continuationSeparator" w:id="0">
    <w:p w14:paraId="3413D7F8" w14:textId="77777777" w:rsidR="006B7E72" w:rsidRDefault="006B7E72" w:rsidP="00EA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E4AA2" w14:textId="77777777" w:rsidR="006B7E72" w:rsidRDefault="006B7E72" w:rsidP="00EA3E52">
      <w:r>
        <w:separator/>
      </w:r>
    </w:p>
  </w:footnote>
  <w:footnote w:type="continuationSeparator" w:id="0">
    <w:p w14:paraId="1C1BA415" w14:textId="77777777" w:rsidR="006B7E72" w:rsidRDefault="006B7E72" w:rsidP="00EA3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C672F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3F1753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10A20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B7E72"/>
    <w:rsid w:val="006D5C2F"/>
    <w:rsid w:val="006D5CFA"/>
    <w:rsid w:val="006D6C5E"/>
    <w:rsid w:val="006E20A1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55E5"/>
    <w:rsid w:val="008D0A03"/>
    <w:rsid w:val="008D0AE2"/>
    <w:rsid w:val="008D2CE1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A7B59"/>
    <w:rsid w:val="00AB67F2"/>
    <w:rsid w:val="00AC0E86"/>
    <w:rsid w:val="00AC6B53"/>
    <w:rsid w:val="00AD4439"/>
    <w:rsid w:val="00AE7694"/>
    <w:rsid w:val="00AF2AEF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B4EE1"/>
    <w:rsid w:val="00BC2BAD"/>
    <w:rsid w:val="00BC7F07"/>
    <w:rsid w:val="00BE6F83"/>
    <w:rsid w:val="00BE709D"/>
    <w:rsid w:val="00BF3C5E"/>
    <w:rsid w:val="00BF5B46"/>
    <w:rsid w:val="00C03FE1"/>
    <w:rsid w:val="00C14BFE"/>
    <w:rsid w:val="00C14EBA"/>
    <w:rsid w:val="00C16E86"/>
    <w:rsid w:val="00C22492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0F06"/>
    <w:rsid w:val="00E346D7"/>
    <w:rsid w:val="00E37C36"/>
    <w:rsid w:val="00E40719"/>
    <w:rsid w:val="00E521F7"/>
    <w:rsid w:val="00E52502"/>
    <w:rsid w:val="00E670E6"/>
    <w:rsid w:val="00E749D1"/>
    <w:rsid w:val="00E75244"/>
    <w:rsid w:val="00E94951"/>
    <w:rsid w:val="00EA1F9A"/>
    <w:rsid w:val="00EA3E52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2C8FF"/>
  <w15:docId w15:val="{8C1DA752-D509-4C9D-9A47-E8CF9AED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E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E5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E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E5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2022-01-12T09:19:00Z</dcterms:created>
  <dcterms:modified xsi:type="dcterms:W3CDTF">2023-06-07T13:12:00Z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