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Helvetica" w:hAnsi="Helvetica" w:eastAsia="宋体" w:cs="Helvetica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ascii="Helvetica" w:hAnsi="Helvetica" w:eastAsia="Helvetica" w:cs="Helvetica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《班主任兵法》</w:t>
      </w:r>
      <w:r>
        <w:rPr>
          <w:rFonts w:hint="eastAsia" w:ascii="Helvetica" w:hAnsi="Helvetica" w:eastAsia="宋体" w:cs="Helvetica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en-US" w:eastAsia="zh-CN"/>
        </w:rPr>
        <w:t>书评</w:t>
      </w:r>
    </w:p>
    <w:p>
      <w:pPr>
        <w:spacing w:line="360" w:lineRule="auto"/>
        <w:ind w:firstLine="480" w:firstLineChars="200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  <w:t>本学期在学校图书馆看到了</w:t>
      </w:r>
      <w:r>
        <w:rPr>
          <w:rFonts w:ascii="Helvetica" w:hAnsi="Helvetica" w:eastAsia="Helvetica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  <w:t>《班主任兵法》。本以为跟其他的教育系列书籍一般，泛陈而谈，没两三分钟就能让我入睡。</w:t>
      </w:r>
      <w:r>
        <w:rPr>
          <w:rFonts w:hint="eastAsia" w:ascii="Helvetica" w:hAnsi="Helvetica" w:eastAsia="宋体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  <w:t>但是当我细细评读后，顿时觉得受益匪浅。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Helvetica" w:hAnsi="Helvetica" w:eastAsia="宋体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  <w:lang w:val="en-US" w:eastAsia="zh-CN"/>
        </w:rPr>
        <w:t xml:space="preserve">    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  <w:t>这本书</w:t>
      </w:r>
      <w:r>
        <w:rPr>
          <w:rFonts w:hint="eastAsia" w:ascii="Helvetica" w:hAnsi="Helvetica" w:eastAsia="宋体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  <w:t>其实没有教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  <w:t>老师们该如何‘应对’学生，或者陈列出教育规条，指出老师应当如何这般的盲人路灯；它是一个又一个的故事，每个故事都能让人时而沉思，时而拍案，情节好比看小说，曲折离奇又总是峰回路转。看来万玮老师不仅是一位了不起的熟谙兵法的谋士，亦是一位出色的说书人。在他身边的故事，常常也出现过在很多同袍身上，只是经他笔墨这么一点，就变成无比风趣，使人感觉这教师生涯是一场历险，也是一场探秘，压力少了一分便又更多了一分挑战感，让人跃跃欲试，磨拳擦掌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Helvetica" w:hAnsi="Helvetica" w:eastAsia="宋体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  <w:lang w:val="en-US" w:eastAsia="zh-CN"/>
        </w:rPr>
        <w:t xml:space="preserve">    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  <w:t>“教师”是一个近来备受争议的行业，动不动就以“师德”与“师爱”来泰山压顶，仿佛老师们天生就懂得应对各式各样家庭环境下出来的学生，而且还能在区区一段时间内感化改造他们，否则，就是失职；甚者，是缺乏师德。但可怜的老师们一边吃着微薄的‘王粮’，一边当着几十个大孩子的保姆，遇到学生出问题，如顶撞老师、起哄、无心向学、多动、欺凌等等，老师们三头六臂，疲于奔命，还不一定能处理好。而处理不好的下场是显而易见的。几乎所有人都会认为这是老师出了问题，老师不会教。其实，老师也是人。尤其是很多才刚从学校出来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Helvetica" w:hAnsi="Helvetica" w:eastAsia="宋体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  <w:lang w:val="en-US" w:eastAsia="zh-CN"/>
        </w:rPr>
        <w:t xml:space="preserve">    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  <w:t>教师这个行业注定要跟‘人’字打交道，最简单的笔划却有着最复杂的变化。不是每个人都有这种能耐不犯错误就能学到如何跟人相处，甚至引导他人走向自己认定的方向。这个就有点像锻炼驾驭力的一种游戏，其难度之大，不是随便可以想像的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Helvetica" w:hAnsi="Helvetica" w:eastAsia="宋体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  <w:lang w:val="en-US" w:eastAsia="zh-CN"/>
        </w:rPr>
        <w:t xml:space="preserve">    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  <w:t>在这方面，我认为自信是首要的。这本书不仅给了老师们不同的处理事情的方法，更重要的是给了大家自信，一种放手去尝试除了‘说教’之外的教育方式的自信，一种可以无限灵活的手腕的自信。这点是非常必要的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Helvetica" w:hAnsi="Helvetica" w:eastAsia="宋体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  <w:lang w:val="en-US" w:eastAsia="zh-CN"/>
        </w:rPr>
        <w:t xml:space="preserve">    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  <w:t>其次是宽容。对学生抱着宽容心，因为无论是怎样的问题学生，无论是多大问题的学生，他也是有着改变的可能性的；而且这种可能性一般出现在他们依然在校的阶段。出了社会，就要接受无情的考验与淘汰了，那时候根本没有任何人会，或者有机会去替这些新鲜出炉的羔羊们改造，也不会再给他们第二次、第三次乃至第N次的机会。所以，当老师的人应当想一想，无论他们再如何调皮，再如何制造让人头痛的麻烦，也只能在尊座下撒一撒野或者娇了；而且既然他都已经是“问题学生”了，自然也不是一天两天形成的，跟家庭与以前就读的学校氛围的关系是密不可分的。要改变他们是越早越好，而且也只有尊驾可以改变他们，改变他们的人生与未来，也成为了他们的希望的唯一依靠。想到这点，老师们不容易啊。除了对学生抱宽容心之外，更重要的是对自己抱宽容心。不要怕犯错误，也不要因为犯了一两次错误就耿耿于怀。像学生是可以改变的一样，老师也是可以改变的。因为不管是学生还是老师，都是“人”，是人就有无数的可能性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Helvetica" w:hAnsi="Helvetica" w:eastAsia="宋体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  <w:lang w:val="en-US" w:eastAsia="zh-CN"/>
        </w:rPr>
        <w:t xml:space="preserve">    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  <w:t>当然，最重要的一点是，爱心是要有的，但方法是需要而却无法统一靠学习得来，却又是最需要的。学生是人，老师也是人呢。我们必须看到无限的可能性，抱着相当的热情不断地摸索前进。就算今天的例子已经够多，招数够多，我们还是不能生搬硬套的。“人”字毕竟最易写最难做，尤其是做"人"的工作，特别是思想工作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Helvetica" w:hAnsi="Helvetica" w:eastAsia="宋体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  <w:lang w:val="en-US" w:eastAsia="zh-CN"/>
        </w:rPr>
        <w:t xml:space="preserve">    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  <w:t>最后，想谢谢万玮老师，虽然很可能他不会发现我的感谢。但无论如何，这本书帮助和启发了我不少，也令我多拾了一些干劲。愿天下老师们都赶快读到这本书吧，一定能帮忙打通很多思路，解决很多实际问题的。</w:t>
      </w:r>
    </w:p>
    <w:p>
      <w:pPr>
        <w:spacing w:line="360" w:lineRule="auto"/>
        <w:ind w:firstLine="480" w:firstLineChars="200"/>
        <w:rPr>
          <w:rFonts w:hint="eastAsia" w:ascii="Helvetica" w:hAnsi="Helvetica" w:eastAsia="宋体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  <w:t>其实每天在与学生交流中，都会有很多想法，并且也会把这些想法做一些尝试，比如看到学生升旗时没有认真听国旗下讲话，就想班会课可以开展一下国旗下讲话的续论，一来提高学生倾听别人看法的能力，二来可以培养学生多角度观察问题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kYzcwYmY3YjBiMmFlNDkwMWQyMGE2MzUxNzEzZjYifQ=="/>
  </w:docVars>
  <w:rsids>
    <w:rsidRoot w:val="5BB816E9"/>
    <w:rsid w:val="5BB81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1438</Words>
  <Characters>1439</Characters>
  <Lines>0</Lines>
  <Paragraphs>0</Paragraphs>
  <TotalTime>9</TotalTime>
  <ScaleCrop>false</ScaleCrop>
  <LinksUpToDate>false</LinksUpToDate>
  <CharactersWithSpaces>1439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2023-07-07T09:49:00Z</dcterms:created>
  <dc:creator>豆爸</dc:creator>
  <cp:lastModifiedBy>豆爸</cp:lastModifiedBy>
  <dcterms:modified xsi:type="dcterms:W3CDTF">2023-07-07T09:58:55Z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66070E320B47452AAF45940C8A8B14DC_11</vt:lpwstr>
  </property>
</Properties>
</file>