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F46" w:rsidRDefault="00DD6F46" w:rsidP="00DD6F46">
      <w:pPr>
        <w:ind w:firstLineChars="300" w:firstLine="1320"/>
        <w:rPr>
          <w:sz w:val="44"/>
          <w:szCs w:val="44"/>
        </w:rPr>
      </w:pPr>
      <w:r>
        <w:rPr>
          <w:rFonts w:hint="eastAsia"/>
          <w:sz w:val="44"/>
          <w:szCs w:val="44"/>
        </w:rPr>
        <w:t>评劳老师的课</w:t>
      </w:r>
    </w:p>
    <w:p w:rsidR="00DD6F46" w:rsidRPr="00DD6F46" w:rsidRDefault="00DD6F46" w:rsidP="00DD6F46">
      <w:pPr>
        <w:ind w:firstLineChars="100" w:firstLine="440"/>
        <w:rPr>
          <w:sz w:val="44"/>
          <w:szCs w:val="44"/>
        </w:rPr>
      </w:pPr>
      <w:r w:rsidRPr="00DD6F46">
        <w:rPr>
          <w:rFonts w:hint="eastAsia"/>
          <w:sz w:val="44"/>
          <w:szCs w:val="44"/>
        </w:rPr>
        <w:t>劳老师的课程从文化和实践全方位展开，全面且深入</w:t>
      </w:r>
      <w:r>
        <w:rPr>
          <w:rFonts w:hint="eastAsia"/>
          <w:sz w:val="44"/>
          <w:szCs w:val="44"/>
        </w:rPr>
        <w:t>。</w:t>
      </w:r>
      <w:r w:rsidRPr="00DD6F46">
        <w:rPr>
          <w:rFonts w:hint="eastAsia"/>
          <w:sz w:val="44"/>
          <w:szCs w:val="44"/>
        </w:rPr>
        <w:t>讲课过程娓娓道来，对学生的回答总是给予及时反馈和鼓励，包容多样化的答案</w:t>
      </w:r>
      <w:r>
        <w:rPr>
          <w:sz w:val="44"/>
          <w:szCs w:val="44"/>
        </w:rPr>
        <w:t>，</w:t>
      </w:r>
      <w:r w:rsidRPr="00DD6F46">
        <w:rPr>
          <w:rFonts w:hint="eastAsia"/>
          <w:sz w:val="44"/>
          <w:szCs w:val="44"/>
        </w:rPr>
        <w:t>劳老师每节课的实践环节，总能让大家在实际操作中，更充分地感受和运用所学的知识，特别有吸引力</w:t>
      </w:r>
      <w:r>
        <w:rPr>
          <w:rFonts w:hint="eastAsia"/>
          <w:sz w:val="44"/>
          <w:szCs w:val="44"/>
        </w:rPr>
        <w:t>，劳老师日语板书漂亮，</w:t>
      </w:r>
      <w:r w:rsidRPr="00DD6F46">
        <w:rPr>
          <w:rFonts w:hint="eastAsia"/>
          <w:sz w:val="44"/>
          <w:szCs w:val="44"/>
        </w:rPr>
        <w:t>孩子们参与感十足！整个过程非常流畅，文化和语言的介绍都非常丰富</w:t>
      </w:r>
      <w:r>
        <w:rPr>
          <w:rFonts w:hint="eastAsia"/>
          <w:sz w:val="44"/>
          <w:szCs w:val="44"/>
        </w:rPr>
        <w:t>。</w:t>
      </w:r>
      <w:bookmarkStart w:id="0" w:name="_GoBack"/>
      <w:bookmarkEnd w:id="0"/>
    </w:p>
    <w:sectPr w:rsidR="00DD6F46" w:rsidRPr="00DD6F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98"/>
    <w:rsid w:val="006C0905"/>
    <w:rsid w:val="00D70C98"/>
    <w:rsid w:val="00D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868650-2BEB-48D6-BCEC-4B0971FA2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2</cp:revision>
  <dcterms:created xsi:type="dcterms:W3CDTF">2024-01-10T07:26:00Z</dcterms:created>
  <dcterms:modified xsi:type="dcterms:W3CDTF">2024-01-10T07:29:00Z</dcterms:modified>
</cp:coreProperties>
</file>