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25562" w14:textId="76318E2D" w:rsidR="006C13AA" w:rsidRDefault="006C13AA" w:rsidP="006C13AA">
      <w:pPr>
        <w:spacing w:line="360" w:lineRule="auto"/>
        <w:jc w:val="center"/>
        <w:rPr>
          <w:rFonts w:ascii="黑体" w:eastAsia="黑体" w:hAnsi="黑体"/>
          <w:sz w:val="28"/>
          <w:szCs w:val="32"/>
        </w:rPr>
      </w:pPr>
      <w:r>
        <w:rPr>
          <w:rFonts w:ascii="黑体" w:eastAsia="黑体" w:hAnsi="黑体" w:hint="eastAsia"/>
          <w:sz w:val="28"/>
          <w:szCs w:val="32"/>
        </w:rPr>
        <w:t>书评：</w:t>
      </w:r>
      <w:r w:rsidR="00D44FA0">
        <w:rPr>
          <w:rFonts w:ascii="黑体" w:eastAsia="黑体" w:hAnsi="黑体" w:hint="eastAsia"/>
          <w:sz w:val="28"/>
          <w:szCs w:val="32"/>
        </w:rPr>
        <w:t>吴思</w:t>
      </w:r>
      <w:r>
        <w:rPr>
          <w:rFonts w:ascii="黑体" w:eastAsia="黑体" w:hAnsi="黑体" w:hint="eastAsia"/>
          <w:sz w:val="28"/>
          <w:szCs w:val="32"/>
        </w:rPr>
        <w:t>的</w:t>
      </w:r>
      <w:r w:rsidRPr="006C13AA">
        <w:rPr>
          <w:rFonts w:ascii="黑体" w:eastAsia="黑体" w:hAnsi="黑体" w:hint="eastAsia"/>
          <w:sz w:val="28"/>
          <w:szCs w:val="32"/>
        </w:rPr>
        <w:t>《</w:t>
      </w:r>
      <w:r w:rsidR="00D44FA0">
        <w:rPr>
          <w:rFonts w:ascii="黑体" w:eastAsia="黑体" w:hAnsi="黑体" w:hint="eastAsia"/>
          <w:sz w:val="28"/>
          <w:szCs w:val="32"/>
        </w:rPr>
        <w:t>潜规则</w:t>
      </w:r>
      <w:r w:rsidRPr="006C13AA">
        <w:rPr>
          <w:rFonts w:ascii="黑体" w:eastAsia="黑体" w:hAnsi="黑体" w:hint="eastAsia"/>
          <w:sz w:val="28"/>
          <w:szCs w:val="32"/>
        </w:rPr>
        <w:t>》</w:t>
      </w:r>
    </w:p>
    <w:p w14:paraId="440B4771" w14:textId="314B6A7E" w:rsidR="00D44FA0" w:rsidRPr="00D44FA0" w:rsidRDefault="00D44FA0" w:rsidP="00D44FA0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D44FA0">
        <w:rPr>
          <w:rFonts w:ascii="宋体" w:eastAsia="宋体" w:hAnsi="宋体" w:hint="eastAsia"/>
          <w:sz w:val="24"/>
          <w:szCs w:val="24"/>
        </w:rPr>
        <w:t>在阅读</w:t>
      </w:r>
      <w:r>
        <w:rPr>
          <w:rFonts w:ascii="宋体" w:eastAsia="宋体" w:hAnsi="宋体" w:hint="eastAsia"/>
          <w:sz w:val="24"/>
          <w:szCs w:val="24"/>
        </w:rPr>
        <w:t>吴思</w:t>
      </w:r>
      <w:r w:rsidRPr="00D44FA0">
        <w:rPr>
          <w:rFonts w:ascii="宋体" w:eastAsia="宋体" w:hAnsi="宋体" w:hint="eastAsia"/>
          <w:sz w:val="24"/>
          <w:szCs w:val="24"/>
        </w:rPr>
        <w:t>《潜规则》这本书之后，我深感震撼和思考。这本书以其独特的视角揭示了社会中存在的种种潜规则，引起了我的共鸣和深思。</w:t>
      </w:r>
    </w:p>
    <w:p w14:paraId="7FC0965C" w14:textId="77777777" w:rsidR="00D44FA0" w:rsidRPr="00D44FA0" w:rsidRDefault="00D44FA0" w:rsidP="00D44FA0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D44FA0">
        <w:rPr>
          <w:rFonts w:ascii="宋体" w:eastAsia="宋体" w:hAnsi="宋体" w:hint="eastAsia"/>
          <w:sz w:val="24"/>
          <w:szCs w:val="24"/>
        </w:rPr>
        <w:t>书中作者通过多个案例来剖析潜规则的存在和对社会的影响。通过这些案例，我逐渐认识到，潜规则是一种隐藏于表面之下的社会规范，它们对人们的行为起到了重要的引导作用。潜规则并非正式的法律或规定，但它们植根于社会文化的深处，默默地规范着人们的言行举止。</w:t>
      </w:r>
    </w:p>
    <w:p w14:paraId="1A553F3C" w14:textId="77777777" w:rsidR="00D44FA0" w:rsidRPr="00D44FA0" w:rsidRDefault="00D44FA0" w:rsidP="00D44FA0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D44FA0">
        <w:rPr>
          <w:rFonts w:ascii="宋体" w:eastAsia="宋体" w:hAnsi="宋体" w:hint="eastAsia"/>
          <w:sz w:val="24"/>
          <w:szCs w:val="24"/>
        </w:rPr>
        <w:t>《潜规则》中的一则案例给我留下了深刻的印象。作者讲述了一个关于学术界的故事，探讨了学术圈中存在的潜规则和利益关系。这个案例引发了我对正义与公平的思考。在这个竞争激烈的社会中，人们常常为了一己私利而违背本心，违反道德底线。这种潜规则的存在不仅损害了个体的良知，也对整个社会造成了伤害。</w:t>
      </w:r>
    </w:p>
    <w:p w14:paraId="5367A55B" w14:textId="77777777" w:rsidR="00D44FA0" w:rsidRPr="00D44FA0" w:rsidRDefault="00D44FA0" w:rsidP="00D44FA0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D44FA0">
        <w:rPr>
          <w:rFonts w:ascii="宋体" w:eastAsia="宋体" w:hAnsi="宋体" w:hint="eastAsia"/>
          <w:sz w:val="24"/>
          <w:szCs w:val="24"/>
        </w:rPr>
        <w:t>通过阅读《潜规则》，我开始反思自己的行为和思维方式。我意识到，潜规则可能已经潜移默化地影响了我的思考和行为模式。在这个物欲横流、利益至上的社会中，我常常不自觉地陷入了功利主义的思维。我开始追求名利、追逐权力，而忽视了个人内心的追求和社会公益的价值。这种盲目追求表象利益的行为很可能由于潜规则的影响。</w:t>
      </w:r>
    </w:p>
    <w:p w14:paraId="4A3F759D" w14:textId="77777777" w:rsidR="00D44FA0" w:rsidRPr="00D44FA0" w:rsidRDefault="00D44FA0" w:rsidP="00D44FA0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D44FA0">
        <w:rPr>
          <w:rFonts w:ascii="宋体" w:eastAsia="宋体" w:hAnsi="宋体" w:hint="eastAsia"/>
          <w:sz w:val="24"/>
          <w:szCs w:val="24"/>
        </w:rPr>
        <w:t>《潜规则》通过对各个领域潜规则的解读，告诉了我们在面对这些困境时该如何抉择。书中提出了一些有意义的对策，例如培养批判性思维、保持独立思考、坚守原则和价值观等。这些对策帮助我们认清现实，明确个人定位，做出清晰的判断和抉择。</w:t>
      </w:r>
    </w:p>
    <w:p w14:paraId="7F8FF4E7" w14:textId="77777777" w:rsidR="00D44FA0" w:rsidRPr="00D44FA0" w:rsidRDefault="00D44FA0" w:rsidP="00D44FA0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D44FA0">
        <w:rPr>
          <w:rFonts w:ascii="宋体" w:eastAsia="宋体" w:hAnsi="宋体" w:hint="eastAsia"/>
          <w:sz w:val="24"/>
          <w:szCs w:val="24"/>
        </w:rPr>
        <w:t>在读完这本书之后，我深感社会中存在的潜规则并非不可动摇，每个人都有可能通过自身的努力和行动来改变。我意识到，只有树立正确的价值观和信念，并用这种正能量去影响身边的人，我们才能真正摆脱潜规则的束缚，建设一个更加公正和透明的社会。</w:t>
      </w:r>
    </w:p>
    <w:p w14:paraId="22B0325E" w14:textId="50B33F33" w:rsidR="006C13AA" w:rsidRPr="00D44FA0" w:rsidRDefault="00D44FA0" w:rsidP="00D44FA0">
      <w:pPr>
        <w:spacing w:line="360" w:lineRule="auto"/>
        <w:ind w:firstLineChars="200" w:firstLine="480"/>
        <w:rPr>
          <w:rFonts w:ascii="宋体" w:eastAsia="宋体" w:hAnsi="宋体"/>
          <w:sz w:val="24"/>
          <w:szCs w:val="24"/>
        </w:rPr>
      </w:pPr>
      <w:r w:rsidRPr="00D44FA0">
        <w:rPr>
          <w:rFonts w:ascii="宋体" w:eastAsia="宋体" w:hAnsi="宋体" w:hint="eastAsia"/>
          <w:sz w:val="24"/>
          <w:szCs w:val="24"/>
        </w:rPr>
        <w:t>综上所述，《潜规则》给我留下了深刻的印象。它揭示了社会中存在的潜规则，引发了我对社会和个人的思考。我将以批判性思维和坚守原则为指导，积极参与社会事务，争取为社会的公平与正义贡献自己的一份力量。</w:t>
      </w:r>
    </w:p>
    <w:sectPr w:rsidR="006C13AA" w:rsidRPr="00D44FA0" w:rsidSect="00AD0E10">
      <w:headerReference w:type="default" r:id="rId6"/>
      <w:footerReference w:type="default" r:id="rId7"/>
      <w:pgSz w:w="11906" w:h="16838"/>
      <w:pgMar w:top="1440" w:right="1800" w:bottom="1440" w:left="1800" w:header="850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DF21A" w14:textId="77777777" w:rsidR="00AD0E10" w:rsidRDefault="00AD0E10" w:rsidP="00B86664">
      <w:r>
        <w:separator/>
      </w:r>
    </w:p>
  </w:endnote>
  <w:endnote w:type="continuationSeparator" w:id="0">
    <w:p w14:paraId="20FAF47F" w14:textId="77777777" w:rsidR="00AD0E10" w:rsidRDefault="00AD0E10" w:rsidP="00B86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3361826"/>
      <w:docPartObj>
        <w:docPartGallery w:val="Page Numbers (Bottom of Page)"/>
        <w:docPartUnique/>
      </w:docPartObj>
    </w:sdtPr>
    <w:sdtContent>
      <w:p w14:paraId="77D67B03" w14:textId="2200777B" w:rsidR="00FB3794" w:rsidRDefault="00FB3794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1F86C4B7" w14:textId="77777777" w:rsidR="00FB3794" w:rsidRDefault="00FB37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2EAB5" w14:textId="77777777" w:rsidR="00AD0E10" w:rsidRDefault="00AD0E10" w:rsidP="00B86664">
      <w:r>
        <w:separator/>
      </w:r>
    </w:p>
  </w:footnote>
  <w:footnote w:type="continuationSeparator" w:id="0">
    <w:p w14:paraId="7DF015A7" w14:textId="77777777" w:rsidR="00AD0E10" w:rsidRDefault="00AD0E10" w:rsidP="00B866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BDCD2" w14:textId="7D1E6DDE" w:rsidR="00D44FA0" w:rsidRDefault="00D44FA0" w:rsidP="00D44FA0">
    <w:pPr>
      <w:pStyle w:val="a3"/>
      <w:pBdr>
        <w:bottom w:val="single" w:sz="6" w:space="0" w:color="auto"/>
      </w:pBdr>
      <w:jc w:val="both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817"/>
    <w:rsid w:val="00074893"/>
    <w:rsid w:val="002F1D57"/>
    <w:rsid w:val="00540D80"/>
    <w:rsid w:val="006C13AA"/>
    <w:rsid w:val="00876817"/>
    <w:rsid w:val="00902A10"/>
    <w:rsid w:val="00AD0E10"/>
    <w:rsid w:val="00B86664"/>
    <w:rsid w:val="00D44FA0"/>
    <w:rsid w:val="00E455F1"/>
    <w:rsid w:val="00FB3794"/>
    <w:rsid w:val="00FF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6A46D9"/>
  <w15:chartTrackingRefBased/>
  <w15:docId w15:val="{C9A39EBE-8F44-4D56-89B2-D5182314F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66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8666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866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8666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</dc:creator>
  <cp:keywords/>
  <dc:description/>
  <cp:lastModifiedBy>德模 陈</cp:lastModifiedBy>
  <cp:revision>6</cp:revision>
  <dcterms:created xsi:type="dcterms:W3CDTF">2023-01-08T03:29:00Z</dcterms:created>
  <dcterms:modified xsi:type="dcterms:W3CDTF">2024-01-15T12:18:00Z</dcterms:modified>
</cp:coreProperties>
</file>