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28"/>
          <w:szCs w:val="28"/>
        </w:rPr>
      </w:pPr>
      <w:bookmarkStart w:id="0" w:name="_GoBack"/>
      <w:r>
        <w:rPr>
          <w:rFonts w:hint="eastAsia" w:ascii="黑体" w:hAnsi="黑体" w:eastAsia="黑体"/>
          <w:sz w:val="28"/>
          <w:szCs w:val="28"/>
        </w:rPr>
        <w:t>我与机器人结下不解之缘</w:t>
      </w:r>
    </w:p>
    <w:bookmarkEnd w:id="0"/>
    <w:p/>
    <w:p>
      <w:pPr>
        <w:ind w:firstLine="480" w:firstLineChars="200"/>
      </w:pPr>
      <w:r>
        <w:rPr>
          <w:rFonts w:hint="eastAsia"/>
        </w:rPr>
        <w:t>大家好！我是来自中大附中的</w:t>
      </w:r>
      <w:r>
        <w:rPr>
          <w:rFonts w:hint="eastAsia"/>
          <w:lang w:val="en-US" w:eastAsia="zh-CN"/>
        </w:rPr>
        <w:t>一名中学生</w:t>
      </w:r>
      <w:r>
        <w:rPr>
          <w:rFonts w:hint="eastAsia"/>
        </w:rPr>
        <w:t>。作为一名初二的学生，我看上去并不像与科技有什么关联，但是我已经和机器人结下了三年的不解之缘。</w:t>
      </w:r>
    </w:p>
    <w:p>
      <w:r>
        <w:rPr>
          <w:rFonts w:hint="eastAsia"/>
        </w:rPr>
        <w:t xml:space="preserve">    在各位评委老师的眼中，什么是机器人呢？在大多数人眼中机器人的形象是一个人型的机器人，移动起来很僵硬。可是，机器人绝对不局限于这一类型。其实，在我们身边有不少地方都出现过机器人的身影。不知道在座的各位有没有人还记得几年前的一种玩具，“斗虫”？那其实就是一个简单的机器人，那我与机器人的邂逅正是从那里开始。</w:t>
      </w:r>
    </w:p>
    <w:p>
      <w:r>
        <w:rPr>
          <w:rFonts w:hint="eastAsia"/>
        </w:rPr>
        <w:t xml:space="preserve">    当时的我仍在在读小学，在一次玩的过程中，我不小心将“斗虫”给摔坏了，露出了里面的电机和电线。在一本名叫《小哥白尼-趣味科学》的杂志与外公的帮助下，我成功的把电机与电线“嫁接”到一个废弃的牙刷头上，并让这个牙刷头动了起来。虽然当时我并不明白这是应用了什么原理，但却为之后所发生的一切埋下了伏笔。</w:t>
      </w:r>
    </w:p>
    <w:p>
      <w:r>
        <w:rPr>
          <w:rFonts w:hint="eastAsia"/>
        </w:rPr>
        <w:t xml:space="preserve">    我与机器人的正式会面是在初一的时候。步入初中之后我并没有失去对科技的热爱，并担任了班级的科技委员。在老师的推荐下，我加入了中大附中的机器人队并认识了机器人队的领队老师</w:t>
      </w:r>
      <w:r>
        <w:rPr>
          <w:rFonts w:hint="eastAsia"/>
          <w:lang w:val="en-US" w:eastAsia="zh-CN"/>
        </w:rPr>
        <w:t>陈</w:t>
      </w:r>
      <w:r>
        <w:rPr>
          <w:rFonts w:hint="eastAsia"/>
        </w:rPr>
        <w:t>老师。陈老师对我们这一批初一新成员进行了选拔，选出了五名正式成员。加入后，没过多久就接到了比赛，“海珠区PVC简易机器人大赛”。在陈老师的介绍下我们了解了制作简易机器人的方法。在这里，我再一次见到了“斗虫”，只不过我们现在称它为振动机器人。我被分配到制作“机器狗”。机器狗的制作需要对PVC材料进行精确的加工，并和齿轮箱组合，做出一个完整的机器人。在比赛时，我对机器狗四足的防滑工作收到了奇效，但因为加工不够精细，行走一米所花的时间较长，仅仅获得了三等奖，但这只是开始，我的比赛生涯才刚刚起步。</w:t>
      </w:r>
    </w:p>
    <w:p>
      <w:pPr>
        <w:ind w:firstLine="480" w:firstLineChars="200"/>
      </w:pPr>
      <w:r>
        <w:rPr>
          <w:rFonts w:hint="eastAsia"/>
        </w:rPr>
        <w:t>一个学期过去，大型比赛接踵而至。在广东省科协足球机器人竞赛前。我们对足球机器人作了详细的研究。足球机器人考察的是对足球机器人程序的熟练程度。俯视时机器人是规则的多边形，安装着四个劝降轮来灵活的移动。通过多个探头探测场地的颜色，并由此来进攻。探头还会捕捉球发出的红光来确认球的方位。机器人上装有气瓶，储存的空气是用手接近球门时将球射入。我和搭档步梓维首次参加大型比赛，但是并没有怯场，在市赛中斩获一等奖，晋级省赛。省赛中，我们面对全省的高手，发挥了同班同学的默契配合，最终获得了二等奖第三的优异成绩。但是挑战并没有结束。随后的第三届广东省创意机器人大赛中，初一的我开始接触电路。在陈老师的教导下，我了解了与门，非门两种集成电路，让智能小车拥有了沿墙行走，遇障碍，红灯即停的能力。这是通过三极管使探测器输入的高低电频经过集成电路处理而成的。将两个探测器的信号输入与门，使只有同时探测到的障碍和红灯才会走。这时再把信号输入非门，将高低电频互换，达到没检测到障碍和红灯才会走的目的。在经过在科学中心长达一天的奋战，我和杨力霖学长等人组成的中大附中给力队斩获初中组一等奖第一。这要归功于我们对电路的熟练掌握和对外型，理念的大胆设计。这一战让我对机器人的热爱达到顶点。</w:t>
      </w:r>
    </w:p>
    <w:p>
      <w:r>
        <w:rPr>
          <w:rFonts w:hint="eastAsia"/>
        </w:rPr>
        <w:t xml:space="preserve">    步入初二，我在第三十届创新大赛中，因为与队友配合不当，含恨止步市赛。转念之间，我已要步入初三，而第四届广东省创意机器人也悄然到来。面对最后的比赛，我要在最后的比赛中散发出最后的光芒！面对比赛，我会全力死战到底。</w:t>
      </w:r>
    </w:p>
    <w:p>
      <w:r>
        <w:rPr>
          <w:rFonts w:hint="eastAsia"/>
        </w:rPr>
        <w:t xml:space="preserve">    初三，意味着离开机器人队，但并不代表我与机器人的分离。我的目标是在仿生机器人上有所成就，将各种生物的强大力量为人类所用。我相信，机器人是我生命中不可或缺的一部分，为了理想我决不放弃。</w:t>
      </w:r>
    </w:p>
    <w:p>
      <w:pPr>
        <w:rPr>
          <w:rFonts w:hint="eastAsia"/>
          <w:lang w:val="de-DE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B01C96"/>
    <w:rsid w:val="00126D33"/>
    <w:rsid w:val="00157934"/>
    <w:rsid w:val="001E6A97"/>
    <w:rsid w:val="00257176"/>
    <w:rsid w:val="003C2447"/>
    <w:rsid w:val="0042451E"/>
    <w:rsid w:val="005000E4"/>
    <w:rsid w:val="00530200"/>
    <w:rsid w:val="00721231"/>
    <w:rsid w:val="00826044"/>
    <w:rsid w:val="00923DE3"/>
    <w:rsid w:val="00A76020"/>
    <w:rsid w:val="00B01C96"/>
    <w:rsid w:val="24E37DD6"/>
    <w:rsid w:val="36A1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rainbow</Company>
  <Pages>2</Pages>
  <Words>1606</Words>
  <Characters>1610</Characters>
  <Lines>11</Lines>
  <Paragraphs>3</Paragraphs>
  <TotalTime>2</TotalTime>
  <ScaleCrop>false</ScaleCrop>
  <LinksUpToDate>false</LinksUpToDate>
  <CharactersWithSpaces>1610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2015-04-21T12:20:00Z</dcterms:created>
  <dc:creator>richard chen</dc:creator>
  <cp:lastModifiedBy>中大附陈水炳</cp:lastModifiedBy>
  <dcterms:modified xsi:type="dcterms:W3CDTF">2024-01-16T10:28:21Z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45A15C1A53A54064A018B022D000B900_13</vt:lpwstr>
  </property>
</Properties>
</file>