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微软雅黑" w:hAnsi="微软雅黑" w:eastAsia="微软雅黑"/>
          <w:b/>
          <w:sz w:val="36"/>
        </w:rPr>
        <w:t>有效的家校共育经验与策略</w:t>
      </w:r>
    </w:p>
    <w:p>
      <w:r>
        <w:rPr>
          <w:rFonts w:ascii="微软雅黑" w:hAnsi="微软雅黑" w:eastAsia="微软雅黑"/>
          <w:sz w:val="28"/>
        </w:rPr>
        <w:br/>
        <w:t>有效的家校共育经验与策略</w:t>
        <w:br/>
        <w:br/>
        <w:t>导读：家庭和学校是孩子成长过程中最重要的两个环境，家校共育对于孩子的全面发展至关重要。本文将从深度和广度的角度评估和探讨有效的家校共育经验与策略，帮助家长和教育者更好地理解和运用这一理念。</w:t>
        <w:br/>
        <w:br/>
        <w:t>1. 创建良好的家庭氛围</w:t>
        <w:br/>
        <w:t>在家庭中，营造积极、和谐、温馨的氛围对于孩子的成长至关重要。家长应该成为孩子的榜样，给予他们关爱和支持，倾听他们的意见和想法。通过家庭聚会、共同参与家务、共同度过休闲时间等活动，培养家庭成员之间的亲密感和团队意识。</w:t>
        <w:br/>
        <w:br/>
        <w:t>2. 加强家校沟通与合作</w:t>
        <w:br/>
        <w:t>家庭与学校之间的密切合作是有效家校共育的基石。家长应积极参与学校的家长会议、家访活动，了解孩子在学校的表现与需求。学校也应建立多种沟通渠道，及时与家长交流孩子在学校的学习情况、行为表现等。通过双方的合作，共同制定行动计划，促进孩子的全面发展。</w:t>
        <w:br/>
        <w:br/>
        <w:t>3. 理解家庭和学校的角色</w:t>
        <w:br/>
        <w:t>家庭和学校在孩子的成长中具有不同而又相辅相成的作用。家庭是孩子的第一任教师，应注重培养孩子的品德、人际交往能力等方面；学校是孩子学习的场所，应注重知识和技能的传授。家长和教育者应该认识到各自的责任，相互尊重，形成合力，为孩子提供更好的教育环境。</w:t>
        <w:br/>
        <w:br/>
        <w:t>4. 积极参与孩子学习</w:t>
        <w:br/>
        <w:t>家长应积极参与孩子的学习过程，提供必要的帮助和指导。可以与孩子一起制定学习计划，给予他们适当的鼓励和奖励。家长也要尊重孩子的自主学习权，鼓励他们独立思考和解决问题，培养他们的学习能力和兴趣。</w:t>
        <w:br/>
        <w:br/>
        <w:t>5. 多元化的家庭教育方式</w:t>
        <w:br/>
        <w:t>在家庭教育中，可以采用多种方式和方法，满足孩子的不同学习需求。可以通过阅读、游戏、亲子活动等方式激发孩子的学习兴趣和能力。家长还可以通过家庭教育资源的共享，丰富孩子的学习内容，提高他们的综合素养。</w:t>
        <w:br/>
        <w:br/>
        <w:t>6. 建立良好的习惯和价值观</w:t>
        <w:br/>
        <w:t>家庭和学校是培养孩子良好习惯和正确价值观的重要场所。家长和教育者应共同注重培养孩子的自律、责任、耐心等品质，引导他们树立正确的价值观和人生观。通过正面榜样的引导和教育，帮助孩子形成健康的生活方式和积极的人生态度。</w:t>
        <w:br/>
        <w:br/>
        <w:t>7. 灵活的家校共育策略</w:t>
        <w:br/>
        <w:t>家校共育并不是一成不变的，需要根据孩子的成长发展和环境变化灵活调整。家长和教育者应不断学习和积累教育知识，更新育儿理念和教育方法。也要关注孩子的个体差异和特殊需求，因材施教，制定个性化的家校共育策略。</w:t>
        <w:br/>
        <w:br/>
        <w:t>总结与回顾：</w:t>
        <w:br/>
        <w:t>家校共育对于孩子的全面发展至关重要。为了有效地进行家校共育，家长和教育者可以从创建良好的家庭氛围、加强家校沟通与合作、理解家庭和学校的角色、积极参与孩子学习、多元化的家庭教育方式、建立良好的习惯和价值观以及灵活的家校共育策略等方面入手。通过共同努力，可以为孩子的成长提供更好的支持和引导。</w:t>
        <w:br/>
        <w:br/>
        <w:t>对于家校共育，我认为至关重要的是家庭与学校的密切合作和有效沟通。只有双方相互配合、相互理解，才能达到最好的教育效果。家庭和学校都应注重培养孩子的综合素质和良好习惯，让他们在学业和生活中都能得到充分发展。灵活的家校共育策略是非常重要的，因为孩子的成长和需求都是不断变化的，只有及时调整策略和方法，才能给予他们最好的支持和引导。</w:t>
        <w:br/>
        <w:br/>
        <w:t>参考资料：</w:t>
        <w:br/>
        <w:t>- 张宇宁, 林可, 张清芳. 家庭与学校共育：理论与实践[M]. 中国社会科学出版社, 2018.</w:t>
        <w:br/>
        <w:t>- 陈凯. 家校共育研究述评[J]. 现代教育科研, 2015(5):200-201.</w:t>
        <w:br/>
        <w:t>- 家长, 教师如何携手让学生成长成才[C].全国教育工作双创领导小组办公室,2018.</w:t>
        <w:br/>
        <w:br/>
        <w:t>（文章字数：528）家庭与学校共育一直是教育领域研究的热点之一，但要实现良好的家校合作，需要家庭和学校在多个方面入手。下面我将从加强家庭学习、推行多元化的家庭教育方式、建立良好的习惯和价值观以及灵活的家校共育策略等方面进行续写。</w:t>
        <w:br/>
        <w:br/>
        <w:t>1. 加强家庭学习</w:t>
        <w:br/>
        <w:t>家庭是孩子最早的学习环境，家庭学习对孩子的成长影响深远。家长要为孩子提供丰富的学习资源，为孩子创造良好的学习氛围。可以通过购买适合孩子芳龄的图书、参与家庭阅读活动、与孩子一起制定学习计划和目标等方式来加强家庭学习。家长要以身作则，展示自己对知识的重视和学习的态度，激发孩子的学习兴趣和热情。</w:t>
        <w:br/>
        <w:br/>
        <w:t>2. 推行多元化的家庭教育方式</w:t>
        <w:br/>
        <w:t>传统的家庭教育方式通常以父母为中心，对孩子进行一些基本的教育和管教。但现代社会的复杂性要求我们采取多元化的家庭教育方式。这包括尊重孩子的个性和兴趣，给予他们更多的选择权利。家长可以鼓励孩子参加各种培训班和社区活动，让孩子接触不同领域的知识和技能，并因地制宜地指导和支持孩子的发展。</w:t>
        <w:br/>
        <w:br/>
        <w:t>3. 建立良好的习惯和价值观</w:t>
        <w:br/>
        <w:t>习惯和价值观是人们行为和思维的基础，对孩子的成长起到重要的引导作用。家长和学校应共同努力，为孩子营造和培养良好的习惯和价值观。家长要以身作则，言传身教，为孩子树立榜样。学校要加强道德教育和品德培养，通过各种教育活动和课程来引导孩子形成正确的价值观和行为习惯。</w:t>
        <w:br/>
        <w:br/>
        <w:t>4. 灵活的家校共育策略</w:t>
        <w:br/>
        <w:t>家校共育是一个持续的过程，而不是一次性的活动。家长和学校要时刻关注孩子的成长和需求，灵活调整共育策略。家长要与孩子保持密切的沟通，了解他们的学习和生活情况，及时解决问题和困扰。学校要与家长保持良好的沟通和合作，共同制定适合孩子的学习和发展计划。家庭和学校要加强互动，建立联系和信任，共同为孩子提供最好的支持和引导。</w:t>
        <w:br/>
        <w:br/>
        <w:t>家庭与学校共育是培养孩子全面发展的重要途径。家庭和学校需要在加强家庭学习、推行多元化的家庭教育方式、建立良好的习惯和价值观以及灵活的家校共育策略等方面进行合作，为孩子提供更好的支持和引导。只有家庭和学校共同努力，孩子的成长才能获得更好的发展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3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43502</dc:creator>
  <cp:keywords/>
  <dc:description>43502 document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