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运动创伤的急救</w:t>
      </w:r>
    </w:p>
    <w:p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现场急救原则</w:t>
      </w:r>
      <w:r>
        <w:rPr>
          <w:rFonts w:hint="eastAsia"/>
          <w:b/>
          <w:bCs/>
          <w:sz w:val="22"/>
          <w:szCs w:val="28"/>
        </w:rPr>
        <w:t>：</w:t>
      </w:r>
    </w:p>
    <w:p>
      <w:pPr>
        <w:numPr>
          <w:ilvl w:val="0"/>
          <w:numId w:val="1"/>
        </w:numPr>
        <w:ind w:firstLine="440" w:firstLineChars="200"/>
        <w:rPr>
          <w:sz w:val="22"/>
          <w:szCs w:val="28"/>
        </w:rPr>
      </w:pPr>
      <w:r>
        <w:rPr>
          <w:sz w:val="22"/>
          <w:szCs w:val="28"/>
        </w:rPr>
        <w:t>保证生命安全</w:t>
      </w:r>
    </w:p>
    <w:p>
      <w:pPr>
        <w:numPr>
          <w:ilvl w:val="0"/>
          <w:numId w:val="1"/>
        </w:numPr>
        <w:ind w:firstLine="440" w:firstLineChars="200"/>
        <w:rPr>
          <w:sz w:val="22"/>
          <w:szCs w:val="28"/>
        </w:rPr>
      </w:pPr>
      <w:r>
        <w:rPr>
          <w:sz w:val="22"/>
          <w:szCs w:val="28"/>
        </w:rPr>
        <w:t>控制大出血，</w:t>
      </w:r>
    </w:p>
    <w:p>
      <w:pPr>
        <w:numPr>
          <w:ilvl w:val="0"/>
          <w:numId w:val="1"/>
        </w:numPr>
        <w:ind w:firstLine="440" w:firstLineChars="200"/>
        <w:rPr>
          <w:sz w:val="22"/>
          <w:szCs w:val="28"/>
        </w:rPr>
      </w:pPr>
      <w:r>
        <w:rPr>
          <w:sz w:val="22"/>
          <w:szCs w:val="28"/>
        </w:rPr>
        <w:t>控制可能加重全身状况恶化的情况，</w:t>
      </w:r>
    </w:p>
    <w:p>
      <w:pPr>
        <w:numPr>
          <w:ilvl w:val="0"/>
          <w:numId w:val="1"/>
        </w:numPr>
        <w:ind w:firstLine="440" w:firstLineChars="200"/>
        <w:rPr>
          <w:sz w:val="22"/>
          <w:szCs w:val="28"/>
        </w:rPr>
      </w:pPr>
      <w:r>
        <w:rPr>
          <w:sz w:val="22"/>
          <w:szCs w:val="28"/>
        </w:rPr>
        <w:t>固定受伤肢体</w:t>
      </w:r>
    </w:p>
    <w:p>
      <w:pPr>
        <w:numPr>
          <w:ilvl w:val="0"/>
          <w:numId w:val="1"/>
        </w:numPr>
        <w:ind w:firstLine="440" w:firstLineChars="200"/>
        <w:rPr>
          <w:sz w:val="22"/>
          <w:szCs w:val="28"/>
        </w:rPr>
      </w:pPr>
      <w:r>
        <w:rPr>
          <w:sz w:val="22"/>
          <w:szCs w:val="28"/>
        </w:rPr>
        <w:t>处理慢性出血</w:t>
      </w:r>
    </w:p>
    <w:p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心跳和呼吸骤停的急救</w:t>
      </w:r>
      <w:r>
        <w:rPr>
          <w:rFonts w:hint="eastAsia"/>
          <w:b/>
          <w:bCs/>
          <w:sz w:val="22"/>
          <w:szCs w:val="28"/>
        </w:rPr>
        <w:t>：</w:t>
      </w:r>
    </w:p>
    <w:p>
      <w:pPr>
        <w:rPr>
          <w:sz w:val="22"/>
          <w:szCs w:val="28"/>
        </w:rPr>
      </w:pPr>
      <w:r>
        <w:rPr>
          <w:b/>
          <w:bCs/>
          <w:sz w:val="22"/>
          <w:szCs w:val="28"/>
        </w:rPr>
        <w:t>意外</w:t>
      </w:r>
      <w:r>
        <w:rPr>
          <w:rFonts w:hint="eastAsia"/>
          <w:b/>
          <w:bCs/>
          <w:sz w:val="22"/>
          <w:szCs w:val="28"/>
        </w:rPr>
        <w:t>伤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外伤休克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触电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溺水</w:t>
      </w:r>
    </w:p>
    <w:p>
      <w:pPr>
        <w:rPr>
          <w:sz w:val="22"/>
          <w:szCs w:val="28"/>
        </w:rPr>
      </w:pPr>
      <w:r>
        <w:rPr>
          <w:b/>
          <w:bCs/>
          <w:sz w:val="22"/>
          <w:szCs w:val="28"/>
        </w:rPr>
        <w:t>生命危险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血液循环</w:t>
      </w:r>
      <w:r>
        <w:rPr>
          <w:rFonts w:hint="eastAsia"/>
          <w:sz w:val="22"/>
          <w:szCs w:val="28"/>
        </w:rPr>
        <w:t>（</w:t>
      </w:r>
      <w:r>
        <w:rPr>
          <w:sz w:val="22"/>
          <w:szCs w:val="28"/>
        </w:rPr>
        <w:t>心跳</w:t>
      </w:r>
      <w:r>
        <w:rPr>
          <w:rFonts w:hint="eastAsia"/>
          <w:sz w:val="22"/>
          <w:szCs w:val="28"/>
        </w:rPr>
        <w:t>）</w:t>
      </w:r>
      <w:r>
        <w:rPr>
          <w:sz w:val="22"/>
          <w:szCs w:val="28"/>
        </w:rPr>
        <w:t>停止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脑细胞</w:t>
      </w:r>
      <w:r>
        <w:rPr>
          <w:rFonts w:hint="eastAsia"/>
          <w:sz w:val="22"/>
          <w:szCs w:val="28"/>
        </w:rPr>
        <w:t>缺血4-6min</w:t>
      </w:r>
      <w:r>
        <w:rPr>
          <w:sz w:val="22"/>
          <w:szCs w:val="28"/>
        </w:rPr>
        <w:t>不可</w:t>
      </w:r>
      <w:r>
        <w:rPr>
          <w:rFonts w:hint="eastAsia"/>
          <w:sz w:val="22"/>
          <w:szCs w:val="28"/>
        </w:rPr>
        <w:t>逆损</w:t>
      </w:r>
      <w:r>
        <w:rPr>
          <w:sz w:val="22"/>
          <w:szCs w:val="28"/>
        </w:rPr>
        <w:t>害</w:t>
      </w:r>
      <w:r>
        <w:rPr>
          <w:rFonts w:hint="eastAsia"/>
          <w:sz w:val="22"/>
          <w:szCs w:val="28"/>
        </w:rPr>
        <w:t>、</w:t>
      </w:r>
      <w:r>
        <w:rPr>
          <w:sz w:val="22"/>
          <w:szCs w:val="28"/>
        </w:rPr>
        <w:t>其他重要脏器坏死</w:t>
      </w:r>
    </w:p>
    <w:p>
      <w:pPr>
        <w:rPr>
          <w:sz w:val="22"/>
          <w:szCs w:val="28"/>
        </w:rPr>
      </w:pPr>
      <w:r>
        <w:rPr>
          <w:b/>
          <w:bCs/>
          <w:sz w:val="22"/>
          <w:szCs w:val="28"/>
        </w:rPr>
        <w:t>抢救方法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人工呼吸和胸外按压。</w:t>
      </w:r>
    </w:p>
    <w:p>
      <w:pPr>
        <w:rPr>
          <w:sz w:val="22"/>
          <w:szCs w:val="28"/>
        </w:rPr>
      </w:pPr>
      <w:r>
        <w:rPr>
          <w:b/>
          <w:bCs/>
          <w:sz w:val="22"/>
          <w:szCs w:val="28"/>
        </w:rPr>
        <w:t>脑组织的代谢特点</w:t>
      </w:r>
      <w:r>
        <w:rPr>
          <w:sz w:val="22"/>
          <w:szCs w:val="28"/>
        </w:rPr>
        <w:t>是</w:t>
      </w:r>
    </w:p>
    <w:p>
      <w:pPr>
        <w:numPr>
          <w:ilvl w:val="0"/>
          <w:numId w:val="2"/>
        </w:numPr>
        <w:rPr>
          <w:sz w:val="22"/>
          <w:szCs w:val="28"/>
        </w:rPr>
      </w:pPr>
      <w:r>
        <w:rPr>
          <w:sz w:val="22"/>
          <w:szCs w:val="28"/>
        </w:rPr>
        <w:t>耗氧量高</w:t>
      </w:r>
      <w:r>
        <w:rPr>
          <w:rFonts w:hint="eastAsia"/>
          <w:sz w:val="22"/>
          <w:szCs w:val="28"/>
        </w:rPr>
        <w:t>：</w:t>
      </w:r>
      <w:r>
        <w:rPr>
          <w:sz w:val="22"/>
          <w:szCs w:val="28"/>
        </w:rPr>
        <w:t>脑的重量占体重的2%，血液供给</w:t>
      </w:r>
      <w:r>
        <w:rPr>
          <w:rFonts w:hint="eastAsia"/>
          <w:sz w:val="22"/>
          <w:szCs w:val="28"/>
        </w:rPr>
        <w:t>占静</w:t>
      </w:r>
      <w:r>
        <w:rPr>
          <w:sz w:val="22"/>
          <w:szCs w:val="28"/>
        </w:rPr>
        <w:t>止心排出量的15%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而耗氧量占全身的20%-25%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在</w:t>
      </w:r>
      <w:r>
        <w:rPr>
          <w:rFonts w:hint="eastAsia"/>
          <w:sz w:val="22"/>
          <w:szCs w:val="28"/>
        </w:rPr>
        <w:t>幼儿约</w:t>
      </w:r>
      <w:r>
        <w:rPr>
          <w:sz w:val="22"/>
          <w:szCs w:val="28"/>
        </w:rPr>
        <w:t>占50%，</w:t>
      </w:r>
    </w:p>
    <w:p>
      <w:pPr>
        <w:numPr>
          <w:ilvl w:val="0"/>
          <w:numId w:val="2"/>
        </w:numPr>
        <w:rPr>
          <w:sz w:val="22"/>
          <w:szCs w:val="28"/>
        </w:rPr>
      </w:pPr>
      <w:r>
        <w:rPr>
          <w:sz w:val="22"/>
          <w:szCs w:val="28"/>
        </w:rPr>
        <w:t>无氧代谢能力有限，其能力只占有氧代谢的1/20，</w:t>
      </w:r>
    </w:p>
    <w:p>
      <w:pPr>
        <w:numPr>
          <w:ilvl w:val="0"/>
          <w:numId w:val="2"/>
        </w:numPr>
        <w:rPr>
          <w:sz w:val="22"/>
          <w:szCs w:val="28"/>
        </w:rPr>
      </w:pPr>
      <w:r>
        <w:rPr>
          <w:sz w:val="22"/>
          <w:szCs w:val="28"/>
        </w:rPr>
        <w:t>脑组织对缺氧很敏感，在正常体温下，心搏呼吸突然停止后造成的伤害，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心跳停止</w:t>
      </w:r>
      <w:r>
        <w:rPr>
          <w:rFonts w:hint="eastAsia"/>
          <w:sz w:val="22"/>
          <w:szCs w:val="28"/>
        </w:rPr>
        <w:t>3</w:t>
      </w:r>
      <w:r>
        <w:rPr>
          <w:sz w:val="22"/>
          <w:szCs w:val="28"/>
        </w:rPr>
        <w:t>秒</w:t>
      </w:r>
      <w:r>
        <w:rPr>
          <w:rFonts w:hint="eastAsia"/>
          <w:sz w:val="22"/>
          <w:szCs w:val="28"/>
        </w:rPr>
        <w:t xml:space="preserve">          病</w:t>
      </w:r>
      <w:r>
        <w:rPr>
          <w:sz w:val="22"/>
          <w:szCs w:val="28"/>
        </w:rPr>
        <w:t>人感到头晕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心跳停止</w:t>
      </w:r>
      <w:r>
        <w:rPr>
          <w:rFonts w:hint="eastAsia"/>
          <w:sz w:val="22"/>
          <w:szCs w:val="28"/>
        </w:rPr>
        <w:t>10-</w:t>
      </w:r>
      <w:r>
        <w:rPr>
          <w:sz w:val="22"/>
          <w:szCs w:val="28"/>
        </w:rPr>
        <w:t>20秒</w:t>
      </w:r>
      <w:r>
        <w:rPr>
          <w:rFonts w:hint="eastAsia"/>
          <w:sz w:val="22"/>
          <w:szCs w:val="28"/>
        </w:rPr>
        <w:t xml:space="preserve">      </w:t>
      </w:r>
      <w:r>
        <w:rPr>
          <w:sz w:val="22"/>
          <w:szCs w:val="28"/>
        </w:rPr>
        <w:t>发生昏厥或抽搐，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心跳停止60秒。</w:t>
      </w:r>
      <w:r>
        <w:rPr>
          <w:rFonts w:hint="eastAsia"/>
          <w:sz w:val="22"/>
          <w:szCs w:val="28"/>
        </w:rPr>
        <w:t xml:space="preserve">       </w:t>
      </w:r>
      <w:r>
        <w:rPr>
          <w:sz w:val="22"/>
          <w:szCs w:val="28"/>
        </w:rPr>
        <w:t>瞳孔散大，呼吸停止，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心跳停止</w:t>
      </w:r>
      <w:r>
        <w:rPr>
          <w:rFonts w:hint="eastAsia"/>
          <w:sz w:val="22"/>
          <w:szCs w:val="28"/>
        </w:rPr>
        <w:t>4-6</w:t>
      </w:r>
      <w:r>
        <w:rPr>
          <w:sz w:val="22"/>
          <w:szCs w:val="28"/>
        </w:rPr>
        <w:t>分钟，</w:t>
      </w:r>
      <w:r>
        <w:rPr>
          <w:rFonts w:hint="eastAsia"/>
          <w:sz w:val="22"/>
          <w:szCs w:val="28"/>
        </w:rPr>
        <w:t xml:space="preserve">   </w:t>
      </w:r>
      <w:r>
        <w:rPr>
          <w:sz w:val="22"/>
          <w:szCs w:val="28"/>
        </w:rPr>
        <w:t>大脑细胞可发生不可逆损害，</w:t>
      </w:r>
    </w:p>
    <w:p>
      <w:pPr>
        <w:rPr>
          <w:sz w:val="22"/>
          <w:szCs w:val="28"/>
        </w:rPr>
      </w:pPr>
      <w:r>
        <w:rPr>
          <w:b/>
          <w:bCs/>
          <w:sz w:val="22"/>
          <w:szCs w:val="28"/>
        </w:rPr>
        <w:t>缺氧对脑组织造成的损害</w:t>
      </w:r>
      <w:r>
        <w:rPr>
          <w:sz w:val="22"/>
          <w:szCs w:val="28"/>
        </w:rPr>
        <w:t>，</w:t>
      </w:r>
    </w:p>
    <w:p>
      <w:pPr>
        <w:numPr>
          <w:ilvl w:val="0"/>
          <w:numId w:val="3"/>
        </w:numPr>
        <w:ind w:firstLine="440" w:firstLineChars="200"/>
        <w:rPr>
          <w:sz w:val="22"/>
          <w:szCs w:val="28"/>
        </w:rPr>
      </w:pPr>
      <w:r>
        <w:rPr>
          <w:sz w:val="22"/>
          <w:szCs w:val="28"/>
        </w:rPr>
        <w:t>脑血管自动调节机能丧失，脑血流量减少，</w:t>
      </w:r>
    </w:p>
    <w:p>
      <w:pPr>
        <w:numPr>
          <w:ilvl w:val="0"/>
          <w:numId w:val="3"/>
        </w:numPr>
        <w:ind w:firstLine="440" w:firstLineChars="200"/>
        <w:rPr>
          <w:sz w:val="22"/>
          <w:szCs w:val="28"/>
        </w:rPr>
      </w:pPr>
      <w:r>
        <w:rPr>
          <w:rFonts w:hint="eastAsia"/>
          <w:sz w:val="22"/>
          <w:szCs w:val="28"/>
        </w:rPr>
        <w:t>微</w:t>
      </w:r>
      <w:r>
        <w:rPr>
          <w:sz w:val="22"/>
          <w:szCs w:val="28"/>
        </w:rPr>
        <w:t>血管管腔狭窄，微循环再灌注受限。</w:t>
      </w:r>
    </w:p>
    <w:p>
      <w:pPr>
        <w:numPr>
          <w:ilvl w:val="0"/>
          <w:numId w:val="3"/>
        </w:numPr>
        <w:ind w:firstLine="440" w:firstLineChars="200"/>
        <w:rPr>
          <w:sz w:val="22"/>
          <w:szCs w:val="28"/>
        </w:rPr>
      </w:pPr>
      <w:r>
        <w:rPr>
          <w:sz w:val="22"/>
          <w:szCs w:val="28"/>
        </w:rPr>
        <w:t>脑细胞代谢紊乱导致脑水肿</w:t>
      </w:r>
    </w:p>
    <w:p>
      <w:r>
        <w:rPr>
          <w:sz w:val="22"/>
          <w:szCs w:val="28"/>
        </w:rPr>
        <w:t>二氧化碳</w:t>
      </w:r>
      <w:r>
        <w:rPr>
          <w:rFonts w:hint="eastAsia"/>
          <w:sz w:val="22"/>
          <w:szCs w:val="28"/>
        </w:rPr>
        <w:t>蓄积，</w:t>
      </w:r>
      <w:r>
        <w:rPr>
          <w:sz w:val="22"/>
          <w:szCs w:val="28"/>
        </w:rPr>
        <w:t>渗透压升高，加重脑水肿，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D9FB57"/>
    <w:multiLevelType w:val="singleLevel"/>
    <w:tmpl w:val="02D9FB57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5B8D1BB4"/>
    <w:multiLevelType w:val="singleLevel"/>
    <w:tmpl w:val="5B8D1BB4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65EB2FE2"/>
    <w:multiLevelType w:val="singleLevel"/>
    <w:tmpl w:val="65EB2FE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lNzg4NjgzNDczMzYyNTgyYTliOGFhY2FiNGZkZTQifQ=="/>
  </w:docVars>
  <w:rsids>
    <w:rsidRoot w:val="00000000"/>
    <w:rsid w:val="1F67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2024-06-22T08:02:35Z</dcterms:created>
  <dc:creator>Administrator</dc:creator>
  <cp:lastModifiedBy>宋子豪.</cp:lastModifiedBy>
  <dcterms:modified xsi:type="dcterms:W3CDTF">2024-06-22T08:02:57Z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C7B571F399BD4306ADA9B8C8D01159D7_12</vt:lpwstr>
  </property>
</Properties>
</file>