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745B86" w14:textId="23CA0677" w:rsidR="00C03217" w:rsidRDefault="00A137F8" w:rsidP="00A137F8">
      <w:pPr>
        <w:jc w:val="center"/>
        <w:rPr>
          <w:rFonts w:ascii="黑体" w:eastAsia="黑体" w:hAnsi="黑体"/>
          <w:sz w:val="32"/>
          <w:szCs w:val="36"/>
        </w:rPr>
      </w:pPr>
      <w:r w:rsidRPr="00A137F8">
        <w:rPr>
          <w:rFonts w:ascii="黑体" w:eastAsia="黑体" w:hAnsi="黑体" w:hint="eastAsia"/>
          <w:sz w:val="32"/>
          <w:szCs w:val="36"/>
        </w:rPr>
        <w:t>2024届高三一</w:t>
      </w:r>
      <w:proofErr w:type="gramStart"/>
      <w:r w:rsidRPr="00A137F8">
        <w:rPr>
          <w:rFonts w:ascii="黑体" w:eastAsia="黑体" w:hAnsi="黑体" w:hint="eastAsia"/>
          <w:sz w:val="32"/>
          <w:szCs w:val="36"/>
        </w:rPr>
        <w:t>模质量</w:t>
      </w:r>
      <w:proofErr w:type="gramEnd"/>
      <w:r w:rsidRPr="00A137F8">
        <w:rPr>
          <w:rFonts w:ascii="黑体" w:eastAsia="黑体" w:hAnsi="黑体" w:hint="eastAsia"/>
          <w:sz w:val="32"/>
          <w:szCs w:val="36"/>
        </w:rPr>
        <w:t>分析与后期安排</w:t>
      </w:r>
    </w:p>
    <w:p w14:paraId="608FCACF" w14:textId="4078C8C9" w:rsidR="00A37AAF" w:rsidRPr="00666CF1" w:rsidRDefault="00A37AAF" w:rsidP="00A37AAF">
      <w:pPr>
        <w:jc w:val="right"/>
        <w:rPr>
          <w:rFonts w:ascii="黑体" w:eastAsia="黑体" w:hAnsi="黑体"/>
          <w:sz w:val="24"/>
          <w:szCs w:val="28"/>
        </w:rPr>
      </w:pPr>
      <w:proofErr w:type="gramStart"/>
      <w:r w:rsidRPr="00666CF1">
        <w:rPr>
          <w:rFonts w:ascii="黑体" w:eastAsia="黑体" w:hAnsi="黑体" w:hint="eastAsia"/>
          <w:sz w:val="24"/>
          <w:szCs w:val="28"/>
        </w:rPr>
        <w:t>彭矗</w:t>
      </w:r>
      <w:proofErr w:type="gramEnd"/>
    </w:p>
    <w:p w14:paraId="3756B11C" w14:textId="134F6475" w:rsidR="00A137F8" w:rsidRPr="002E1DAC" w:rsidRDefault="00A137F8" w:rsidP="002E1DAC">
      <w:pPr>
        <w:pStyle w:val="a3"/>
        <w:numPr>
          <w:ilvl w:val="0"/>
          <w:numId w:val="1"/>
        </w:numPr>
        <w:spacing w:line="360" w:lineRule="auto"/>
        <w:ind w:firstLineChars="0"/>
        <w:rPr>
          <w:rFonts w:ascii="宋体" w:eastAsia="宋体" w:hAnsi="宋体"/>
          <w:sz w:val="24"/>
          <w:szCs w:val="28"/>
        </w:rPr>
      </w:pPr>
      <w:r w:rsidRPr="002E1DAC">
        <w:rPr>
          <w:rFonts w:ascii="宋体" w:eastAsia="宋体" w:hAnsi="宋体" w:hint="eastAsia"/>
          <w:sz w:val="24"/>
          <w:szCs w:val="28"/>
        </w:rPr>
        <w:t>基本情况呈现</w:t>
      </w:r>
    </w:p>
    <w:p w14:paraId="73C7CD54" w14:textId="416DD4A3" w:rsidR="00F20520" w:rsidRDefault="00F20520" w:rsidP="006602CA">
      <w:pPr>
        <w:spacing w:line="360" w:lineRule="auto"/>
        <w:ind w:firstLineChars="200" w:firstLine="480"/>
        <w:rPr>
          <w:rFonts w:ascii="宋体" w:eastAsia="宋体" w:hAnsi="宋体"/>
          <w:sz w:val="24"/>
          <w:szCs w:val="28"/>
        </w:rPr>
      </w:pPr>
      <w:r w:rsidRPr="00F20520">
        <w:rPr>
          <w:rFonts w:ascii="宋体" w:eastAsia="宋体" w:hAnsi="宋体" w:hint="eastAsia"/>
          <w:sz w:val="24"/>
          <w:szCs w:val="28"/>
        </w:rPr>
        <w:t>本次高三一模考试，除因外挂原因未参加的张为和黄长昊，以及在外参加艺术专业课考试的</w:t>
      </w:r>
      <w:proofErr w:type="gramStart"/>
      <w:r w:rsidRPr="00F20520">
        <w:rPr>
          <w:rFonts w:ascii="宋体" w:eastAsia="宋体" w:hAnsi="宋体" w:hint="eastAsia"/>
          <w:sz w:val="24"/>
          <w:szCs w:val="28"/>
        </w:rPr>
        <w:t>谭</w:t>
      </w:r>
      <w:proofErr w:type="gramEnd"/>
      <w:r w:rsidRPr="00F20520">
        <w:rPr>
          <w:rFonts w:ascii="宋体" w:eastAsia="宋体" w:hAnsi="宋体" w:hint="eastAsia"/>
          <w:sz w:val="24"/>
          <w:szCs w:val="28"/>
        </w:rPr>
        <w:t>晞悦外，其余同学均参与了考试。值得注意的是，张洁莹和黄依心虽未实际参加考试，但市里在评分时为其分配了英语成绩，因此这两位同学的成绩也被纳入统计基数中。</w:t>
      </w:r>
    </w:p>
    <w:p w14:paraId="16CD555A" w14:textId="633DF4AE" w:rsidR="00A137F8" w:rsidRDefault="00666CF1" w:rsidP="006602CA">
      <w:pPr>
        <w:spacing w:line="360" w:lineRule="auto"/>
        <w:rPr>
          <w:rFonts w:ascii="宋体" w:eastAsia="宋体" w:hAnsi="宋体"/>
          <w:sz w:val="24"/>
          <w:szCs w:val="28"/>
        </w:rPr>
      </w:pPr>
      <w:r w:rsidRPr="00A137F8">
        <w:rPr>
          <w:noProof/>
        </w:rPr>
        <w:drawing>
          <wp:anchor distT="0" distB="0" distL="114300" distR="114300" simplePos="0" relativeHeight="251648512" behindDoc="0" locked="0" layoutInCell="1" allowOverlap="1" wp14:anchorId="588006B5" wp14:editId="2D0464F9">
            <wp:simplePos x="0" y="0"/>
            <wp:positionH relativeFrom="column">
              <wp:posOffset>-316963</wp:posOffset>
            </wp:positionH>
            <wp:positionV relativeFrom="paragraph">
              <wp:posOffset>315204</wp:posOffset>
            </wp:positionV>
            <wp:extent cx="6082665" cy="3075940"/>
            <wp:effectExtent l="0" t="0" r="0" b="0"/>
            <wp:wrapTopAndBottom/>
            <wp:docPr id="198356400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82665" cy="30759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1DAC">
        <w:rPr>
          <w:rFonts w:ascii="宋体" w:eastAsia="宋体" w:hAnsi="宋体" w:hint="eastAsia"/>
          <w:sz w:val="24"/>
          <w:szCs w:val="28"/>
        </w:rPr>
        <w:t>1.均分对比</w:t>
      </w:r>
    </w:p>
    <w:p w14:paraId="01A87261" w14:textId="18FF34DB" w:rsidR="00F20520" w:rsidRDefault="002E1DAC" w:rsidP="00A137F8">
      <w:pPr>
        <w:spacing w:line="360" w:lineRule="auto"/>
        <w:ind w:firstLineChars="200" w:firstLine="480"/>
        <w:rPr>
          <w:rFonts w:ascii="宋体" w:eastAsia="宋体" w:hAnsi="宋体"/>
          <w:sz w:val="24"/>
          <w:szCs w:val="28"/>
        </w:rPr>
      </w:pPr>
      <w:r>
        <w:rPr>
          <w:rFonts w:ascii="宋体" w:eastAsia="宋体" w:hAnsi="宋体" w:hint="eastAsia"/>
          <w:sz w:val="24"/>
          <w:szCs w:val="28"/>
        </w:rPr>
        <w:t>1.</w:t>
      </w:r>
      <w:r w:rsidR="00F20520">
        <w:rPr>
          <w:rFonts w:ascii="宋体" w:eastAsia="宋体" w:hAnsi="宋体" w:hint="eastAsia"/>
          <w:sz w:val="24"/>
          <w:szCs w:val="28"/>
        </w:rPr>
        <w:t>1</w:t>
      </w:r>
      <w:r w:rsidR="00A137F8" w:rsidRPr="002E1DAC">
        <w:rPr>
          <w:rFonts w:ascii="宋体" w:eastAsia="宋体" w:hAnsi="宋体" w:hint="eastAsia"/>
          <w:sz w:val="24"/>
          <w:szCs w:val="28"/>
        </w:rPr>
        <w:t>历史班</w:t>
      </w:r>
      <w:r w:rsidR="00F20520" w:rsidRPr="00F20520">
        <w:rPr>
          <w:rFonts w:ascii="宋体" w:eastAsia="宋体" w:hAnsi="宋体" w:hint="eastAsia"/>
          <w:sz w:val="24"/>
          <w:szCs w:val="28"/>
        </w:rPr>
        <w:t>的整体表现相对薄弱，与</w:t>
      </w:r>
      <w:r w:rsidR="00F20520" w:rsidRPr="00F20520">
        <w:rPr>
          <w:rFonts w:ascii="宋体" w:eastAsia="宋体" w:hAnsi="宋体"/>
          <w:sz w:val="24"/>
          <w:szCs w:val="28"/>
        </w:rPr>
        <w:t>97中相比，各科均分存在明显差距，总分成绩甚至落后于培才。</w:t>
      </w:r>
    </w:p>
    <w:p w14:paraId="59EA178F" w14:textId="2437FC07" w:rsidR="00A137F8" w:rsidRDefault="00666CF1" w:rsidP="00A137F8">
      <w:pPr>
        <w:spacing w:line="360" w:lineRule="auto"/>
        <w:ind w:firstLineChars="200" w:firstLine="420"/>
        <w:rPr>
          <w:rFonts w:ascii="宋体" w:eastAsia="宋体" w:hAnsi="宋体"/>
          <w:sz w:val="24"/>
          <w:szCs w:val="28"/>
        </w:rPr>
      </w:pPr>
      <w:r w:rsidRPr="002E1DAC">
        <w:rPr>
          <w:noProof/>
        </w:rPr>
        <w:drawing>
          <wp:anchor distT="0" distB="0" distL="114300" distR="114300" simplePos="0" relativeHeight="251654656" behindDoc="0" locked="0" layoutInCell="1" allowOverlap="1" wp14:anchorId="4D2EC06E" wp14:editId="533C27BE">
            <wp:simplePos x="0" y="0"/>
            <wp:positionH relativeFrom="column">
              <wp:posOffset>-290195</wp:posOffset>
            </wp:positionH>
            <wp:positionV relativeFrom="paragraph">
              <wp:posOffset>638175</wp:posOffset>
            </wp:positionV>
            <wp:extent cx="6277610" cy="417195"/>
            <wp:effectExtent l="0" t="0" r="0" b="0"/>
            <wp:wrapTopAndBottom/>
            <wp:docPr id="17788419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77610" cy="4171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E1DAC">
        <w:rPr>
          <w:noProof/>
        </w:rPr>
        <w:drawing>
          <wp:anchor distT="0" distB="0" distL="114300" distR="114300" simplePos="0" relativeHeight="251658752" behindDoc="0" locked="0" layoutInCell="1" allowOverlap="1" wp14:anchorId="15D30E36" wp14:editId="71FB4F76">
            <wp:simplePos x="0" y="0"/>
            <wp:positionH relativeFrom="margin">
              <wp:posOffset>-289853</wp:posOffset>
            </wp:positionH>
            <wp:positionV relativeFrom="paragraph">
              <wp:posOffset>1120775</wp:posOffset>
            </wp:positionV>
            <wp:extent cx="6336665" cy="415925"/>
            <wp:effectExtent l="0" t="0" r="0" b="0"/>
            <wp:wrapTopAndBottom/>
            <wp:docPr id="194714895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36665" cy="415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20520" w:rsidRPr="00F20520">
        <w:rPr>
          <w:rFonts w:ascii="宋体" w:eastAsia="宋体" w:hAnsi="宋体"/>
          <w:sz w:val="24"/>
          <w:szCs w:val="28"/>
        </w:rPr>
        <w:t>2班的整体情况较为乐观，各科成绩与97中相当，</w:t>
      </w:r>
      <w:proofErr w:type="gramStart"/>
      <w:r w:rsidR="00F20520" w:rsidRPr="00F20520">
        <w:rPr>
          <w:rFonts w:ascii="宋体" w:eastAsia="宋体" w:hAnsi="宋体"/>
          <w:sz w:val="24"/>
          <w:szCs w:val="28"/>
        </w:rPr>
        <w:t>特</w:t>
      </w:r>
      <w:proofErr w:type="gramEnd"/>
      <w:r w:rsidR="00F20520" w:rsidRPr="00F20520">
        <w:rPr>
          <w:rFonts w:ascii="宋体" w:eastAsia="宋体" w:hAnsi="宋体"/>
          <w:sz w:val="24"/>
          <w:szCs w:val="28"/>
        </w:rPr>
        <w:t>控上线和本科上线表现尤为突出，这充分体现了赵老师班级管理的扎实与有效。</w:t>
      </w:r>
    </w:p>
    <w:p w14:paraId="30F6051A" w14:textId="77777777" w:rsidR="00F20520" w:rsidRDefault="002E1DAC" w:rsidP="00F20520">
      <w:pPr>
        <w:spacing w:line="360" w:lineRule="auto"/>
        <w:ind w:firstLineChars="200" w:firstLine="480"/>
        <w:rPr>
          <w:rFonts w:ascii="宋体" w:eastAsia="宋体" w:hAnsi="宋体"/>
          <w:sz w:val="24"/>
          <w:szCs w:val="28"/>
        </w:rPr>
      </w:pPr>
      <w:r>
        <w:rPr>
          <w:rFonts w:ascii="宋体" w:eastAsia="宋体" w:hAnsi="宋体" w:hint="eastAsia"/>
          <w:sz w:val="24"/>
          <w:szCs w:val="28"/>
        </w:rPr>
        <w:t>1.2</w:t>
      </w:r>
      <w:r w:rsidR="00F20520" w:rsidRPr="00F20520">
        <w:rPr>
          <w:rFonts w:ascii="宋体" w:eastAsia="宋体" w:hAnsi="宋体" w:hint="eastAsia"/>
          <w:sz w:val="24"/>
          <w:szCs w:val="28"/>
        </w:rPr>
        <w:t>物理班与</w:t>
      </w:r>
      <w:r w:rsidR="00F20520" w:rsidRPr="00F20520">
        <w:rPr>
          <w:rFonts w:ascii="宋体" w:eastAsia="宋体" w:hAnsi="宋体"/>
          <w:sz w:val="24"/>
          <w:szCs w:val="28"/>
        </w:rPr>
        <w:t>97中的差距虽然存在，但大多集中在3分左右，显示出一定的进步空间，同时也表明这是通过努力可以达到的目标。其中，4班的英语和物理成绩高于97中，数学和化学成绩与97中相差仅1分，整体表现稳定。而3班在地理上表现优秀，生物成绩良好，其他科目则有待加强。</w:t>
      </w:r>
    </w:p>
    <w:p w14:paraId="73E2E6FA" w14:textId="1C242040" w:rsidR="00A137F8" w:rsidRPr="00A37AAF" w:rsidRDefault="00A37AAF" w:rsidP="00F20520">
      <w:pPr>
        <w:spacing w:line="360" w:lineRule="auto"/>
        <w:ind w:firstLineChars="200" w:firstLine="480"/>
        <w:rPr>
          <w:rFonts w:ascii="宋体" w:eastAsia="宋体" w:hAnsi="宋体"/>
          <w:sz w:val="24"/>
          <w:szCs w:val="28"/>
        </w:rPr>
      </w:pPr>
      <w:r>
        <w:rPr>
          <w:rFonts w:ascii="宋体" w:eastAsia="宋体" w:hAnsi="宋体" w:hint="eastAsia"/>
          <w:sz w:val="24"/>
          <w:szCs w:val="28"/>
        </w:rPr>
        <w:lastRenderedPageBreak/>
        <w:t>2.上线情况</w:t>
      </w:r>
    </w:p>
    <w:tbl>
      <w:tblPr>
        <w:tblW w:w="8620" w:type="dxa"/>
        <w:tblLook w:val="04A0" w:firstRow="1" w:lastRow="0" w:firstColumn="1" w:lastColumn="0" w:noHBand="0" w:noVBand="1"/>
      </w:tblPr>
      <w:tblGrid>
        <w:gridCol w:w="988"/>
        <w:gridCol w:w="56"/>
        <w:gridCol w:w="1484"/>
        <w:gridCol w:w="302"/>
        <w:gridCol w:w="1134"/>
        <w:gridCol w:w="48"/>
        <w:gridCol w:w="1086"/>
        <w:gridCol w:w="398"/>
        <w:gridCol w:w="595"/>
        <w:gridCol w:w="889"/>
        <w:gridCol w:w="386"/>
        <w:gridCol w:w="1098"/>
        <w:gridCol w:w="156"/>
      </w:tblGrid>
      <w:tr w:rsidR="00A37AAF" w:rsidRPr="00A37AAF" w14:paraId="3ED5B94B" w14:textId="77777777" w:rsidTr="006602CA">
        <w:trPr>
          <w:trHeight w:val="380"/>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9FC44F"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科类</w:t>
            </w:r>
          </w:p>
        </w:tc>
        <w:tc>
          <w:tcPr>
            <w:tcW w:w="1842" w:type="dxa"/>
            <w:gridSpan w:val="3"/>
            <w:tcBorders>
              <w:top w:val="single" w:sz="4" w:space="0" w:color="auto"/>
              <w:left w:val="nil"/>
              <w:bottom w:val="single" w:sz="4" w:space="0" w:color="auto"/>
              <w:right w:val="single" w:sz="4" w:space="0" w:color="auto"/>
            </w:tcBorders>
            <w:shd w:val="clear" w:color="auto" w:fill="auto"/>
            <w:noWrap/>
            <w:vAlign w:val="center"/>
            <w:hideMark/>
          </w:tcPr>
          <w:p w14:paraId="523B1744"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学校</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FF85C40"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学校人数</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14:paraId="35F7E735" w14:textId="77777777" w:rsidR="00A37AAF" w:rsidRPr="00A37AAF" w:rsidRDefault="00A37AAF" w:rsidP="00A37AAF">
            <w:pPr>
              <w:widowControl/>
              <w:jc w:val="center"/>
              <w:rPr>
                <w:rFonts w:ascii="宋体" w:eastAsia="宋体" w:hAnsi="宋体" w:cs="宋体"/>
                <w:color w:val="000000"/>
                <w:kern w:val="0"/>
                <w:sz w:val="22"/>
              </w:rPr>
            </w:pPr>
            <w:proofErr w:type="gramStart"/>
            <w:r w:rsidRPr="00A37AAF">
              <w:rPr>
                <w:rFonts w:ascii="宋体" w:eastAsia="宋体" w:hAnsi="宋体" w:cs="宋体" w:hint="eastAsia"/>
                <w:color w:val="000000"/>
                <w:kern w:val="0"/>
                <w:sz w:val="22"/>
              </w:rPr>
              <w:t>特控人数</w:t>
            </w:r>
            <w:proofErr w:type="gramEnd"/>
          </w:p>
        </w:tc>
        <w:tc>
          <w:tcPr>
            <w:tcW w:w="993" w:type="dxa"/>
            <w:gridSpan w:val="2"/>
            <w:tcBorders>
              <w:top w:val="single" w:sz="4" w:space="0" w:color="auto"/>
              <w:left w:val="nil"/>
              <w:bottom w:val="single" w:sz="4" w:space="0" w:color="auto"/>
              <w:right w:val="single" w:sz="4" w:space="0" w:color="auto"/>
            </w:tcBorders>
            <w:shd w:val="clear" w:color="auto" w:fill="auto"/>
            <w:vAlign w:val="center"/>
            <w:hideMark/>
          </w:tcPr>
          <w:p w14:paraId="026D9B93" w14:textId="77777777" w:rsidR="00A37AAF" w:rsidRPr="00A37AAF" w:rsidRDefault="00A37AAF" w:rsidP="00A37AAF">
            <w:pPr>
              <w:widowControl/>
              <w:jc w:val="center"/>
              <w:rPr>
                <w:rFonts w:ascii="宋体" w:eastAsia="宋体" w:hAnsi="宋体" w:cs="宋体"/>
                <w:color w:val="000000"/>
                <w:kern w:val="0"/>
                <w:sz w:val="22"/>
              </w:rPr>
            </w:pPr>
            <w:proofErr w:type="gramStart"/>
            <w:r w:rsidRPr="00A37AAF">
              <w:rPr>
                <w:rFonts w:ascii="宋体" w:eastAsia="宋体" w:hAnsi="宋体" w:cs="宋体" w:hint="eastAsia"/>
                <w:color w:val="000000"/>
                <w:kern w:val="0"/>
                <w:sz w:val="22"/>
              </w:rPr>
              <w:t>特控率</w:t>
            </w:r>
            <w:proofErr w:type="gramEnd"/>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14:paraId="41F5F62C"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本科人数</w:t>
            </w:r>
          </w:p>
        </w:tc>
        <w:tc>
          <w:tcPr>
            <w:tcW w:w="1254" w:type="dxa"/>
            <w:gridSpan w:val="2"/>
            <w:tcBorders>
              <w:top w:val="single" w:sz="4" w:space="0" w:color="auto"/>
              <w:left w:val="nil"/>
              <w:bottom w:val="single" w:sz="4" w:space="0" w:color="auto"/>
              <w:right w:val="single" w:sz="4" w:space="0" w:color="auto"/>
            </w:tcBorders>
            <w:shd w:val="clear" w:color="auto" w:fill="auto"/>
            <w:vAlign w:val="center"/>
            <w:hideMark/>
          </w:tcPr>
          <w:p w14:paraId="13F1D06E"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本科率</w:t>
            </w:r>
          </w:p>
        </w:tc>
      </w:tr>
      <w:tr w:rsidR="00A37AAF" w:rsidRPr="00A37AAF" w14:paraId="1C2D0E71" w14:textId="77777777" w:rsidTr="006602CA">
        <w:trPr>
          <w:trHeight w:val="285"/>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283247F7"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历史类</w:t>
            </w:r>
          </w:p>
        </w:tc>
        <w:tc>
          <w:tcPr>
            <w:tcW w:w="1842" w:type="dxa"/>
            <w:gridSpan w:val="3"/>
            <w:tcBorders>
              <w:top w:val="nil"/>
              <w:left w:val="nil"/>
              <w:bottom w:val="single" w:sz="4" w:space="0" w:color="auto"/>
              <w:right w:val="single" w:sz="4" w:space="0" w:color="auto"/>
            </w:tcBorders>
            <w:shd w:val="clear" w:color="auto" w:fill="auto"/>
            <w:noWrap/>
            <w:vAlign w:val="center"/>
            <w:hideMark/>
          </w:tcPr>
          <w:p w14:paraId="2BFFA0C7" w14:textId="3B900C57" w:rsidR="00A37AAF" w:rsidRPr="00A37AAF" w:rsidRDefault="00A37AAF" w:rsidP="00A37AAF">
            <w:pPr>
              <w:widowControl/>
              <w:jc w:val="center"/>
              <w:rPr>
                <w:rFonts w:ascii="宋体" w:eastAsia="宋体" w:hAnsi="宋体" w:cs="宋体"/>
                <w:color w:val="000000"/>
                <w:kern w:val="0"/>
                <w:sz w:val="22"/>
              </w:rPr>
            </w:pPr>
            <w:r w:rsidRPr="00121E8A">
              <w:rPr>
                <w:rFonts w:ascii="宋体" w:eastAsia="宋体" w:hAnsi="宋体" w:cs="宋体" w:hint="eastAsia"/>
                <w:color w:val="000000"/>
                <w:kern w:val="0"/>
                <w:sz w:val="22"/>
              </w:rPr>
              <w:t>中大附中</w:t>
            </w:r>
          </w:p>
        </w:tc>
        <w:tc>
          <w:tcPr>
            <w:tcW w:w="1134" w:type="dxa"/>
            <w:tcBorders>
              <w:top w:val="nil"/>
              <w:left w:val="nil"/>
              <w:bottom w:val="single" w:sz="4" w:space="0" w:color="auto"/>
              <w:right w:val="single" w:sz="4" w:space="0" w:color="auto"/>
            </w:tcBorders>
            <w:shd w:val="clear" w:color="auto" w:fill="auto"/>
            <w:noWrap/>
            <w:vAlign w:val="center"/>
            <w:hideMark/>
          </w:tcPr>
          <w:p w14:paraId="08C7C82A"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76</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7356ACE0"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9</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5F33015D"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12%</w:t>
            </w:r>
          </w:p>
        </w:tc>
        <w:tc>
          <w:tcPr>
            <w:tcW w:w="1275" w:type="dxa"/>
            <w:gridSpan w:val="2"/>
            <w:tcBorders>
              <w:top w:val="nil"/>
              <w:left w:val="nil"/>
              <w:bottom w:val="single" w:sz="4" w:space="0" w:color="auto"/>
              <w:right w:val="single" w:sz="4" w:space="0" w:color="auto"/>
            </w:tcBorders>
            <w:shd w:val="clear" w:color="auto" w:fill="auto"/>
            <w:noWrap/>
            <w:vAlign w:val="center"/>
            <w:hideMark/>
          </w:tcPr>
          <w:p w14:paraId="42C82D85" w14:textId="7FBC48BB" w:rsidR="00A37AAF" w:rsidRPr="00A37AAF" w:rsidRDefault="006602CA" w:rsidP="00A37AAF">
            <w:pPr>
              <w:widowControl/>
              <w:jc w:val="center"/>
              <w:rPr>
                <w:rFonts w:ascii="宋体" w:eastAsia="宋体" w:hAnsi="宋体" w:cs="宋体"/>
                <w:color w:val="000000"/>
                <w:kern w:val="0"/>
                <w:sz w:val="22"/>
              </w:rPr>
            </w:pPr>
            <w:r w:rsidRPr="00121E8A">
              <w:rPr>
                <w:rFonts w:ascii="宋体" w:eastAsia="宋体" w:hAnsi="宋体" w:cs="宋体" w:hint="eastAsia"/>
                <w:color w:val="000000"/>
                <w:kern w:val="0"/>
                <w:sz w:val="22"/>
              </w:rPr>
              <w:t>56</w:t>
            </w:r>
          </w:p>
        </w:tc>
        <w:tc>
          <w:tcPr>
            <w:tcW w:w="1254" w:type="dxa"/>
            <w:gridSpan w:val="2"/>
            <w:tcBorders>
              <w:top w:val="nil"/>
              <w:left w:val="nil"/>
              <w:bottom w:val="single" w:sz="4" w:space="0" w:color="auto"/>
              <w:right w:val="single" w:sz="4" w:space="0" w:color="auto"/>
            </w:tcBorders>
            <w:shd w:val="clear" w:color="auto" w:fill="auto"/>
            <w:noWrap/>
            <w:vAlign w:val="center"/>
            <w:hideMark/>
          </w:tcPr>
          <w:p w14:paraId="14870DE7" w14:textId="15FECDD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7</w:t>
            </w:r>
            <w:r w:rsidR="006602CA" w:rsidRPr="00121E8A">
              <w:rPr>
                <w:rFonts w:ascii="宋体" w:eastAsia="宋体" w:hAnsi="宋体" w:cs="宋体" w:hint="eastAsia"/>
                <w:color w:val="000000"/>
                <w:kern w:val="0"/>
                <w:sz w:val="22"/>
              </w:rPr>
              <w:t>4</w:t>
            </w:r>
            <w:r w:rsidRPr="00A37AAF">
              <w:rPr>
                <w:rFonts w:ascii="宋体" w:eastAsia="宋体" w:hAnsi="宋体" w:cs="宋体" w:hint="eastAsia"/>
                <w:color w:val="000000"/>
                <w:kern w:val="0"/>
                <w:sz w:val="22"/>
              </w:rPr>
              <w:t>%</w:t>
            </w:r>
          </w:p>
        </w:tc>
      </w:tr>
      <w:tr w:rsidR="00A37AAF" w:rsidRPr="00A37AAF" w14:paraId="22D91608" w14:textId="77777777" w:rsidTr="006602CA">
        <w:trPr>
          <w:trHeight w:val="285"/>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078FCF62"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历史类</w:t>
            </w:r>
          </w:p>
        </w:tc>
        <w:tc>
          <w:tcPr>
            <w:tcW w:w="1842" w:type="dxa"/>
            <w:gridSpan w:val="3"/>
            <w:tcBorders>
              <w:top w:val="nil"/>
              <w:left w:val="nil"/>
              <w:bottom w:val="single" w:sz="4" w:space="0" w:color="auto"/>
              <w:right w:val="single" w:sz="4" w:space="0" w:color="auto"/>
            </w:tcBorders>
            <w:shd w:val="clear" w:color="auto" w:fill="auto"/>
            <w:noWrap/>
            <w:vAlign w:val="center"/>
            <w:hideMark/>
          </w:tcPr>
          <w:p w14:paraId="33139D46" w14:textId="5C74A6DA"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为明</w:t>
            </w:r>
          </w:p>
        </w:tc>
        <w:tc>
          <w:tcPr>
            <w:tcW w:w="1134" w:type="dxa"/>
            <w:tcBorders>
              <w:top w:val="nil"/>
              <w:left w:val="nil"/>
              <w:bottom w:val="single" w:sz="4" w:space="0" w:color="auto"/>
              <w:right w:val="single" w:sz="4" w:space="0" w:color="auto"/>
            </w:tcBorders>
            <w:shd w:val="clear" w:color="auto" w:fill="auto"/>
            <w:noWrap/>
            <w:vAlign w:val="center"/>
            <w:hideMark/>
          </w:tcPr>
          <w:p w14:paraId="12854286"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44</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1D55DC15"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5</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01E8DD76"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11%</w:t>
            </w:r>
          </w:p>
        </w:tc>
        <w:tc>
          <w:tcPr>
            <w:tcW w:w="1275" w:type="dxa"/>
            <w:gridSpan w:val="2"/>
            <w:tcBorders>
              <w:top w:val="nil"/>
              <w:left w:val="nil"/>
              <w:bottom w:val="single" w:sz="4" w:space="0" w:color="auto"/>
              <w:right w:val="single" w:sz="4" w:space="0" w:color="auto"/>
            </w:tcBorders>
            <w:shd w:val="clear" w:color="auto" w:fill="auto"/>
            <w:noWrap/>
            <w:vAlign w:val="center"/>
            <w:hideMark/>
          </w:tcPr>
          <w:p w14:paraId="5D84A473"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42</w:t>
            </w:r>
          </w:p>
        </w:tc>
        <w:tc>
          <w:tcPr>
            <w:tcW w:w="1254" w:type="dxa"/>
            <w:gridSpan w:val="2"/>
            <w:tcBorders>
              <w:top w:val="nil"/>
              <w:left w:val="nil"/>
              <w:bottom w:val="single" w:sz="4" w:space="0" w:color="auto"/>
              <w:right w:val="single" w:sz="4" w:space="0" w:color="auto"/>
            </w:tcBorders>
            <w:shd w:val="clear" w:color="auto" w:fill="auto"/>
            <w:noWrap/>
            <w:vAlign w:val="center"/>
            <w:hideMark/>
          </w:tcPr>
          <w:p w14:paraId="44A5AC8A"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95%</w:t>
            </w:r>
          </w:p>
        </w:tc>
      </w:tr>
      <w:tr w:rsidR="00A37AAF" w:rsidRPr="00A37AAF" w14:paraId="6AFB80DF" w14:textId="77777777" w:rsidTr="006602CA">
        <w:trPr>
          <w:trHeight w:val="285"/>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7D2EF9F5"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历史类</w:t>
            </w:r>
          </w:p>
        </w:tc>
        <w:tc>
          <w:tcPr>
            <w:tcW w:w="1842" w:type="dxa"/>
            <w:gridSpan w:val="3"/>
            <w:tcBorders>
              <w:top w:val="nil"/>
              <w:left w:val="nil"/>
              <w:bottom w:val="single" w:sz="4" w:space="0" w:color="auto"/>
              <w:right w:val="single" w:sz="4" w:space="0" w:color="auto"/>
            </w:tcBorders>
            <w:shd w:val="clear" w:color="auto" w:fill="auto"/>
            <w:noWrap/>
            <w:vAlign w:val="center"/>
            <w:hideMark/>
          </w:tcPr>
          <w:p w14:paraId="0E383008" w14:textId="4E375DE5"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培才</w:t>
            </w:r>
          </w:p>
        </w:tc>
        <w:tc>
          <w:tcPr>
            <w:tcW w:w="1134" w:type="dxa"/>
            <w:tcBorders>
              <w:top w:val="nil"/>
              <w:left w:val="nil"/>
              <w:bottom w:val="single" w:sz="4" w:space="0" w:color="auto"/>
              <w:right w:val="single" w:sz="4" w:space="0" w:color="auto"/>
            </w:tcBorders>
            <w:shd w:val="clear" w:color="auto" w:fill="auto"/>
            <w:noWrap/>
            <w:vAlign w:val="center"/>
            <w:hideMark/>
          </w:tcPr>
          <w:p w14:paraId="1C97587C"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55</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752A3BA6"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1</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703F4EC1"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2%</w:t>
            </w:r>
          </w:p>
        </w:tc>
        <w:tc>
          <w:tcPr>
            <w:tcW w:w="1275" w:type="dxa"/>
            <w:gridSpan w:val="2"/>
            <w:tcBorders>
              <w:top w:val="nil"/>
              <w:left w:val="nil"/>
              <w:bottom w:val="single" w:sz="4" w:space="0" w:color="auto"/>
              <w:right w:val="single" w:sz="4" w:space="0" w:color="auto"/>
            </w:tcBorders>
            <w:shd w:val="clear" w:color="auto" w:fill="auto"/>
            <w:noWrap/>
            <w:vAlign w:val="center"/>
            <w:hideMark/>
          </w:tcPr>
          <w:p w14:paraId="47BD4144"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48</w:t>
            </w:r>
          </w:p>
        </w:tc>
        <w:tc>
          <w:tcPr>
            <w:tcW w:w="1254" w:type="dxa"/>
            <w:gridSpan w:val="2"/>
            <w:tcBorders>
              <w:top w:val="nil"/>
              <w:left w:val="nil"/>
              <w:bottom w:val="single" w:sz="4" w:space="0" w:color="auto"/>
              <w:right w:val="single" w:sz="4" w:space="0" w:color="auto"/>
            </w:tcBorders>
            <w:shd w:val="clear" w:color="auto" w:fill="auto"/>
            <w:noWrap/>
            <w:vAlign w:val="center"/>
            <w:hideMark/>
          </w:tcPr>
          <w:p w14:paraId="427DB0FC"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87%</w:t>
            </w:r>
          </w:p>
        </w:tc>
      </w:tr>
      <w:tr w:rsidR="00A37AAF" w:rsidRPr="00A37AAF" w14:paraId="2202C9B3" w14:textId="77777777" w:rsidTr="006602CA">
        <w:trPr>
          <w:trHeight w:val="285"/>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4D8BD63C"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历史类</w:t>
            </w:r>
          </w:p>
        </w:tc>
        <w:tc>
          <w:tcPr>
            <w:tcW w:w="1842" w:type="dxa"/>
            <w:gridSpan w:val="3"/>
            <w:tcBorders>
              <w:top w:val="nil"/>
              <w:left w:val="nil"/>
              <w:bottom w:val="single" w:sz="4" w:space="0" w:color="auto"/>
              <w:right w:val="single" w:sz="4" w:space="0" w:color="auto"/>
            </w:tcBorders>
            <w:shd w:val="clear" w:color="auto" w:fill="auto"/>
            <w:noWrap/>
            <w:vAlign w:val="center"/>
            <w:hideMark/>
          </w:tcPr>
          <w:p w14:paraId="08A692F1" w14:textId="49F06F45" w:rsidR="00A37AAF" w:rsidRPr="00A37AAF" w:rsidRDefault="00A37AAF" w:rsidP="00A37AAF">
            <w:pPr>
              <w:widowControl/>
              <w:jc w:val="center"/>
              <w:rPr>
                <w:rFonts w:ascii="宋体" w:eastAsia="宋体" w:hAnsi="宋体" w:cs="宋体"/>
                <w:color w:val="000000"/>
                <w:kern w:val="0"/>
                <w:sz w:val="22"/>
              </w:rPr>
            </w:pPr>
            <w:proofErr w:type="gramStart"/>
            <w:r w:rsidRPr="00A37AAF">
              <w:rPr>
                <w:rFonts w:ascii="宋体" w:eastAsia="宋体" w:hAnsi="宋体" w:cs="宋体" w:hint="eastAsia"/>
                <w:color w:val="000000"/>
                <w:kern w:val="0"/>
                <w:sz w:val="22"/>
              </w:rPr>
              <w:t>岭画</w:t>
            </w:r>
            <w:proofErr w:type="gramEnd"/>
          </w:p>
        </w:tc>
        <w:tc>
          <w:tcPr>
            <w:tcW w:w="1134" w:type="dxa"/>
            <w:tcBorders>
              <w:top w:val="nil"/>
              <w:left w:val="nil"/>
              <w:bottom w:val="single" w:sz="4" w:space="0" w:color="auto"/>
              <w:right w:val="single" w:sz="4" w:space="0" w:color="auto"/>
            </w:tcBorders>
            <w:shd w:val="clear" w:color="auto" w:fill="auto"/>
            <w:noWrap/>
            <w:vAlign w:val="center"/>
            <w:hideMark/>
          </w:tcPr>
          <w:p w14:paraId="795FE48A"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40</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6ECF7CCA"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4</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28F33890"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10%</w:t>
            </w:r>
          </w:p>
        </w:tc>
        <w:tc>
          <w:tcPr>
            <w:tcW w:w="1275" w:type="dxa"/>
            <w:gridSpan w:val="2"/>
            <w:tcBorders>
              <w:top w:val="nil"/>
              <w:left w:val="nil"/>
              <w:bottom w:val="single" w:sz="4" w:space="0" w:color="auto"/>
              <w:right w:val="single" w:sz="4" w:space="0" w:color="auto"/>
            </w:tcBorders>
            <w:shd w:val="clear" w:color="auto" w:fill="auto"/>
            <w:noWrap/>
            <w:vAlign w:val="center"/>
            <w:hideMark/>
          </w:tcPr>
          <w:p w14:paraId="15CDA470"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32</w:t>
            </w:r>
          </w:p>
        </w:tc>
        <w:tc>
          <w:tcPr>
            <w:tcW w:w="1254" w:type="dxa"/>
            <w:gridSpan w:val="2"/>
            <w:tcBorders>
              <w:top w:val="nil"/>
              <w:left w:val="nil"/>
              <w:bottom w:val="single" w:sz="4" w:space="0" w:color="auto"/>
              <w:right w:val="single" w:sz="4" w:space="0" w:color="auto"/>
            </w:tcBorders>
            <w:shd w:val="clear" w:color="auto" w:fill="auto"/>
            <w:noWrap/>
            <w:vAlign w:val="center"/>
            <w:hideMark/>
          </w:tcPr>
          <w:p w14:paraId="0D2A120A"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80%</w:t>
            </w:r>
          </w:p>
        </w:tc>
      </w:tr>
      <w:tr w:rsidR="00A37AAF" w:rsidRPr="00A37AAF" w14:paraId="44527146" w14:textId="77777777" w:rsidTr="006602CA">
        <w:trPr>
          <w:trHeight w:val="285"/>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6000971E"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历史类</w:t>
            </w:r>
          </w:p>
        </w:tc>
        <w:tc>
          <w:tcPr>
            <w:tcW w:w="1842" w:type="dxa"/>
            <w:gridSpan w:val="3"/>
            <w:tcBorders>
              <w:top w:val="nil"/>
              <w:left w:val="nil"/>
              <w:bottom w:val="single" w:sz="4" w:space="0" w:color="auto"/>
              <w:right w:val="single" w:sz="4" w:space="0" w:color="auto"/>
            </w:tcBorders>
            <w:shd w:val="clear" w:color="auto" w:fill="auto"/>
            <w:noWrap/>
            <w:vAlign w:val="center"/>
            <w:hideMark/>
          </w:tcPr>
          <w:p w14:paraId="11B2317E" w14:textId="43063D82"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南武</w:t>
            </w:r>
          </w:p>
        </w:tc>
        <w:tc>
          <w:tcPr>
            <w:tcW w:w="1134" w:type="dxa"/>
            <w:tcBorders>
              <w:top w:val="nil"/>
              <w:left w:val="nil"/>
              <w:bottom w:val="single" w:sz="4" w:space="0" w:color="auto"/>
              <w:right w:val="single" w:sz="4" w:space="0" w:color="auto"/>
            </w:tcBorders>
            <w:shd w:val="clear" w:color="auto" w:fill="auto"/>
            <w:noWrap/>
            <w:vAlign w:val="center"/>
            <w:hideMark/>
          </w:tcPr>
          <w:p w14:paraId="7C216F35"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115</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29B44C8D"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66</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04E9804A"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57%</w:t>
            </w:r>
          </w:p>
        </w:tc>
        <w:tc>
          <w:tcPr>
            <w:tcW w:w="1275" w:type="dxa"/>
            <w:gridSpan w:val="2"/>
            <w:tcBorders>
              <w:top w:val="nil"/>
              <w:left w:val="nil"/>
              <w:bottom w:val="single" w:sz="4" w:space="0" w:color="auto"/>
              <w:right w:val="single" w:sz="4" w:space="0" w:color="auto"/>
            </w:tcBorders>
            <w:shd w:val="clear" w:color="auto" w:fill="auto"/>
            <w:noWrap/>
            <w:vAlign w:val="center"/>
            <w:hideMark/>
          </w:tcPr>
          <w:p w14:paraId="0CEB39CE"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111</w:t>
            </w:r>
          </w:p>
        </w:tc>
        <w:tc>
          <w:tcPr>
            <w:tcW w:w="1254" w:type="dxa"/>
            <w:gridSpan w:val="2"/>
            <w:tcBorders>
              <w:top w:val="nil"/>
              <w:left w:val="nil"/>
              <w:bottom w:val="single" w:sz="4" w:space="0" w:color="auto"/>
              <w:right w:val="single" w:sz="4" w:space="0" w:color="auto"/>
            </w:tcBorders>
            <w:shd w:val="clear" w:color="auto" w:fill="auto"/>
            <w:noWrap/>
            <w:vAlign w:val="center"/>
            <w:hideMark/>
          </w:tcPr>
          <w:p w14:paraId="371539AD"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97%</w:t>
            </w:r>
          </w:p>
        </w:tc>
      </w:tr>
      <w:tr w:rsidR="00A37AAF" w:rsidRPr="00A37AAF" w14:paraId="14064837" w14:textId="77777777" w:rsidTr="006602CA">
        <w:trPr>
          <w:trHeight w:val="285"/>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29D05296"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历史类</w:t>
            </w:r>
          </w:p>
        </w:tc>
        <w:tc>
          <w:tcPr>
            <w:tcW w:w="1842" w:type="dxa"/>
            <w:gridSpan w:val="3"/>
            <w:tcBorders>
              <w:top w:val="nil"/>
              <w:left w:val="nil"/>
              <w:bottom w:val="single" w:sz="4" w:space="0" w:color="auto"/>
              <w:right w:val="single" w:sz="4" w:space="0" w:color="auto"/>
            </w:tcBorders>
            <w:shd w:val="clear" w:color="auto" w:fill="auto"/>
            <w:noWrap/>
            <w:vAlign w:val="center"/>
            <w:hideMark/>
          </w:tcPr>
          <w:p w14:paraId="37FD1B43" w14:textId="7ED9F52C"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海珠</w:t>
            </w:r>
          </w:p>
        </w:tc>
        <w:tc>
          <w:tcPr>
            <w:tcW w:w="1134" w:type="dxa"/>
            <w:tcBorders>
              <w:top w:val="nil"/>
              <w:left w:val="nil"/>
              <w:bottom w:val="single" w:sz="4" w:space="0" w:color="auto"/>
              <w:right w:val="single" w:sz="4" w:space="0" w:color="auto"/>
            </w:tcBorders>
            <w:shd w:val="clear" w:color="auto" w:fill="auto"/>
            <w:noWrap/>
            <w:vAlign w:val="center"/>
            <w:hideMark/>
          </w:tcPr>
          <w:p w14:paraId="040B99DB"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65</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4C1A2918"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1</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22A762F3"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2%</w:t>
            </w:r>
          </w:p>
        </w:tc>
        <w:tc>
          <w:tcPr>
            <w:tcW w:w="1275" w:type="dxa"/>
            <w:gridSpan w:val="2"/>
            <w:tcBorders>
              <w:top w:val="nil"/>
              <w:left w:val="nil"/>
              <w:bottom w:val="single" w:sz="4" w:space="0" w:color="auto"/>
              <w:right w:val="single" w:sz="4" w:space="0" w:color="auto"/>
            </w:tcBorders>
            <w:shd w:val="clear" w:color="auto" w:fill="auto"/>
            <w:noWrap/>
            <w:vAlign w:val="center"/>
            <w:hideMark/>
          </w:tcPr>
          <w:p w14:paraId="0A8BC6F8"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45</w:t>
            </w:r>
          </w:p>
        </w:tc>
        <w:tc>
          <w:tcPr>
            <w:tcW w:w="1254" w:type="dxa"/>
            <w:gridSpan w:val="2"/>
            <w:tcBorders>
              <w:top w:val="nil"/>
              <w:left w:val="nil"/>
              <w:bottom w:val="single" w:sz="4" w:space="0" w:color="auto"/>
              <w:right w:val="single" w:sz="4" w:space="0" w:color="auto"/>
            </w:tcBorders>
            <w:shd w:val="clear" w:color="auto" w:fill="auto"/>
            <w:noWrap/>
            <w:vAlign w:val="center"/>
            <w:hideMark/>
          </w:tcPr>
          <w:p w14:paraId="2F5CBE89"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69%</w:t>
            </w:r>
          </w:p>
        </w:tc>
      </w:tr>
      <w:tr w:rsidR="00A37AAF" w:rsidRPr="00A37AAF" w14:paraId="76AD703E" w14:textId="77777777" w:rsidTr="006602CA">
        <w:trPr>
          <w:trHeight w:val="285"/>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500D3388"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历史类</w:t>
            </w:r>
          </w:p>
        </w:tc>
        <w:tc>
          <w:tcPr>
            <w:tcW w:w="1842" w:type="dxa"/>
            <w:gridSpan w:val="3"/>
            <w:tcBorders>
              <w:top w:val="nil"/>
              <w:left w:val="nil"/>
              <w:bottom w:val="single" w:sz="4" w:space="0" w:color="auto"/>
              <w:right w:val="single" w:sz="4" w:space="0" w:color="auto"/>
            </w:tcBorders>
            <w:shd w:val="clear" w:color="auto" w:fill="auto"/>
            <w:noWrap/>
            <w:vAlign w:val="center"/>
            <w:hideMark/>
          </w:tcPr>
          <w:p w14:paraId="257EC22C" w14:textId="57B3E369" w:rsidR="00A37AAF" w:rsidRPr="00A37AAF" w:rsidRDefault="00A37AAF" w:rsidP="00A37AAF">
            <w:pPr>
              <w:widowControl/>
              <w:jc w:val="center"/>
              <w:rPr>
                <w:rFonts w:ascii="宋体" w:eastAsia="宋体" w:hAnsi="宋体" w:cs="宋体"/>
                <w:color w:val="000000"/>
                <w:kern w:val="0"/>
                <w:sz w:val="22"/>
              </w:rPr>
            </w:pPr>
            <w:proofErr w:type="gramStart"/>
            <w:r w:rsidRPr="00A37AAF">
              <w:rPr>
                <w:rFonts w:ascii="宋体" w:eastAsia="宋体" w:hAnsi="宋体" w:cs="宋体" w:hint="eastAsia"/>
                <w:color w:val="000000"/>
                <w:kern w:val="0"/>
                <w:sz w:val="22"/>
              </w:rPr>
              <w:t>海实</w:t>
            </w:r>
            <w:proofErr w:type="gramEnd"/>
          </w:p>
        </w:tc>
        <w:tc>
          <w:tcPr>
            <w:tcW w:w="1134" w:type="dxa"/>
            <w:tcBorders>
              <w:top w:val="nil"/>
              <w:left w:val="nil"/>
              <w:bottom w:val="single" w:sz="4" w:space="0" w:color="auto"/>
              <w:right w:val="single" w:sz="4" w:space="0" w:color="auto"/>
            </w:tcBorders>
            <w:shd w:val="clear" w:color="auto" w:fill="auto"/>
            <w:noWrap/>
            <w:vAlign w:val="center"/>
            <w:hideMark/>
          </w:tcPr>
          <w:p w14:paraId="0AEBDCB1"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89</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157E2973"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17</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2408EEA1"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19%</w:t>
            </w:r>
          </w:p>
        </w:tc>
        <w:tc>
          <w:tcPr>
            <w:tcW w:w="1275" w:type="dxa"/>
            <w:gridSpan w:val="2"/>
            <w:tcBorders>
              <w:top w:val="nil"/>
              <w:left w:val="nil"/>
              <w:bottom w:val="single" w:sz="4" w:space="0" w:color="auto"/>
              <w:right w:val="single" w:sz="4" w:space="0" w:color="auto"/>
            </w:tcBorders>
            <w:shd w:val="clear" w:color="auto" w:fill="auto"/>
            <w:noWrap/>
            <w:vAlign w:val="center"/>
            <w:hideMark/>
          </w:tcPr>
          <w:p w14:paraId="05B765C4"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79</w:t>
            </w:r>
          </w:p>
        </w:tc>
        <w:tc>
          <w:tcPr>
            <w:tcW w:w="1254" w:type="dxa"/>
            <w:gridSpan w:val="2"/>
            <w:tcBorders>
              <w:top w:val="nil"/>
              <w:left w:val="nil"/>
              <w:bottom w:val="single" w:sz="4" w:space="0" w:color="auto"/>
              <w:right w:val="single" w:sz="4" w:space="0" w:color="auto"/>
            </w:tcBorders>
            <w:shd w:val="clear" w:color="auto" w:fill="auto"/>
            <w:noWrap/>
            <w:vAlign w:val="center"/>
            <w:hideMark/>
          </w:tcPr>
          <w:p w14:paraId="67C7CA6C"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89%</w:t>
            </w:r>
          </w:p>
        </w:tc>
      </w:tr>
      <w:tr w:rsidR="00A37AAF" w:rsidRPr="00A37AAF" w14:paraId="3E93167C" w14:textId="77777777" w:rsidTr="006602CA">
        <w:trPr>
          <w:trHeight w:val="285"/>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76B7E0A6"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历史类</w:t>
            </w:r>
          </w:p>
        </w:tc>
        <w:tc>
          <w:tcPr>
            <w:tcW w:w="1842" w:type="dxa"/>
            <w:gridSpan w:val="3"/>
            <w:tcBorders>
              <w:top w:val="nil"/>
              <w:left w:val="nil"/>
              <w:bottom w:val="single" w:sz="4" w:space="0" w:color="auto"/>
              <w:right w:val="single" w:sz="4" w:space="0" w:color="auto"/>
            </w:tcBorders>
            <w:shd w:val="clear" w:color="auto" w:fill="auto"/>
            <w:noWrap/>
            <w:vAlign w:val="center"/>
            <w:hideMark/>
          </w:tcPr>
          <w:p w14:paraId="07323054" w14:textId="3C195F1D"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五中</w:t>
            </w:r>
          </w:p>
        </w:tc>
        <w:tc>
          <w:tcPr>
            <w:tcW w:w="1134" w:type="dxa"/>
            <w:tcBorders>
              <w:top w:val="nil"/>
              <w:left w:val="nil"/>
              <w:bottom w:val="single" w:sz="4" w:space="0" w:color="auto"/>
              <w:right w:val="single" w:sz="4" w:space="0" w:color="auto"/>
            </w:tcBorders>
            <w:shd w:val="clear" w:color="auto" w:fill="auto"/>
            <w:noWrap/>
            <w:vAlign w:val="center"/>
            <w:hideMark/>
          </w:tcPr>
          <w:p w14:paraId="2B74A8E9"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122</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3580B46F"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100</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2596CC3C"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82%</w:t>
            </w:r>
          </w:p>
        </w:tc>
        <w:tc>
          <w:tcPr>
            <w:tcW w:w="1275" w:type="dxa"/>
            <w:gridSpan w:val="2"/>
            <w:tcBorders>
              <w:top w:val="nil"/>
              <w:left w:val="nil"/>
              <w:bottom w:val="single" w:sz="4" w:space="0" w:color="auto"/>
              <w:right w:val="single" w:sz="4" w:space="0" w:color="auto"/>
            </w:tcBorders>
            <w:shd w:val="clear" w:color="auto" w:fill="auto"/>
            <w:noWrap/>
            <w:vAlign w:val="center"/>
            <w:hideMark/>
          </w:tcPr>
          <w:p w14:paraId="2525DF55"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121</w:t>
            </w:r>
          </w:p>
        </w:tc>
        <w:tc>
          <w:tcPr>
            <w:tcW w:w="1254" w:type="dxa"/>
            <w:gridSpan w:val="2"/>
            <w:tcBorders>
              <w:top w:val="nil"/>
              <w:left w:val="nil"/>
              <w:bottom w:val="single" w:sz="4" w:space="0" w:color="auto"/>
              <w:right w:val="single" w:sz="4" w:space="0" w:color="auto"/>
            </w:tcBorders>
            <w:shd w:val="clear" w:color="auto" w:fill="auto"/>
            <w:noWrap/>
            <w:vAlign w:val="center"/>
            <w:hideMark/>
          </w:tcPr>
          <w:p w14:paraId="38F588EF"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99%</w:t>
            </w:r>
          </w:p>
        </w:tc>
      </w:tr>
      <w:tr w:rsidR="00A37AAF" w:rsidRPr="00A37AAF" w14:paraId="547D5982" w14:textId="77777777" w:rsidTr="006602CA">
        <w:trPr>
          <w:trHeight w:val="285"/>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2BD26ED6"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历史类</w:t>
            </w:r>
          </w:p>
        </w:tc>
        <w:tc>
          <w:tcPr>
            <w:tcW w:w="1842" w:type="dxa"/>
            <w:gridSpan w:val="3"/>
            <w:tcBorders>
              <w:top w:val="nil"/>
              <w:left w:val="nil"/>
              <w:bottom w:val="single" w:sz="4" w:space="0" w:color="auto"/>
              <w:right w:val="single" w:sz="4" w:space="0" w:color="auto"/>
            </w:tcBorders>
            <w:shd w:val="clear" w:color="auto" w:fill="auto"/>
            <w:noWrap/>
            <w:vAlign w:val="center"/>
            <w:hideMark/>
          </w:tcPr>
          <w:p w14:paraId="42F2CEC6" w14:textId="498A38E9"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四十一中</w:t>
            </w:r>
          </w:p>
        </w:tc>
        <w:tc>
          <w:tcPr>
            <w:tcW w:w="1134" w:type="dxa"/>
            <w:tcBorders>
              <w:top w:val="nil"/>
              <w:left w:val="nil"/>
              <w:bottom w:val="single" w:sz="4" w:space="0" w:color="auto"/>
              <w:right w:val="single" w:sz="4" w:space="0" w:color="auto"/>
            </w:tcBorders>
            <w:shd w:val="clear" w:color="auto" w:fill="auto"/>
            <w:noWrap/>
            <w:vAlign w:val="center"/>
            <w:hideMark/>
          </w:tcPr>
          <w:p w14:paraId="77F36342"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81</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4F33D94E"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15</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132468C5"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19%</w:t>
            </w:r>
          </w:p>
        </w:tc>
        <w:tc>
          <w:tcPr>
            <w:tcW w:w="1275" w:type="dxa"/>
            <w:gridSpan w:val="2"/>
            <w:tcBorders>
              <w:top w:val="nil"/>
              <w:left w:val="nil"/>
              <w:bottom w:val="single" w:sz="4" w:space="0" w:color="auto"/>
              <w:right w:val="single" w:sz="4" w:space="0" w:color="auto"/>
            </w:tcBorders>
            <w:shd w:val="clear" w:color="auto" w:fill="auto"/>
            <w:noWrap/>
            <w:vAlign w:val="center"/>
            <w:hideMark/>
          </w:tcPr>
          <w:p w14:paraId="76D40276"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73</w:t>
            </w:r>
          </w:p>
        </w:tc>
        <w:tc>
          <w:tcPr>
            <w:tcW w:w="1254" w:type="dxa"/>
            <w:gridSpan w:val="2"/>
            <w:tcBorders>
              <w:top w:val="nil"/>
              <w:left w:val="nil"/>
              <w:bottom w:val="single" w:sz="4" w:space="0" w:color="auto"/>
              <w:right w:val="single" w:sz="4" w:space="0" w:color="auto"/>
            </w:tcBorders>
            <w:shd w:val="clear" w:color="auto" w:fill="auto"/>
            <w:noWrap/>
            <w:vAlign w:val="center"/>
            <w:hideMark/>
          </w:tcPr>
          <w:p w14:paraId="3E6F7236"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90%</w:t>
            </w:r>
          </w:p>
        </w:tc>
      </w:tr>
      <w:tr w:rsidR="00A37AAF" w:rsidRPr="00A37AAF" w14:paraId="44DC645B" w14:textId="77777777" w:rsidTr="006602CA">
        <w:trPr>
          <w:trHeight w:val="285"/>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67DFAC89"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历史类</w:t>
            </w:r>
          </w:p>
        </w:tc>
        <w:tc>
          <w:tcPr>
            <w:tcW w:w="1842" w:type="dxa"/>
            <w:gridSpan w:val="3"/>
            <w:tcBorders>
              <w:top w:val="nil"/>
              <w:left w:val="nil"/>
              <w:bottom w:val="single" w:sz="4" w:space="0" w:color="auto"/>
              <w:right w:val="single" w:sz="4" w:space="0" w:color="auto"/>
            </w:tcBorders>
            <w:shd w:val="clear" w:color="auto" w:fill="auto"/>
            <w:noWrap/>
            <w:vAlign w:val="center"/>
            <w:hideMark/>
          </w:tcPr>
          <w:p w14:paraId="0AEAFB95" w14:textId="4B8E227B"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九十七中</w:t>
            </w:r>
          </w:p>
        </w:tc>
        <w:tc>
          <w:tcPr>
            <w:tcW w:w="1134" w:type="dxa"/>
            <w:tcBorders>
              <w:top w:val="nil"/>
              <w:left w:val="nil"/>
              <w:bottom w:val="single" w:sz="4" w:space="0" w:color="auto"/>
              <w:right w:val="single" w:sz="4" w:space="0" w:color="auto"/>
            </w:tcBorders>
            <w:shd w:val="clear" w:color="auto" w:fill="auto"/>
            <w:noWrap/>
            <w:vAlign w:val="center"/>
            <w:hideMark/>
          </w:tcPr>
          <w:p w14:paraId="73C2479C"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130</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7F422C9F"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15</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28B6C0D5"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12%</w:t>
            </w:r>
          </w:p>
        </w:tc>
        <w:tc>
          <w:tcPr>
            <w:tcW w:w="1275" w:type="dxa"/>
            <w:gridSpan w:val="2"/>
            <w:tcBorders>
              <w:top w:val="nil"/>
              <w:left w:val="nil"/>
              <w:bottom w:val="single" w:sz="4" w:space="0" w:color="auto"/>
              <w:right w:val="single" w:sz="4" w:space="0" w:color="auto"/>
            </w:tcBorders>
            <w:shd w:val="clear" w:color="auto" w:fill="auto"/>
            <w:noWrap/>
            <w:vAlign w:val="center"/>
            <w:hideMark/>
          </w:tcPr>
          <w:p w14:paraId="0610629B"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113</w:t>
            </w:r>
          </w:p>
        </w:tc>
        <w:tc>
          <w:tcPr>
            <w:tcW w:w="1254" w:type="dxa"/>
            <w:gridSpan w:val="2"/>
            <w:tcBorders>
              <w:top w:val="nil"/>
              <w:left w:val="nil"/>
              <w:bottom w:val="single" w:sz="4" w:space="0" w:color="auto"/>
              <w:right w:val="single" w:sz="4" w:space="0" w:color="auto"/>
            </w:tcBorders>
            <w:shd w:val="clear" w:color="auto" w:fill="auto"/>
            <w:noWrap/>
            <w:vAlign w:val="center"/>
            <w:hideMark/>
          </w:tcPr>
          <w:p w14:paraId="3DA382C4"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87%</w:t>
            </w:r>
          </w:p>
        </w:tc>
      </w:tr>
      <w:tr w:rsidR="00A37AAF" w:rsidRPr="00A37AAF" w14:paraId="6A7375F7" w14:textId="77777777" w:rsidTr="006602CA">
        <w:trPr>
          <w:trHeight w:val="285"/>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5602D804"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物理类</w:t>
            </w:r>
          </w:p>
        </w:tc>
        <w:tc>
          <w:tcPr>
            <w:tcW w:w="1842" w:type="dxa"/>
            <w:gridSpan w:val="3"/>
            <w:tcBorders>
              <w:top w:val="nil"/>
              <w:left w:val="nil"/>
              <w:bottom w:val="single" w:sz="4" w:space="0" w:color="auto"/>
              <w:right w:val="single" w:sz="4" w:space="0" w:color="auto"/>
            </w:tcBorders>
            <w:shd w:val="clear" w:color="auto" w:fill="auto"/>
            <w:noWrap/>
            <w:vAlign w:val="center"/>
            <w:hideMark/>
          </w:tcPr>
          <w:p w14:paraId="4625ECF1" w14:textId="26EAFA2A" w:rsidR="00A37AAF" w:rsidRPr="00A37AAF" w:rsidRDefault="00A37AAF" w:rsidP="00A37AAF">
            <w:pPr>
              <w:widowControl/>
              <w:jc w:val="center"/>
              <w:rPr>
                <w:rFonts w:ascii="宋体" w:eastAsia="宋体" w:hAnsi="宋体" w:cs="宋体"/>
                <w:color w:val="000000"/>
                <w:kern w:val="0"/>
                <w:sz w:val="22"/>
              </w:rPr>
            </w:pPr>
            <w:r w:rsidRPr="00121E8A">
              <w:rPr>
                <w:rFonts w:ascii="宋体" w:eastAsia="宋体" w:hAnsi="宋体" w:cs="宋体" w:hint="eastAsia"/>
                <w:color w:val="000000"/>
                <w:kern w:val="0"/>
                <w:sz w:val="22"/>
              </w:rPr>
              <w:t>中大附中</w:t>
            </w:r>
          </w:p>
        </w:tc>
        <w:tc>
          <w:tcPr>
            <w:tcW w:w="1134" w:type="dxa"/>
            <w:tcBorders>
              <w:top w:val="nil"/>
              <w:left w:val="nil"/>
              <w:bottom w:val="single" w:sz="4" w:space="0" w:color="auto"/>
              <w:right w:val="single" w:sz="4" w:space="0" w:color="auto"/>
            </w:tcBorders>
            <w:shd w:val="clear" w:color="auto" w:fill="auto"/>
            <w:noWrap/>
            <w:vAlign w:val="center"/>
            <w:hideMark/>
          </w:tcPr>
          <w:p w14:paraId="37FFAB13"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93</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6652C35A"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14</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101D5087"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15%</w:t>
            </w:r>
          </w:p>
        </w:tc>
        <w:tc>
          <w:tcPr>
            <w:tcW w:w="1275" w:type="dxa"/>
            <w:gridSpan w:val="2"/>
            <w:tcBorders>
              <w:top w:val="nil"/>
              <w:left w:val="nil"/>
              <w:bottom w:val="single" w:sz="4" w:space="0" w:color="auto"/>
              <w:right w:val="single" w:sz="4" w:space="0" w:color="auto"/>
            </w:tcBorders>
            <w:shd w:val="clear" w:color="auto" w:fill="auto"/>
            <w:noWrap/>
            <w:vAlign w:val="center"/>
            <w:hideMark/>
          </w:tcPr>
          <w:p w14:paraId="4FA7160C" w14:textId="79CD04A9"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6</w:t>
            </w:r>
            <w:r w:rsidR="006602CA" w:rsidRPr="00121E8A">
              <w:rPr>
                <w:rFonts w:ascii="宋体" w:eastAsia="宋体" w:hAnsi="宋体" w:cs="宋体" w:hint="eastAsia"/>
                <w:color w:val="000000"/>
                <w:kern w:val="0"/>
                <w:sz w:val="22"/>
              </w:rPr>
              <w:t>4</w:t>
            </w:r>
          </w:p>
        </w:tc>
        <w:tc>
          <w:tcPr>
            <w:tcW w:w="1254" w:type="dxa"/>
            <w:gridSpan w:val="2"/>
            <w:tcBorders>
              <w:top w:val="nil"/>
              <w:left w:val="nil"/>
              <w:bottom w:val="single" w:sz="4" w:space="0" w:color="auto"/>
              <w:right w:val="single" w:sz="4" w:space="0" w:color="auto"/>
            </w:tcBorders>
            <w:shd w:val="clear" w:color="auto" w:fill="auto"/>
            <w:noWrap/>
            <w:vAlign w:val="center"/>
            <w:hideMark/>
          </w:tcPr>
          <w:p w14:paraId="58059D61" w14:textId="19226800" w:rsidR="00A37AAF" w:rsidRPr="00A37AAF" w:rsidRDefault="006602CA" w:rsidP="00A37AAF">
            <w:pPr>
              <w:widowControl/>
              <w:jc w:val="center"/>
              <w:rPr>
                <w:rFonts w:ascii="宋体" w:eastAsia="宋体" w:hAnsi="宋体" w:cs="宋体"/>
                <w:color w:val="000000"/>
                <w:kern w:val="0"/>
                <w:sz w:val="22"/>
              </w:rPr>
            </w:pPr>
            <w:r w:rsidRPr="00121E8A">
              <w:rPr>
                <w:rFonts w:ascii="宋体" w:eastAsia="宋体" w:hAnsi="宋体" w:cs="宋体" w:hint="eastAsia"/>
                <w:color w:val="000000"/>
                <w:kern w:val="0"/>
                <w:sz w:val="22"/>
              </w:rPr>
              <w:t>69</w:t>
            </w:r>
            <w:r w:rsidR="00A37AAF" w:rsidRPr="00A37AAF">
              <w:rPr>
                <w:rFonts w:ascii="宋体" w:eastAsia="宋体" w:hAnsi="宋体" w:cs="宋体" w:hint="eastAsia"/>
                <w:color w:val="000000"/>
                <w:kern w:val="0"/>
                <w:sz w:val="22"/>
              </w:rPr>
              <w:t>%</w:t>
            </w:r>
          </w:p>
        </w:tc>
      </w:tr>
      <w:tr w:rsidR="00A37AAF" w:rsidRPr="00A37AAF" w14:paraId="52AD1A51" w14:textId="77777777" w:rsidTr="006602CA">
        <w:trPr>
          <w:trHeight w:val="285"/>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6A817BDD"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物理类</w:t>
            </w:r>
          </w:p>
        </w:tc>
        <w:tc>
          <w:tcPr>
            <w:tcW w:w="1842" w:type="dxa"/>
            <w:gridSpan w:val="3"/>
            <w:tcBorders>
              <w:top w:val="nil"/>
              <w:left w:val="nil"/>
              <w:bottom w:val="single" w:sz="4" w:space="0" w:color="auto"/>
              <w:right w:val="single" w:sz="4" w:space="0" w:color="auto"/>
            </w:tcBorders>
            <w:shd w:val="clear" w:color="auto" w:fill="auto"/>
            <w:noWrap/>
            <w:vAlign w:val="center"/>
            <w:hideMark/>
          </w:tcPr>
          <w:p w14:paraId="0479C626" w14:textId="56DE33E6"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为明</w:t>
            </w:r>
          </w:p>
        </w:tc>
        <w:tc>
          <w:tcPr>
            <w:tcW w:w="1134" w:type="dxa"/>
            <w:tcBorders>
              <w:top w:val="nil"/>
              <w:left w:val="nil"/>
              <w:bottom w:val="single" w:sz="4" w:space="0" w:color="auto"/>
              <w:right w:val="single" w:sz="4" w:space="0" w:color="auto"/>
            </w:tcBorders>
            <w:shd w:val="clear" w:color="auto" w:fill="auto"/>
            <w:noWrap/>
            <w:vAlign w:val="center"/>
            <w:hideMark/>
          </w:tcPr>
          <w:p w14:paraId="4EB352C1"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140</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507AA3BC"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38</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0BE8332D"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27%</w:t>
            </w:r>
          </w:p>
        </w:tc>
        <w:tc>
          <w:tcPr>
            <w:tcW w:w="1275" w:type="dxa"/>
            <w:gridSpan w:val="2"/>
            <w:tcBorders>
              <w:top w:val="nil"/>
              <w:left w:val="nil"/>
              <w:bottom w:val="single" w:sz="4" w:space="0" w:color="auto"/>
              <w:right w:val="single" w:sz="4" w:space="0" w:color="auto"/>
            </w:tcBorders>
            <w:shd w:val="clear" w:color="auto" w:fill="auto"/>
            <w:noWrap/>
            <w:vAlign w:val="center"/>
            <w:hideMark/>
          </w:tcPr>
          <w:p w14:paraId="65FFEA96"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123</w:t>
            </w:r>
          </w:p>
        </w:tc>
        <w:tc>
          <w:tcPr>
            <w:tcW w:w="1254" w:type="dxa"/>
            <w:gridSpan w:val="2"/>
            <w:tcBorders>
              <w:top w:val="nil"/>
              <w:left w:val="nil"/>
              <w:bottom w:val="single" w:sz="4" w:space="0" w:color="auto"/>
              <w:right w:val="single" w:sz="4" w:space="0" w:color="auto"/>
            </w:tcBorders>
            <w:shd w:val="clear" w:color="auto" w:fill="auto"/>
            <w:noWrap/>
            <w:vAlign w:val="center"/>
            <w:hideMark/>
          </w:tcPr>
          <w:p w14:paraId="25D760E6"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88%</w:t>
            </w:r>
          </w:p>
        </w:tc>
      </w:tr>
      <w:tr w:rsidR="00A37AAF" w:rsidRPr="00A37AAF" w14:paraId="25FC9337" w14:textId="77777777" w:rsidTr="006602CA">
        <w:trPr>
          <w:trHeight w:val="285"/>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55D76932"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物理类</w:t>
            </w:r>
          </w:p>
        </w:tc>
        <w:tc>
          <w:tcPr>
            <w:tcW w:w="1842" w:type="dxa"/>
            <w:gridSpan w:val="3"/>
            <w:tcBorders>
              <w:top w:val="nil"/>
              <w:left w:val="nil"/>
              <w:bottom w:val="single" w:sz="4" w:space="0" w:color="auto"/>
              <w:right w:val="single" w:sz="4" w:space="0" w:color="auto"/>
            </w:tcBorders>
            <w:shd w:val="clear" w:color="auto" w:fill="auto"/>
            <w:noWrap/>
            <w:vAlign w:val="center"/>
            <w:hideMark/>
          </w:tcPr>
          <w:p w14:paraId="43EB7FDA" w14:textId="52C7DA50"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培才</w:t>
            </w:r>
          </w:p>
        </w:tc>
        <w:tc>
          <w:tcPr>
            <w:tcW w:w="1134" w:type="dxa"/>
            <w:tcBorders>
              <w:top w:val="nil"/>
              <w:left w:val="nil"/>
              <w:bottom w:val="single" w:sz="4" w:space="0" w:color="auto"/>
              <w:right w:val="single" w:sz="4" w:space="0" w:color="auto"/>
            </w:tcBorders>
            <w:shd w:val="clear" w:color="auto" w:fill="auto"/>
            <w:noWrap/>
            <w:vAlign w:val="center"/>
            <w:hideMark/>
          </w:tcPr>
          <w:p w14:paraId="3C949C1F"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195</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2C362781"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8</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34965C53"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4%</w:t>
            </w:r>
          </w:p>
        </w:tc>
        <w:tc>
          <w:tcPr>
            <w:tcW w:w="1275" w:type="dxa"/>
            <w:gridSpan w:val="2"/>
            <w:tcBorders>
              <w:top w:val="nil"/>
              <w:left w:val="nil"/>
              <w:bottom w:val="single" w:sz="4" w:space="0" w:color="auto"/>
              <w:right w:val="single" w:sz="4" w:space="0" w:color="auto"/>
            </w:tcBorders>
            <w:shd w:val="clear" w:color="auto" w:fill="auto"/>
            <w:noWrap/>
            <w:vAlign w:val="center"/>
            <w:hideMark/>
          </w:tcPr>
          <w:p w14:paraId="0760BB8A"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131</w:t>
            </w:r>
          </w:p>
        </w:tc>
        <w:tc>
          <w:tcPr>
            <w:tcW w:w="1254" w:type="dxa"/>
            <w:gridSpan w:val="2"/>
            <w:tcBorders>
              <w:top w:val="nil"/>
              <w:left w:val="nil"/>
              <w:bottom w:val="single" w:sz="4" w:space="0" w:color="auto"/>
              <w:right w:val="single" w:sz="4" w:space="0" w:color="auto"/>
            </w:tcBorders>
            <w:shd w:val="clear" w:color="auto" w:fill="auto"/>
            <w:noWrap/>
            <w:vAlign w:val="center"/>
            <w:hideMark/>
          </w:tcPr>
          <w:p w14:paraId="25075961"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67%</w:t>
            </w:r>
          </w:p>
        </w:tc>
      </w:tr>
      <w:tr w:rsidR="00A37AAF" w:rsidRPr="00A37AAF" w14:paraId="276F0095" w14:textId="77777777" w:rsidTr="006602CA">
        <w:trPr>
          <w:trHeight w:val="285"/>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65A86890"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物理类</w:t>
            </w:r>
          </w:p>
        </w:tc>
        <w:tc>
          <w:tcPr>
            <w:tcW w:w="1842" w:type="dxa"/>
            <w:gridSpan w:val="3"/>
            <w:tcBorders>
              <w:top w:val="nil"/>
              <w:left w:val="nil"/>
              <w:bottom w:val="single" w:sz="4" w:space="0" w:color="auto"/>
              <w:right w:val="single" w:sz="4" w:space="0" w:color="auto"/>
            </w:tcBorders>
            <w:shd w:val="clear" w:color="auto" w:fill="auto"/>
            <w:noWrap/>
            <w:vAlign w:val="center"/>
            <w:hideMark/>
          </w:tcPr>
          <w:p w14:paraId="08C05660" w14:textId="56399C0B" w:rsidR="00A37AAF" w:rsidRPr="00A37AAF" w:rsidRDefault="00A37AAF" w:rsidP="00A37AAF">
            <w:pPr>
              <w:widowControl/>
              <w:jc w:val="center"/>
              <w:rPr>
                <w:rFonts w:ascii="宋体" w:eastAsia="宋体" w:hAnsi="宋体" w:cs="宋体"/>
                <w:color w:val="000000"/>
                <w:kern w:val="0"/>
                <w:sz w:val="22"/>
              </w:rPr>
            </w:pPr>
            <w:proofErr w:type="gramStart"/>
            <w:r w:rsidRPr="00A37AAF">
              <w:rPr>
                <w:rFonts w:ascii="宋体" w:eastAsia="宋体" w:hAnsi="宋体" w:cs="宋体" w:hint="eastAsia"/>
                <w:color w:val="000000"/>
                <w:kern w:val="0"/>
                <w:sz w:val="22"/>
              </w:rPr>
              <w:t>岭画</w:t>
            </w:r>
            <w:proofErr w:type="gramEnd"/>
          </w:p>
        </w:tc>
        <w:tc>
          <w:tcPr>
            <w:tcW w:w="1134" w:type="dxa"/>
            <w:tcBorders>
              <w:top w:val="nil"/>
              <w:left w:val="nil"/>
              <w:bottom w:val="single" w:sz="4" w:space="0" w:color="auto"/>
              <w:right w:val="single" w:sz="4" w:space="0" w:color="auto"/>
            </w:tcBorders>
            <w:shd w:val="clear" w:color="auto" w:fill="auto"/>
            <w:noWrap/>
            <w:vAlign w:val="center"/>
            <w:hideMark/>
          </w:tcPr>
          <w:p w14:paraId="55BE503B"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105</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0118B97C"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13</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2C90798E"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12%</w:t>
            </w:r>
          </w:p>
        </w:tc>
        <w:tc>
          <w:tcPr>
            <w:tcW w:w="1275" w:type="dxa"/>
            <w:gridSpan w:val="2"/>
            <w:tcBorders>
              <w:top w:val="nil"/>
              <w:left w:val="nil"/>
              <w:bottom w:val="single" w:sz="4" w:space="0" w:color="auto"/>
              <w:right w:val="single" w:sz="4" w:space="0" w:color="auto"/>
            </w:tcBorders>
            <w:shd w:val="clear" w:color="auto" w:fill="auto"/>
            <w:noWrap/>
            <w:vAlign w:val="center"/>
            <w:hideMark/>
          </w:tcPr>
          <w:p w14:paraId="3D93F635"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73</w:t>
            </w:r>
          </w:p>
        </w:tc>
        <w:tc>
          <w:tcPr>
            <w:tcW w:w="1254" w:type="dxa"/>
            <w:gridSpan w:val="2"/>
            <w:tcBorders>
              <w:top w:val="nil"/>
              <w:left w:val="nil"/>
              <w:bottom w:val="single" w:sz="4" w:space="0" w:color="auto"/>
              <w:right w:val="single" w:sz="4" w:space="0" w:color="auto"/>
            </w:tcBorders>
            <w:shd w:val="clear" w:color="auto" w:fill="auto"/>
            <w:noWrap/>
            <w:vAlign w:val="center"/>
            <w:hideMark/>
          </w:tcPr>
          <w:p w14:paraId="70592861"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70%</w:t>
            </w:r>
          </w:p>
        </w:tc>
      </w:tr>
      <w:tr w:rsidR="00A37AAF" w:rsidRPr="00A37AAF" w14:paraId="5D5E75D3" w14:textId="77777777" w:rsidTr="006602CA">
        <w:trPr>
          <w:trHeight w:val="285"/>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68762AF8"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物理类</w:t>
            </w:r>
          </w:p>
        </w:tc>
        <w:tc>
          <w:tcPr>
            <w:tcW w:w="1842" w:type="dxa"/>
            <w:gridSpan w:val="3"/>
            <w:tcBorders>
              <w:top w:val="nil"/>
              <w:left w:val="nil"/>
              <w:bottom w:val="single" w:sz="4" w:space="0" w:color="auto"/>
              <w:right w:val="single" w:sz="4" w:space="0" w:color="auto"/>
            </w:tcBorders>
            <w:shd w:val="clear" w:color="auto" w:fill="auto"/>
            <w:noWrap/>
            <w:vAlign w:val="center"/>
            <w:hideMark/>
          </w:tcPr>
          <w:p w14:paraId="185B59F1" w14:textId="36509B4D"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南武</w:t>
            </w:r>
          </w:p>
        </w:tc>
        <w:tc>
          <w:tcPr>
            <w:tcW w:w="1134" w:type="dxa"/>
            <w:tcBorders>
              <w:top w:val="nil"/>
              <w:left w:val="nil"/>
              <w:bottom w:val="single" w:sz="4" w:space="0" w:color="auto"/>
              <w:right w:val="single" w:sz="4" w:space="0" w:color="auto"/>
            </w:tcBorders>
            <w:shd w:val="clear" w:color="auto" w:fill="auto"/>
            <w:noWrap/>
            <w:vAlign w:val="center"/>
            <w:hideMark/>
          </w:tcPr>
          <w:p w14:paraId="039630F8"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361</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33E15956"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196</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672CF768"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54%</w:t>
            </w:r>
          </w:p>
        </w:tc>
        <w:tc>
          <w:tcPr>
            <w:tcW w:w="1275" w:type="dxa"/>
            <w:gridSpan w:val="2"/>
            <w:tcBorders>
              <w:top w:val="nil"/>
              <w:left w:val="nil"/>
              <w:bottom w:val="single" w:sz="4" w:space="0" w:color="auto"/>
              <w:right w:val="single" w:sz="4" w:space="0" w:color="auto"/>
            </w:tcBorders>
            <w:shd w:val="clear" w:color="auto" w:fill="auto"/>
            <w:noWrap/>
            <w:vAlign w:val="center"/>
            <w:hideMark/>
          </w:tcPr>
          <w:p w14:paraId="431C2F57"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354</w:t>
            </w:r>
          </w:p>
        </w:tc>
        <w:tc>
          <w:tcPr>
            <w:tcW w:w="1254" w:type="dxa"/>
            <w:gridSpan w:val="2"/>
            <w:tcBorders>
              <w:top w:val="nil"/>
              <w:left w:val="nil"/>
              <w:bottom w:val="single" w:sz="4" w:space="0" w:color="auto"/>
              <w:right w:val="single" w:sz="4" w:space="0" w:color="auto"/>
            </w:tcBorders>
            <w:shd w:val="clear" w:color="auto" w:fill="auto"/>
            <w:noWrap/>
            <w:vAlign w:val="center"/>
            <w:hideMark/>
          </w:tcPr>
          <w:p w14:paraId="2B50FF4A"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98%</w:t>
            </w:r>
          </w:p>
        </w:tc>
      </w:tr>
      <w:tr w:rsidR="00A37AAF" w:rsidRPr="00A37AAF" w14:paraId="435171CF" w14:textId="77777777" w:rsidTr="006602CA">
        <w:trPr>
          <w:trHeight w:val="285"/>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0BDB057C"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物理类</w:t>
            </w:r>
          </w:p>
        </w:tc>
        <w:tc>
          <w:tcPr>
            <w:tcW w:w="1842" w:type="dxa"/>
            <w:gridSpan w:val="3"/>
            <w:tcBorders>
              <w:top w:val="nil"/>
              <w:left w:val="nil"/>
              <w:bottom w:val="single" w:sz="4" w:space="0" w:color="auto"/>
              <w:right w:val="single" w:sz="4" w:space="0" w:color="auto"/>
            </w:tcBorders>
            <w:shd w:val="clear" w:color="auto" w:fill="auto"/>
            <w:noWrap/>
            <w:vAlign w:val="center"/>
            <w:hideMark/>
          </w:tcPr>
          <w:p w14:paraId="6C6E13C0" w14:textId="5EEB61CD"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海珠</w:t>
            </w:r>
          </w:p>
        </w:tc>
        <w:tc>
          <w:tcPr>
            <w:tcW w:w="1134" w:type="dxa"/>
            <w:tcBorders>
              <w:top w:val="nil"/>
              <w:left w:val="nil"/>
              <w:bottom w:val="single" w:sz="4" w:space="0" w:color="auto"/>
              <w:right w:val="single" w:sz="4" w:space="0" w:color="auto"/>
            </w:tcBorders>
            <w:shd w:val="clear" w:color="auto" w:fill="auto"/>
            <w:noWrap/>
            <w:vAlign w:val="center"/>
            <w:hideMark/>
          </w:tcPr>
          <w:p w14:paraId="55F8A54F"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180</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3EEAAB94"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6</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4BC52B79"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3%</w:t>
            </w:r>
          </w:p>
        </w:tc>
        <w:tc>
          <w:tcPr>
            <w:tcW w:w="1275" w:type="dxa"/>
            <w:gridSpan w:val="2"/>
            <w:tcBorders>
              <w:top w:val="nil"/>
              <w:left w:val="nil"/>
              <w:bottom w:val="single" w:sz="4" w:space="0" w:color="auto"/>
              <w:right w:val="single" w:sz="4" w:space="0" w:color="auto"/>
            </w:tcBorders>
            <w:shd w:val="clear" w:color="auto" w:fill="auto"/>
            <w:noWrap/>
            <w:vAlign w:val="center"/>
            <w:hideMark/>
          </w:tcPr>
          <w:p w14:paraId="6621B192"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95</w:t>
            </w:r>
          </w:p>
        </w:tc>
        <w:tc>
          <w:tcPr>
            <w:tcW w:w="1254" w:type="dxa"/>
            <w:gridSpan w:val="2"/>
            <w:tcBorders>
              <w:top w:val="nil"/>
              <w:left w:val="nil"/>
              <w:bottom w:val="single" w:sz="4" w:space="0" w:color="auto"/>
              <w:right w:val="single" w:sz="4" w:space="0" w:color="auto"/>
            </w:tcBorders>
            <w:shd w:val="clear" w:color="auto" w:fill="auto"/>
            <w:noWrap/>
            <w:vAlign w:val="center"/>
            <w:hideMark/>
          </w:tcPr>
          <w:p w14:paraId="35A62E78"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53%</w:t>
            </w:r>
          </w:p>
        </w:tc>
      </w:tr>
      <w:tr w:rsidR="00A37AAF" w:rsidRPr="00A37AAF" w14:paraId="70751E86" w14:textId="77777777" w:rsidTr="006602CA">
        <w:trPr>
          <w:trHeight w:val="285"/>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2687DF3A"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物理类</w:t>
            </w:r>
          </w:p>
        </w:tc>
        <w:tc>
          <w:tcPr>
            <w:tcW w:w="1842" w:type="dxa"/>
            <w:gridSpan w:val="3"/>
            <w:tcBorders>
              <w:top w:val="nil"/>
              <w:left w:val="nil"/>
              <w:bottom w:val="single" w:sz="4" w:space="0" w:color="auto"/>
              <w:right w:val="single" w:sz="4" w:space="0" w:color="auto"/>
            </w:tcBorders>
            <w:shd w:val="clear" w:color="auto" w:fill="auto"/>
            <w:noWrap/>
            <w:vAlign w:val="center"/>
            <w:hideMark/>
          </w:tcPr>
          <w:p w14:paraId="458B836B" w14:textId="20C2622E" w:rsidR="00A37AAF" w:rsidRPr="00A37AAF" w:rsidRDefault="00A37AAF" w:rsidP="00A37AAF">
            <w:pPr>
              <w:widowControl/>
              <w:jc w:val="center"/>
              <w:rPr>
                <w:rFonts w:ascii="宋体" w:eastAsia="宋体" w:hAnsi="宋体" w:cs="宋体"/>
                <w:color w:val="000000"/>
                <w:kern w:val="0"/>
                <w:sz w:val="22"/>
              </w:rPr>
            </w:pPr>
            <w:proofErr w:type="gramStart"/>
            <w:r w:rsidRPr="00A37AAF">
              <w:rPr>
                <w:rFonts w:ascii="宋体" w:eastAsia="宋体" w:hAnsi="宋体" w:cs="宋体" w:hint="eastAsia"/>
                <w:color w:val="000000"/>
                <w:kern w:val="0"/>
                <w:sz w:val="22"/>
              </w:rPr>
              <w:t>海实</w:t>
            </w:r>
            <w:proofErr w:type="gramEnd"/>
          </w:p>
        </w:tc>
        <w:tc>
          <w:tcPr>
            <w:tcW w:w="1134" w:type="dxa"/>
            <w:tcBorders>
              <w:top w:val="nil"/>
              <w:left w:val="nil"/>
              <w:bottom w:val="single" w:sz="4" w:space="0" w:color="auto"/>
              <w:right w:val="single" w:sz="4" w:space="0" w:color="auto"/>
            </w:tcBorders>
            <w:shd w:val="clear" w:color="auto" w:fill="auto"/>
            <w:noWrap/>
            <w:vAlign w:val="center"/>
            <w:hideMark/>
          </w:tcPr>
          <w:p w14:paraId="143D876D"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274</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17811520"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87</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4E142CC3"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32%</w:t>
            </w:r>
          </w:p>
        </w:tc>
        <w:tc>
          <w:tcPr>
            <w:tcW w:w="1275" w:type="dxa"/>
            <w:gridSpan w:val="2"/>
            <w:tcBorders>
              <w:top w:val="nil"/>
              <w:left w:val="nil"/>
              <w:bottom w:val="single" w:sz="4" w:space="0" w:color="auto"/>
              <w:right w:val="single" w:sz="4" w:space="0" w:color="auto"/>
            </w:tcBorders>
            <w:shd w:val="clear" w:color="auto" w:fill="auto"/>
            <w:noWrap/>
            <w:vAlign w:val="center"/>
            <w:hideMark/>
          </w:tcPr>
          <w:p w14:paraId="77062142"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249</w:t>
            </w:r>
          </w:p>
        </w:tc>
        <w:tc>
          <w:tcPr>
            <w:tcW w:w="1254" w:type="dxa"/>
            <w:gridSpan w:val="2"/>
            <w:tcBorders>
              <w:top w:val="nil"/>
              <w:left w:val="nil"/>
              <w:bottom w:val="single" w:sz="4" w:space="0" w:color="auto"/>
              <w:right w:val="single" w:sz="4" w:space="0" w:color="auto"/>
            </w:tcBorders>
            <w:shd w:val="clear" w:color="auto" w:fill="auto"/>
            <w:noWrap/>
            <w:vAlign w:val="center"/>
            <w:hideMark/>
          </w:tcPr>
          <w:p w14:paraId="4136DACF"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91%</w:t>
            </w:r>
          </w:p>
        </w:tc>
      </w:tr>
      <w:tr w:rsidR="00A37AAF" w:rsidRPr="00A37AAF" w14:paraId="209BEEA8" w14:textId="77777777" w:rsidTr="006602CA">
        <w:trPr>
          <w:trHeight w:val="285"/>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5820E706"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物理类</w:t>
            </w:r>
          </w:p>
        </w:tc>
        <w:tc>
          <w:tcPr>
            <w:tcW w:w="1842" w:type="dxa"/>
            <w:gridSpan w:val="3"/>
            <w:tcBorders>
              <w:top w:val="nil"/>
              <w:left w:val="nil"/>
              <w:bottom w:val="single" w:sz="4" w:space="0" w:color="auto"/>
              <w:right w:val="single" w:sz="4" w:space="0" w:color="auto"/>
            </w:tcBorders>
            <w:shd w:val="clear" w:color="auto" w:fill="auto"/>
            <w:noWrap/>
            <w:vAlign w:val="center"/>
            <w:hideMark/>
          </w:tcPr>
          <w:p w14:paraId="014BC433" w14:textId="373339A3"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五中</w:t>
            </w:r>
          </w:p>
        </w:tc>
        <w:tc>
          <w:tcPr>
            <w:tcW w:w="1134" w:type="dxa"/>
            <w:tcBorders>
              <w:top w:val="nil"/>
              <w:left w:val="nil"/>
              <w:bottom w:val="single" w:sz="4" w:space="0" w:color="auto"/>
              <w:right w:val="single" w:sz="4" w:space="0" w:color="auto"/>
            </w:tcBorders>
            <w:shd w:val="clear" w:color="auto" w:fill="auto"/>
            <w:noWrap/>
            <w:vAlign w:val="center"/>
            <w:hideMark/>
          </w:tcPr>
          <w:p w14:paraId="52B28509"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410</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25A68011"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353</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7F8BCA4A"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86%</w:t>
            </w:r>
          </w:p>
        </w:tc>
        <w:tc>
          <w:tcPr>
            <w:tcW w:w="1275" w:type="dxa"/>
            <w:gridSpan w:val="2"/>
            <w:tcBorders>
              <w:top w:val="nil"/>
              <w:left w:val="nil"/>
              <w:bottom w:val="single" w:sz="4" w:space="0" w:color="auto"/>
              <w:right w:val="single" w:sz="4" w:space="0" w:color="auto"/>
            </w:tcBorders>
            <w:shd w:val="clear" w:color="auto" w:fill="auto"/>
            <w:noWrap/>
            <w:vAlign w:val="center"/>
            <w:hideMark/>
          </w:tcPr>
          <w:p w14:paraId="30DC68FA"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407</w:t>
            </w:r>
          </w:p>
        </w:tc>
        <w:tc>
          <w:tcPr>
            <w:tcW w:w="1254" w:type="dxa"/>
            <w:gridSpan w:val="2"/>
            <w:tcBorders>
              <w:top w:val="nil"/>
              <w:left w:val="nil"/>
              <w:bottom w:val="single" w:sz="4" w:space="0" w:color="auto"/>
              <w:right w:val="single" w:sz="4" w:space="0" w:color="auto"/>
            </w:tcBorders>
            <w:shd w:val="clear" w:color="auto" w:fill="auto"/>
            <w:noWrap/>
            <w:vAlign w:val="center"/>
            <w:hideMark/>
          </w:tcPr>
          <w:p w14:paraId="12B40E79"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99%</w:t>
            </w:r>
          </w:p>
        </w:tc>
      </w:tr>
      <w:tr w:rsidR="00A37AAF" w:rsidRPr="00A37AAF" w14:paraId="60F1169D" w14:textId="77777777" w:rsidTr="006602CA">
        <w:trPr>
          <w:trHeight w:val="285"/>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191F6D70"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物理类</w:t>
            </w:r>
          </w:p>
        </w:tc>
        <w:tc>
          <w:tcPr>
            <w:tcW w:w="1842" w:type="dxa"/>
            <w:gridSpan w:val="3"/>
            <w:tcBorders>
              <w:top w:val="nil"/>
              <w:left w:val="nil"/>
              <w:bottom w:val="single" w:sz="4" w:space="0" w:color="auto"/>
              <w:right w:val="single" w:sz="4" w:space="0" w:color="auto"/>
            </w:tcBorders>
            <w:shd w:val="clear" w:color="auto" w:fill="auto"/>
            <w:noWrap/>
            <w:vAlign w:val="center"/>
            <w:hideMark/>
          </w:tcPr>
          <w:p w14:paraId="65B62353" w14:textId="30C9673D"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四十一中</w:t>
            </w:r>
          </w:p>
        </w:tc>
        <w:tc>
          <w:tcPr>
            <w:tcW w:w="1134" w:type="dxa"/>
            <w:tcBorders>
              <w:top w:val="nil"/>
              <w:left w:val="nil"/>
              <w:bottom w:val="single" w:sz="4" w:space="0" w:color="auto"/>
              <w:right w:val="single" w:sz="4" w:space="0" w:color="auto"/>
            </w:tcBorders>
            <w:shd w:val="clear" w:color="auto" w:fill="auto"/>
            <w:noWrap/>
            <w:vAlign w:val="center"/>
            <w:hideMark/>
          </w:tcPr>
          <w:p w14:paraId="1776057D"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250</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25BD5A30"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60</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6C39ABBE"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24%</w:t>
            </w:r>
          </w:p>
        </w:tc>
        <w:tc>
          <w:tcPr>
            <w:tcW w:w="1275" w:type="dxa"/>
            <w:gridSpan w:val="2"/>
            <w:tcBorders>
              <w:top w:val="nil"/>
              <w:left w:val="nil"/>
              <w:bottom w:val="single" w:sz="4" w:space="0" w:color="auto"/>
              <w:right w:val="single" w:sz="4" w:space="0" w:color="auto"/>
            </w:tcBorders>
            <w:shd w:val="clear" w:color="auto" w:fill="auto"/>
            <w:noWrap/>
            <w:vAlign w:val="center"/>
            <w:hideMark/>
          </w:tcPr>
          <w:p w14:paraId="7B7E7CB9"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215</w:t>
            </w:r>
          </w:p>
        </w:tc>
        <w:tc>
          <w:tcPr>
            <w:tcW w:w="1254" w:type="dxa"/>
            <w:gridSpan w:val="2"/>
            <w:tcBorders>
              <w:top w:val="nil"/>
              <w:left w:val="nil"/>
              <w:bottom w:val="single" w:sz="4" w:space="0" w:color="auto"/>
              <w:right w:val="single" w:sz="4" w:space="0" w:color="auto"/>
            </w:tcBorders>
            <w:shd w:val="clear" w:color="auto" w:fill="auto"/>
            <w:noWrap/>
            <w:vAlign w:val="center"/>
            <w:hideMark/>
          </w:tcPr>
          <w:p w14:paraId="3E83CA35"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86%</w:t>
            </w:r>
          </w:p>
        </w:tc>
      </w:tr>
      <w:tr w:rsidR="00A37AAF" w:rsidRPr="00A37AAF" w14:paraId="48CBE8F3" w14:textId="77777777" w:rsidTr="006602CA">
        <w:trPr>
          <w:trHeight w:val="285"/>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1BFD6A31"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物理类</w:t>
            </w:r>
          </w:p>
        </w:tc>
        <w:tc>
          <w:tcPr>
            <w:tcW w:w="1842" w:type="dxa"/>
            <w:gridSpan w:val="3"/>
            <w:tcBorders>
              <w:top w:val="nil"/>
              <w:left w:val="nil"/>
              <w:bottom w:val="single" w:sz="4" w:space="0" w:color="auto"/>
              <w:right w:val="single" w:sz="4" w:space="0" w:color="auto"/>
            </w:tcBorders>
            <w:shd w:val="clear" w:color="auto" w:fill="auto"/>
            <w:noWrap/>
            <w:vAlign w:val="center"/>
            <w:hideMark/>
          </w:tcPr>
          <w:p w14:paraId="63DF9584" w14:textId="0E7AB035"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九十七中</w:t>
            </w:r>
          </w:p>
        </w:tc>
        <w:tc>
          <w:tcPr>
            <w:tcW w:w="1134" w:type="dxa"/>
            <w:tcBorders>
              <w:top w:val="nil"/>
              <w:left w:val="nil"/>
              <w:bottom w:val="single" w:sz="4" w:space="0" w:color="auto"/>
              <w:right w:val="single" w:sz="4" w:space="0" w:color="auto"/>
            </w:tcBorders>
            <w:shd w:val="clear" w:color="auto" w:fill="auto"/>
            <w:noWrap/>
            <w:vAlign w:val="center"/>
            <w:hideMark/>
          </w:tcPr>
          <w:p w14:paraId="1377E03E"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280</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78E26497"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62</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2039EC4B"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22%</w:t>
            </w:r>
          </w:p>
        </w:tc>
        <w:tc>
          <w:tcPr>
            <w:tcW w:w="1275" w:type="dxa"/>
            <w:gridSpan w:val="2"/>
            <w:tcBorders>
              <w:top w:val="nil"/>
              <w:left w:val="nil"/>
              <w:bottom w:val="single" w:sz="4" w:space="0" w:color="auto"/>
              <w:right w:val="single" w:sz="4" w:space="0" w:color="auto"/>
            </w:tcBorders>
            <w:shd w:val="clear" w:color="auto" w:fill="auto"/>
            <w:noWrap/>
            <w:vAlign w:val="center"/>
            <w:hideMark/>
          </w:tcPr>
          <w:p w14:paraId="692AC166"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230</w:t>
            </w:r>
          </w:p>
        </w:tc>
        <w:tc>
          <w:tcPr>
            <w:tcW w:w="1254" w:type="dxa"/>
            <w:gridSpan w:val="2"/>
            <w:tcBorders>
              <w:top w:val="nil"/>
              <w:left w:val="nil"/>
              <w:bottom w:val="single" w:sz="4" w:space="0" w:color="auto"/>
              <w:right w:val="single" w:sz="4" w:space="0" w:color="auto"/>
            </w:tcBorders>
            <w:shd w:val="clear" w:color="auto" w:fill="auto"/>
            <w:noWrap/>
            <w:vAlign w:val="center"/>
            <w:hideMark/>
          </w:tcPr>
          <w:p w14:paraId="284A6330"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82%</w:t>
            </w:r>
          </w:p>
        </w:tc>
      </w:tr>
      <w:tr w:rsidR="00A37AAF" w:rsidRPr="00A37AAF" w14:paraId="77387E87" w14:textId="77777777" w:rsidTr="006602CA">
        <w:trPr>
          <w:trHeight w:val="338"/>
        </w:trPr>
        <w:tc>
          <w:tcPr>
            <w:tcW w:w="988" w:type="dxa"/>
            <w:tcBorders>
              <w:top w:val="nil"/>
              <w:left w:val="nil"/>
              <w:bottom w:val="nil"/>
              <w:right w:val="nil"/>
            </w:tcBorders>
            <w:shd w:val="clear" w:color="auto" w:fill="auto"/>
            <w:noWrap/>
            <w:vAlign w:val="center"/>
            <w:hideMark/>
          </w:tcPr>
          <w:p w14:paraId="2A1BC83A" w14:textId="77777777" w:rsidR="00A37AAF" w:rsidRPr="00A37AAF" w:rsidRDefault="00A37AAF" w:rsidP="00A37AAF">
            <w:pPr>
              <w:widowControl/>
              <w:jc w:val="left"/>
              <w:rPr>
                <w:rFonts w:ascii="宋体" w:eastAsia="宋体" w:hAnsi="宋体" w:cs="Times New Roman"/>
                <w:kern w:val="0"/>
                <w:sz w:val="20"/>
                <w:szCs w:val="20"/>
              </w:rPr>
            </w:pPr>
          </w:p>
        </w:tc>
        <w:tc>
          <w:tcPr>
            <w:tcW w:w="184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DD352A"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学校</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F4D3970"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学校人数</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14:paraId="00A16BD6" w14:textId="77777777" w:rsidR="00A37AAF" w:rsidRPr="00A37AAF" w:rsidRDefault="00A37AAF" w:rsidP="00A37AAF">
            <w:pPr>
              <w:widowControl/>
              <w:jc w:val="center"/>
              <w:rPr>
                <w:rFonts w:ascii="宋体" w:eastAsia="宋体" w:hAnsi="宋体" w:cs="宋体"/>
                <w:color w:val="000000"/>
                <w:kern w:val="0"/>
                <w:sz w:val="22"/>
              </w:rPr>
            </w:pPr>
            <w:proofErr w:type="gramStart"/>
            <w:r w:rsidRPr="00A37AAF">
              <w:rPr>
                <w:rFonts w:ascii="宋体" w:eastAsia="宋体" w:hAnsi="宋体" w:cs="宋体" w:hint="eastAsia"/>
                <w:color w:val="000000"/>
                <w:kern w:val="0"/>
                <w:sz w:val="22"/>
              </w:rPr>
              <w:t>特控人数</w:t>
            </w:r>
            <w:proofErr w:type="gramEnd"/>
          </w:p>
        </w:tc>
        <w:tc>
          <w:tcPr>
            <w:tcW w:w="993" w:type="dxa"/>
            <w:gridSpan w:val="2"/>
            <w:tcBorders>
              <w:top w:val="single" w:sz="4" w:space="0" w:color="auto"/>
              <w:left w:val="nil"/>
              <w:bottom w:val="single" w:sz="4" w:space="0" w:color="auto"/>
              <w:right w:val="single" w:sz="4" w:space="0" w:color="auto"/>
            </w:tcBorders>
            <w:shd w:val="clear" w:color="auto" w:fill="auto"/>
            <w:vAlign w:val="center"/>
            <w:hideMark/>
          </w:tcPr>
          <w:p w14:paraId="4BB2A4D1" w14:textId="77777777" w:rsidR="00A37AAF" w:rsidRPr="00A37AAF" w:rsidRDefault="00A37AAF" w:rsidP="00A37AAF">
            <w:pPr>
              <w:widowControl/>
              <w:jc w:val="center"/>
              <w:rPr>
                <w:rFonts w:ascii="宋体" w:eastAsia="宋体" w:hAnsi="宋体" w:cs="宋体"/>
                <w:color w:val="000000"/>
                <w:kern w:val="0"/>
                <w:sz w:val="22"/>
              </w:rPr>
            </w:pPr>
            <w:proofErr w:type="gramStart"/>
            <w:r w:rsidRPr="00A37AAF">
              <w:rPr>
                <w:rFonts w:ascii="宋体" w:eastAsia="宋体" w:hAnsi="宋体" w:cs="宋体" w:hint="eastAsia"/>
                <w:color w:val="000000"/>
                <w:kern w:val="0"/>
                <w:sz w:val="22"/>
              </w:rPr>
              <w:t>特控率</w:t>
            </w:r>
            <w:proofErr w:type="gramEnd"/>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14:paraId="1F69C8FC"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本科人数</w:t>
            </w:r>
          </w:p>
        </w:tc>
        <w:tc>
          <w:tcPr>
            <w:tcW w:w="1254" w:type="dxa"/>
            <w:gridSpan w:val="2"/>
            <w:tcBorders>
              <w:top w:val="single" w:sz="4" w:space="0" w:color="auto"/>
              <w:left w:val="nil"/>
              <w:bottom w:val="single" w:sz="4" w:space="0" w:color="auto"/>
              <w:right w:val="single" w:sz="4" w:space="0" w:color="auto"/>
            </w:tcBorders>
            <w:shd w:val="clear" w:color="auto" w:fill="auto"/>
            <w:vAlign w:val="center"/>
            <w:hideMark/>
          </w:tcPr>
          <w:p w14:paraId="38502F6F"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本科率</w:t>
            </w:r>
          </w:p>
        </w:tc>
      </w:tr>
      <w:tr w:rsidR="00A37AAF" w:rsidRPr="00A37AAF" w14:paraId="5FBF46EC" w14:textId="77777777" w:rsidTr="006602CA">
        <w:trPr>
          <w:trHeight w:val="285"/>
        </w:trPr>
        <w:tc>
          <w:tcPr>
            <w:tcW w:w="988" w:type="dxa"/>
            <w:tcBorders>
              <w:top w:val="nil"/>
              <w:left w:val="nil"/>
              <w:bottom w:val="nil"/>
              <w:right w:val="nil"/>
            </w:tcBorders>
            <w:shd w:val="clear" w:color="auto" w:fill="auto"/>
            <w:noWrap/>
            <w:vAlign w:val="center"/>
            <w:hideMark/>
          </w:tcPr>
          <w:p w14:paraId="4D5AECA4" w14:textId="77777777" w:rsidR="00A37AAF" w:rsidRPr="00A37AAF" w:rsidRDefault="00A37AAF" w:rsidP="00A37AAF">
            <w:pPr>
              <w:widowControl/>
              <w:jc w:val="center"/>
              <w:rPr>
                <w:rFonts w:ascii="宋体" w:eastAsia="宋体" w:hAnsi="宋体" w:cs="宋体"/>
                <w:color w:val="000000"/>
                <w:kern w:val="0"/>
                <w:sz w:val="22"/>
              </w:rPr>
            </w:pPr>
          </w:p>
        </w:tc>
        <w:tc>
          <w:tcPr>
            <w:tcW w:w="1842" w:type="dxa"/>
            <w:gridSpan w:val="3"/>
            <w:tcBorders>
              <w:top w:val="nil"/>
              <w:left w:val="single" w:sz="4" w:space="0" w:color="auto"/>
              <w:bottom w:val="single" w:sz="4" w:space="0" w:color="auto"/>
              <w:right w:val="single" w:sz="4" w:space="0" w:color="auto"/>
            </w:tcBorders>
            <w:shd w:val="clear" w:color="auto" w:fill="auto"/>
            <w:noWrap/>
            <w:vAlign w:val="center"/>
            <w:hideMark/>
          </w:tcPr>
          <w:p w14:paraId="34352320" w14:textId="29D3AF51" w:rsidR="00A37AAF" w:rsidRPr="00A37AAF" w:rsidRDefault="00A37AAF" w:rsidP="00A37AAF">
            <w:pPr>
              <w:widowControl/>
              <w:jc w:val="center"/>
              <w:rPr>
                <w:rFonts w:ascii="宋体" w:eastAsia="宋体" w:hAnsi="宋体" w:cs="宋体"/>
                <w:color w:val="000000"/>
                <w:kern w:val="0"/>
                <w:sz w:val="22"/>
              </w:rPr>
            </w:pPr>
            <w:r w:rsidRPr="00121E8A">
              <w:rPr>
                <w:rFonts w:ascii="宋体" w:eastAsia="宋体" w:hAnsi="宋体" w:cs="宋体" w:hint="eastAsia"/>
                <w:color w:val="000000"/>
                <w:kern w:val="0"/>
                <w:sz w:val="22"/>
              </w:rPr>
              <w:t>中大附中</w:t>
            </w:r>
          </w:p>
        </w:tc>
        <w:tc>
          <w:tcPr>
            <w:tcW w:w="1134" w:type="dxa"/>
            <w:tcBorders>
              <w:top w:val="nil"/>
              <w:left w:val="nil"/>
              <w:bottom w:val="single" w:sz="4" w:space="0" w:color="auto"/>
              <w:right w:val="single" w:sz="4" w:space="0" w:color="auto"/>
            </w:tcBorders>
            <w:shd w:val="clear" w:color="auto" w:fill="auto"/>
            <w:noWrap/>
            <w:vAlign w:val="center"/>
            <w:hideMark/>
          </w:tcPr>
          <w:p w14:paraId="75914A67"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169</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61E05211"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23</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75B951BB"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14%</w:t>
            </w:r>
          </w:p>
        </w:tc>
        <w:tc>
          <w:tcPr>
            <w:tcW w:w="1275" w:type="dxa"/>
            <w:gridSpan w:val="2"/>
            <w:tcBorders>
              <w:top w:val="nil"/>
              <w:left w:val="nil"/>
              <w:bottom w:val="single" w:sz="4" w:space="0" w:color="auto"/>
              <w:right w:val="single" w:sz="4" w:space="0" w:color="auto"/>
            </w:tcBorders>
            <w:shd w:val="clear" w:color="auto" w:fill="auto"/>
            <w:noWrap/>
            <w:vAlign w:val="center"/>
            <w:hideMark/>
          </w:tcPr>
          <w:p w14:paraId="618160ED" w14:textId="34141A55"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1</w:t>
            </w:r>
            <w:r w:rsidR="006602CA" w:rsidRPr="00121E8A">
              <w:rPr>
                <w:rFonts w:ascii="宋体" w:eastAsia="宋体" w:hAnsi="宋体" w:cs="宋体" w:hint="eastAsia"/>
                <w:color w:val="000000"/>
                <w:kern w:val="0"/>
                <w:sz w:val="22"/>
              </w:rPr>
              <w:t>20</w:t>
            </w:r>
          </w:p>
        </w:tc>
        <w:tc>
          <w:tcPr>
            <w:tcW w:w="1254" w:type="dxa"/>
            <w:gridSpan w:val="2"/>
            <w:tcBorders>
              <w:top w:val="nil"/>
              <w:left w:val="nil"/>
              <w:bottom w:val="single" w:sz="4" w:space="0" w:color="auto"/>
              <w:right w:val="single" w:sz="4" w:space="0" w:color="auto"/>
            </w:tcBorders>
            <w:shd w:val="clear" w:color="auto" w:fill="auto"/>
            <w:noWrap/>
            <w:vAlign w:val="center"/>
            <w:hideMark/>
          </w:tcPr>
          <w:p w14:paraId="3B7056D0" w14:textId="5C513EF4"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7</w:t>
            </w:r>
            <w:r w:rsidR="006602CA" w:rsidRPr="00121E8A">
              <w:rPr>
                <w:rFonts w:ascii="宋体" w:eastAsia="宋体" w:hAnsi="宋体" w:cs="宋体" w:hint="eastAsia"/>
                <w:color w:val="000000"/>
                <w:kern w:val="0"/>
                <w:sz w:val="22"/>
              </w:rPr>
              <w:t>1</w:t>
            </w:r>
            <w:r w:rsidRPr="00A37AAF">
              <w:rPr>
                <w:rFonts w:ascii="宋体" w:eastAsia="宋体" w:hAnsi="宋体" w:cs="宋体" w:hint="eastAsia"/>
                <w:color w:val="000000"/>
                <w:kern w:val="0"/>
                <w:sz w:val="22"/>
              </w:rPr>
              <w:t>%</w:t>
            </w:r>
          </w:p>
        </w:tc>
      </w:tr>
      <w:tr w:rsidR="00A37AAF" w:rsidRPr="00A37AAF" w14:paraId="671040B3" w14:textId="77777777" w:rsidTr="006602CA">
        <w:trPr>
          <w:trHeight w:val="285"/>
        </w:trPr>
        <w:tc>
          <w:tcPr>
            <w:tcW w:w="988" w:type="dxa"/>
            <w:tcBorders>
              <w:top w:val="nil"/>
              <w:left w:val="nil"/>
              <w:bottom w:val="nil"/>
              <w:right w:val="nil"/>
            </w:tcBorders>
            <w:shd w:val="clear" w:color="auto" w:fill="auto"/>
            <w:noWrap/>
            <w:vAlign w:val="center"/>
            <w:hideMark/>
          </w:tcPr>
          <w:p w14:paraId="4810B203" w14:textId="77777777" w:rsidR="00A37AAF" w:rsidRPr="00A37AAF" w:rsidRDefault="00A37AAF" w:rsidP="00A37AAF">
            <w:pPr>
              <w:widowControl/>
              <w:jc w:val="center"/>
              <w:rPr>
                <w:rFonts w:ascii="宋体" w:eastAsia="宋体" w:hAnsi="宋体" w:cs="宋体"/>
                <w:color w:val="000000"/>
                <w:kern w:val="0"/>
                <w:sz w:val="22"/>
              </w:rPr>
            </w:pPr>
          </w:p>
        </w:tc>
        <w:tc>
          <w:tcPr>
            <w:tcW w:w="1842" w:type="dxa"/>
            <w:gridSpan w:val="3"/>
            <w:tcBorders>
              <w:top w:val="nil"/>
              <w:left w:val="single" w:sz="4" w:space="0" w:color="auto"/>
              <w:bottom w:val="single" w:sz="4" w:space="0" w:color="auto"/>
              <w:right w:val="single" w:sz="4" w:space="0" w:color="auto"/>
            </w:tcBorders>
            <w:shd w:val="clear" w:color="auto" w:fill="auto"/>
            <w:noWrap/>
            <w:vAlign w:val="center"/>
            <w:hideMark/>
          </w:tcPr>
          <w:p w14:paraId="4389F49B" w14:textId="581D9E03"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为明</w:t>
            </w:r>
          </w:p>
        </w:tc>
        <w:tc>
          <w:tcPr>
            <w:tcW w:w="1134" w:type="dxa"/>
            <w:tcBorders>
              <w:top w:val="nil"/>
              <w:left w:val="nil"/>
              <w:bottom w:val="single" w:sz="4" w:space="0" w:color="auto"/>
              <w:right w:val="single" w:sz="4" w:space="0" w:color="auto"/>
            </w:tcBorders>
            <w:shd w:val="clear" w:color="auto" w:fill="auto"/>
            <w:noWrap/>
            <w:vAlign w:val="center"/>
            <w:hideMark/>
          </w:tcPr>
          <w:p w14:paraId="1E79BE25"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184</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3F805121"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43</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38B547F7"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23%</w:t>
            </w:r>
          </w:p>
        </w:tc>
        <w:tc>
          <w:tcPr>
            <w:tcW w:w="1275" w:type="dxa"/>
            <w:gridSpan w:val="2"/>
            <w:tcBorders>
              <w:top w:val="nil"/>
              <w:left w:val="nil"/>
              <w:bottom w:val="single" w:sz="4" w:space="0" w:color="auto"/>
              <w:right w:val="single" w:sz="4" w:space="0" w:color="auto"/>
            </w:tcBorders>
            <w:shd w:val="clear" w:color="auto" w:fill="auto"/>
            <w:noWrap/>
            <w:vAlign w:val="center"/>
            <w:hideMark/>
          </w:tcPr>
          <w:p w14:paraId="1D969491"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165</w:t>
            </w:r>
          </w:p>
        </w:tc>
        <w:tc>
          <w:tcPr>
            <w:tcW w:w="1254" w:type="dxa"/>
            <w:gridSpan w:val="2"/>
            <w:tcBorders>
              <w:top w:val="nil"/>
              <w:left w:val="nil"/>
              <w:bottom w:val="single" w:sz="4" w:space="0" w:color="auto"/>
              <w:right w:val="single" w:sz="4" w:space="0" w:color="auto"/>
            </w:tcBorders>
            <w:shd w:val="clear" w:color="auto" w:fill="auto"/>
            <w:noWrap/>
            <w:vAlign w:val="center"/>
            <w:hideMark/>
          </w:tcPr>
          <w:p w14:paraId="34CE3D3E"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90%</w:t>
            </w:r>
          </w:p>
        </w:tc>
      </w:tr>
      <w:tr w:rsidR="00A37AAF" w:rsidRPr="00A37AAF" w14:paraId="13933015" w14:textId="77777777" w:rsidTr="006602CA">
        <w:trPr>
          <w:trHeight w:val="285"/>
        </w:trPr>
        <w:tc>
          <w:tcPr>
            <w:tcW w:w="988" w:type="dxa"/>
            <w:tcBorders>
              <w:top w:val="nil"/>
              <w:left w:val="nil"/>
              <w:bottom w:val="nil"/>
              <w:right w:val="nil"/>
            </w:tcBorders>
            <w:shd w:val="clear" w:color="auto" w:fill="auto"/>
            <w:noWrap/>
            <w:vAlign w:val="center"/>
            <w:hideMark/>
          </w:tcPr>
          <w:p w14:paraId="758EF04F" w14:textId="77777777" w:rsidR="00A37AAF" w:rsidRPr="00A37AAF" w:rsidRDefault="00A37AAF" w:rsidP="00A37AAF">
            <w:pPr>
              <w:widowControl/>
              <w:jc w:val="center"/>
              <w:rPr>
                <w:rFonts w:ascii="宋体" w:eastAsia="宋体" w:hAnsi="宋体" w:cs="宋体"/>
                <w:color w:val="000000"/>
                <w:kern w:val="0"/>
                <w:sz w:val="22"/>
              </w:rPr>
            </w:pPr>
          </w:p>
        </w:tc>
        <w:tc>
          <w:tcPr>
            <w:tcW w:w="1842" w:type="dxa"/>
            <w:gridSpan w:val="3"/>
            <w:tcBorders>
              <w:top w:val="nil"/>
              <w:left w:val="single" w:sz="4" w:space="0" w:color="auto"/>
              <w:bottom w:val="single" w:sz="4" w:space="0" w:color="auto"/>
              <w:right w:val="single" w:sz="4" w:space="0" w:color="auto"/>
            </w:tcBorders>
            <w:shd w:val="clear" w:color="auto" w:fill="auto"/>
            <w:noWrap/>
            <w:vAlign w:val="center"/>
            <w:hideMark/>
          </w:tcPr>
          <w:p w14:paraId="07A60C60" w14:textId="5AF9FAAE"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培才</w:t>
            </w:r>
          </w:p>
        </w:tc>
        <w:tc>
          <w:tcPr>
            <w:tcW w:w="1134" w:type="dxa"/>
            <w:tcBorders>
              <w:top w:val="nil"/>
              <w:left w:val="nil"/>
              <w:bottom w:val="single" w:sz="4" w:space="0" w:color="auto"/>
              <w:right w:val="single" w:sz="4" w:space="0" w:color="auto"/>
            </w:tcBorders>
            <w:shd w:val="clear" w:color="auto" w:fill="auto"/>
            <w:noWrap/>
            <w:vAlign w:val="center"/>
            <w:hideMark/>
          </w:tcPr>
          <w:p w14:paraId="08357427"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250</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05B5B544"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9</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26F7B4EA"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4%</w:t>
            </w:r>
          </w:p>
        </w:tc>
        <w:tc>
          <w:tcPr>
            <w:tcW w:w="1275" w:type="dxa"/>
            <w:gridSpan w:val="2"/>
            <w:tcBorders>
              <w:top w:val="nil"/>
              <w:left w:val="nil"/>
              <w:bottom w:val="single" w:sz="4" w:space="0" w:color="auto"/>
              <w:right w:val="single" w:sz="4" w:space="0" w:color="auto"/>
            </w:tcBorders>
            <w:shd w:val="clear" w:color="auto" w:fill="auto"/>
            <w:noWrap/>
            <w:vAlign w:val="center"/>
            <w:hideMark/>
          </w:tcPr>
          <w:p w14:paraId="07E44C3A"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179</w:t>
            </w:r>
          </w:p>
        </w:tc>
        <w:tc>
          <w:tcPr>
            <w:tcW w:w="1254" w:type="dxa"/>
            <w:gridSpan w:val="2"/>
            <w:tcBorders>
              <w:top w:val="nil"/>
              <w:left w:val="nil"/>
              <w:bottom w:val="single" w:sz="4" w:space="0" w:color="auto"/>
              <w:right w:val="single" w:sz="4" w:space="0" w:color="auto"/>
            </w:tcBorders>
            <w:shd w:val="clear" w:color="auto" w:fill="auto"/>
            <w:noWrap/>
            <w:vAlign w:val="center"/>
            <w:hideMark/>
          </w:tcPr>
          <w:p w14:paraId="5C4D1107"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72%</w:t>
            </w:r>
          </w:p>
        </w:tc>
      </w:tr>
      <w:tr w:rsidR="00A37AAF" w:rsidRPr="00A37AAF" w14:paraId="65FD9A16" w14:textId="77777777" w:rsidTr="006602CA">
        <w:trPr>
          <w:trHeight w:val="285"/>
        </w:trPr>
        <w:tc>
          <w:tcPr>
            <w:tcW w:w="988" w:type="dxa"/>
            <w:tcBorders>
              <w:top w:val="nil"/>
              <w:left w:val="nil"/>
              <w:bottom w:val="nil"/>
              <w:right w:val="nil"/>
            </w:tcBorders>
            <w:shd w:val="clear" w:color="auto" w:fill="auto"/>
            <w:noWrap/>
            <w:vAlign w:val="center"/>
            <w:hideMark/>
          </w:tcPr>
          <w:p w14:paraId="10A856BF" w14:textId="77777777" w:rsidR="00A37AAF" w:rsidRPr="00A37AAF" w:rsidRDefault="00A37AAF" w:rsidP="00A37AAF">
            <w:pPr>
              <w:widowControl/>
              <w:jc w:val="center"/>
              <w:rPr>
                <w:rFonts w:ascii="宋体" w:eastAsia="宋体" w:hAnsi="宋体" w:cs="宋体"/>
                <w:color w:val="000000"/>
                <w:kern w:val="0"/>
                <w:sz w:val="22"/>
              </w:rPr>
            </w:pPr>
          </w:p>
        </w:tc>
        <w:tc>
          <w:tcPr>
            <w:tcW w:w="1842" w:type="dxa"/>
            <w:gridSpan w:val="3"/>
            <w:tcBorders>
              <w:top w:val="nil"/>
              <w:left w:val="single" w:sz="4" w:space="0" w:color="auto"/>
              <w:bottom w:val="single" w:sz="4" w:space="0" w:color="auto"/>
              <w:right w:val="single" w:sz="4" w:space="0" w:color="auto"/>
            </w:tcBorders>
            <w:shd w:val="clear" w:color="auto" w:fill="auto"/>
            <w:noWrap/>
            <w:vAlign w:val="center"/>
            <w:hideMark/>
          </w:tcPr>
          <w:p w14:paraId="25148AF2" w14:textId="409D0562" w:rsidR="00A37AAF" w:rsidRPr="00A37AAF" w:rsidRDefault="00A37AAF" w:rsidP="00A37AAF">
            <w:pPr>
              <w:widowControl/>
              <w:jc w:val="center"/>
              <w:rPr>
                <w:rFonts w:ascii="宋体" w:eastAsia="宋体" w:hAnsi="宋体" w:cs="宋体"/>
                <w:color w:val="000000"/>
                <w:kern w:val="0"/>
                <w:sz w:val="22"/>
              </w:rPr>
            </w:pPr>
            <w:proofErr w:type="gramStart"/>
            <w:r w:rsidRPr="00A37AAF">
              <w:rPr>
                <w:rFonts w:ascii="宋体" w:eastAsia="宋体" w:hAnsi="宋体" w:cs="宋体" w:hint="eastAsia"/>
                <w:color w:val="000000"/>
                <w:kern w:val="0"/>
                <w:sz w:val="22"/>
              </w:rPr>
              <w:t>岭画</w:t>
            </w:r>
            <w:proofErr w:type="gramEnd"/>
          </w:p>
        </w:tc>
        <w:tc>
          <w:tcPr>
            <w:tcW w:w="1134" w:type="dxa"/>
            <w:tcBorders>
              <w:top w:val="nil"/>
              <w:left w:val="nil"/>
              <w:bottom w:val="single" w:sz="4" w:space="0" w:color="auto"/>
              <w:right w:val="single" w:sz="4" w:space="0" w:color="auto"/>
            </w:tcBorders>
            <w:shd w:val="clear" w:color="auto" w:fill="auto"/>
            <w:noWrap/>
            <w:vAlign w:val="center"/>
            <w:hideMark/>
          </w:tcPr>
          <w:p w14:paraId="20232A2D"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145</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0015C609"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17</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5E5AF7E5"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12%</w:t>
            </w:r>
          </w:p>
        </w:tc>
        <w:tc>
          <w:tcPr>
            <w:tcW w:w="1275" w:type="dxa"/>
            <w:gridSpan w:val="2"/>
            <w:tcBorders>
              <w:top w:val="nil"/>
              <w:left w:val="nil"/>
              <w:bottom w:val="single" w:sz="4" w:space="0" w:color="auto"/>
              <w:right w:val="single" w:sz="4" w:space="0" w:color="auto"/>
            </w:tcBorders>
            <w:shd w:val="clear" w:color="auto" w:fill="auto"/>
            <w:noWrap/>
            <w:vAlign w:val="center"/>
            <w:hideMark/>
          </w:tcPr>
          <w:p w14:paraId="62E507F9"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105</w:t>
            </w:r>
          </w:p>
        </w:tc>
        <w:tc>
          <w:tcPr>
            <w:tcW w:w="1254" w:type="dxa"/>
            <w:gridSpan w:val="2"/>
            <w:tcBorders>
              <w:top w:val="nil"/>
              <w:left w:val="nil"/>
              <w:bottom w:val="single" w:sz="4" w:space="0" w:color="auto"/>
              <w:right w:val="single" w:sz="4" w:space="0" w:color="auto"/>
            </w:tcBorders>
            <w:shd w:val="clear" w:color="auto" w:fill="auto"/>
            <w:noWrap/>
            <w:vAlign w:val="center"/>
            <w:hideMark/>
          </w:tcPr>
          <w:p w14:paraId="076FC5A2"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72%</w:t>
            </w:r>
          </w:p>
        </w:tc>
      </w:tr>
      <w:tr w:rsidR="00A37AAF" w:rsidRPr="00A37AAF" w14:paraId="4A058451" w14:textId="77777777" w:rsidTr="006602CA">
        <w:trPr>
          <w:trHeight w:val="285"/>
        </w:trPr>
        <w:tc>
          <w:tcPr>
            <w:tcW w:w="988" w:type="dxa"/>
            <w:tcBorders>
              <w:top w:val="nil"/>
              <w:left w:val="nil"/>
              <w:bottom w:val="nil"/>
              <w:right w:val="nil"/>
            </w:tcBorders>
            <w:shd w:val="clear" w:color="auto" w:fill="auto"/>
            <w:noWrap/>
            <w:vAlign w:val="center"/>
            <w:hideMark/>
          </w:tcPr>
          <w:p w14:paraId="4D0D2DB6" w14:textId="77777777" w:rsidR="00A37AAF" w:rsidRPr="00A37AAF" w:rsidRDefault="00A37AAF" w:rsidP="00A37AAF">
            <w:pPr>
              <w:widowControl/>
              <w:jc w:val="center"/>
              <w:rPr>
                <w:rFonts w:ascii="宋体" w:eastAsia="宋体" w:hAnsi="宋体" w:cs="宋体"/>
                <w:color w:val="000000"/>
                <w:kern w:val="0"/>
                <w:sz w:val="22"/>
              </w:rPr>
            </w:pPr>
          </w:p>
        </w:tc>
        <w:tc>
          <w:tcPr>
            <w:tcW w:w="1842" w:type="dxa"/>
            <w:gridSpan w:val="3"/>
            <w:tcBorders>
              <w:top w:val="nil"/>
              <w:left w:val="single" w:sz="4" w:space="0" w:color="auto"/>
              <w:bottom w:val="single" w:sz="4" w:space="0" w:color="auto"/>
              <w:right w:val="single" w:sz="4" w:space="0" w:color="auto"/>
            </w:tcBorders>
            <w:shd w:val="clear" w:color="auto" w:fill="auto"/>
            <w:noWrap/>
            <w:vAlign w:val="center"/>
            <w:hideMark/>
          </w:tcPr>
          <w:p w14:paraId="0D9F724A" w14:textId="6ADC3056"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南武</w:t>
            </w:r>
          </w:p>
        </w:tc>
        <w:tc>
          <w:tcPr>
            <w:tcW w:w="1134" w:type="dxa"/>
            <w:tcBorders>
              <w:top w:val="nil"/>
              <w:left w:val="nil"/>
              <w:bottom w:val="single" w:sz="4" w:space="0" w:color="auto"/>
              <w:right w:val="single" w:sz="4" w:space="0" w:color="auto"/>
            </w:tcBorders>
            <w:shd w:val="clear" w:color="auto" w:fill="auto"/>
            <w:noWrap/>
            <w:vAlign w:val="center"/>
            <w:hideMark/>
          </w:tcPr>
          <w:p w14:paraId="38F04C30"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476</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75A795F7"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262</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39311E57"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55%</w:t>
            </w:r>
          </w:p>
        </w:tc>
        <w:tc>
          <w:tcPr>
            <w:tcW w:w="1275" w:type="dxa"/>
            <w:gridSpan w:val="2"/>
            <w:tcBorders>
              <w:top w:val="nil"/>
              <w:left w:val="nil"/>
              <w:bottom w:val="single" w:sz="4" w:space="0" w:color="auto"/>
              <w:right w:val="single" w:sz="4" w:space="0" w:color="auto"/>
            </w:tcBorders>
            <w:shd w:val="clear" w:color="auto" w:fill="auto"/>
            <w:noWrap/>
            <w:vAlign w:val="center"/>
            <w:hideMark/>
          </w:tcPr>
          <w:p w14:paraId="2C65C1F4"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465</w:t>
            </w:r>
          </w:p>
        </w:tc>
        <w:tc>
          <w:tcPr>
            <w:tcW w:w="1254" w:type="dxa"/>
            <w:gridSpan w:val="2"/>
            <w:tcBorders>
              <w:top w:val="nil"/>
              <w:left w:val="nil"/>
              <w:bottom w:val="single" w:sz="4" w:space="0" w:color="auto"/>
              <w:right w:val="single" w:sz="4" w:space="0" w:color="auto"/>
            </w:tcBorders>
            <w:shd w:val="clear" w:color="auto" w:fill="auto"/>
            <w:noWrap/>
            <w:vAlign w:val="center"/>
            <w:hideMark/>
          </w:tcPr>
          <w:p w14:paraId="56CE7904"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98%</w:t>
            </w:r>
          </w:p>
        </w:tc>
      </w:tr>
      <w:tr w:rsidR="00A37AAF" w:rsidRPr="00A37AAF" w14:paraId="7A3B5BFA" w14:textId="77777777" w:rsidTr="006602CA">
        <w:trPr>
          <w:trHeight w:val="285"/>
        </w:trPr>
        <w:tc>
          <w:tcPr>
            <w:tcW w:w="988" w:type="dxa"/>
            <w:tcBorders>
              <w:top w:val="nil"/>
              <w:left w:val="nil"/>
              <w:bottom w:val="nil"/>
              <w:right w:val="nil"/>
            </w:tcBorders>
            <w:shd w:val="clear" w:color="auto" w:fill="auto"/>
            <w:noWrap/>
            <w:vAlign w:val="center"/>
            <w:hideMark/>
          </w:tcPr>
          <w:p w14:paraId="50B1E68D" w14:textId="77777777" w:rsidR="00A37AAF" w:rsidRPr="00A37AAF" w:rsidRDefault="00A37AAF" w:rsidP="00A37AAF">
            <w:pPr>
              <w:widowControl/>
              <w:jc w:val="center"/>
              <w:rPr>
                <w:rFonts w:ascii="宋体" w:eastAsia="宋体" w:hAnsi="宋体" w:cs="宋体"/>
                <w:color w:val="000000"/>
                <w:kern w:val="0"/>
                <w:sz w:val="22"/>
              </w:rPr>
            </w:pPr>
          </w:p>
        </w:tc>
        <w:tc>
          <w:tcPr>
            <w:tcW w:w="1842" w:type="dxa"/>
            <w:gridSpan w:val="3"/>
            <w:tcBorders>
              <w:top w:val="nil"/>
              <w:left w:val="single" w:sz="4" w:space="0" w:color="auto"/>
              <w:bottom w:val="single" w:sz="4" w:space="0" w:color="auto"/>
              <w:right w:val="single" w:sz="4" w:space="0" w:color="auto"/>
            </w:tcBorders>
            <w:shd w:val="clear" w:color="auto" w:fill="auto"/>
            <w:noWrap/>
            <w:vAlign w:val="center"/>
            <w:hideMark/>
          </w:tcPr>
          <w:p w14:paraId="53E681DE" w14:textId="0F2A8961"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海珠</w:t>
            </w:r>
          </w:p>
        </w:tc>
        <w:tc>
          <w:tcPr>
            <w:tcW w:w="1134" w:type="dxa"/>
            <w:tcBorders>
              <w:top w:val="nil"/>
              <w:left w:val="nil"/>
              <w:bottom w:val="single" w:sz="4" w:space="0" w:color="auto"/>
              <w:right w:val="single" w:sz="4" w:space="0" w:color="auto"/>
            </w:tcBorders>
            <w:shd w:val="clear" w:color="auto" w:fill="auto"/>
            <w:noWrap/>
            <w:vAlign w:val="center"/>
            <w:hideMark/>
          </w:tcPr>
          <w:p w14:paraId="4D1108E6"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245</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218F44EF"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7</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10545573"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3%</w:t>
            </w:r>
          </w:p>
        </w:tc>
        <w:tc>
          <w:tcPr>
            <w:tcW w:w="1275" w:type="dxa"/>
            <w:gridSpan w:val="2"/>
            <w:tcBorders>
              <w:top w:val="nil"/>
              <w:left w:val="nil"/>
              <w:bottom w:val="single" w:sz="4" w:space="0" w:color="auto"/>
              <w:right w:val="single" w:sz="4" w:space="0" w:color="auto"/>
            </w:tcBorders>
            <w:shd w:val="clear" w:color="auto" w:fill="auto"/>
            <w:noWrap/>
            <w:vAlign w:val="center"/>
            <w:hideMark/>
          </w:tcPr>
          <w:p w14:paraId="0E5EE157"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140</w:t>
            </w:r>
          </w:p>
        </w:tc>
        <w:tc>
          <w:tcPr>
            <w:tcW w:w="1254" w:type="dxa"/>
            <w:gridSpan w:val="2"/>
            <w:tcBorders>
              <w:top w:val="nil"/>
              <w:left w:val="nil"/>
              <w:bottom w:val="single" w:sz="4" w:space="0" w:color="auto"/>
              <w:right w:val="single" w:sz="4" w:space="0" w:color="auto"/>
            </w:tcBorders>
            <w:shd w:val="clear" w:color="auto" w:fill="auto"/>
            <w:noWrap/>
            <w:vAlign w:val="center"/>
            <w:hideMark/>
          </w:tcPr>
          <w:p w14:paraId="68F781CC"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57%</w:t>
            </w:r>
          </w:p>
        </w:tc>
      </w:tr>
      <w:tr w:rsidR="00A37AAF" w:rsidRPr="00A37AAF" w14:paraId="4887AE0C" w14:textId="77777777" w:rsidTr="006602CA">
        <w:trPr>
          <w:trHeight w:val="285"/>
        </w:trPr>
        <w:tc>
          <w:tcPr>
            <w:tcW w:w="988" w:type="dxa"/>
            <w:tcBorders>
              <w:top w:val="nil"/>
              <w:left w:val="nil"/>
              <w:bottom w:val="nil"/>
              <w:right w:val="nil"/>
            </w:tcBorders>
            <w:shd w:val="clear" w:color="auto" w:fill="auto"/>
            <w:noWrap/>
            <w:vAlign w:val="center"/>
            <w:hideMark/>
          </w:tcPr>
          <w:p w14:paraId="5244831A" w14:textId="77777777" w:rsidR="00A37AAF" w:rsidRPr="00A37AAF" w:rsidRDefault="00A37AAF" w:rsidP="00A37AAF">
            <w:pPr>
              <w:widowControl/>
              <w:jc w:val="center"/>
              <w:rPr>
                <w:rFonts w:ascii="宋体" w:eastAsia="宋体" w:hAnsi="宋体" w:cs="宋体"/>
                <w:color w:val="000000"/>
                <w:kern w:val="0"/>
                <w:sz w:val="22"/>
              </w:rPr>
            </w:pPr>
          </w:p>
        </w:tc>
        <w:tc>
          <w:tcPr>
            <w:tcW w:w="1842" w:type="dxa"/>
            <w:gridSpan w:val="3"/>
            <w:tcBorders>
              <w:top w:val="nil"/>
              <w:left w:val="single" w:sz="4" w:space="0" w:color="auto"/>
              <w:bottom w:val="single" w:sz="4" w:space="0" w:color="auto"/>
              <w:right w:val="single" w:sz="4" w:space="0" w:color="auto"/>
            </w:tcBorders>
            <w:shd w:val="clear" w:color="auto" w:fill="auto"/>
            <w:noWrap/>
            <w:vAlign w:val="center"/>
            <w:hideMark/>
          </w:tcPr>
          <w:p w14:paraId="29664AE6" w14:textId="0382D20C" w:rsidR="00A37AAF" w:rsidRPr="00A37AAF" w:rsidRDefault="00A37AAF" w:rsidP="00A37AAF">
            <w:pPr>
              <w:widowControl/>
              <w:jc w:val="center"/>
              <w:rPr>
                <w:rFonts w:ascii="宋体" w:eastAsia="宋体" w:hAnsi="宋体" w:cs="宋体"/>
                <w:color w:val="000000"/>
                <w:kern w:val="0"/>
                <w:sz w:val="22"/>
              </w:rPr>
            </w:pPr>
            <w:proofErr w:type="gramStart"/>
            <w:r w:rsidRPr="00A37AAF">
              <w:rPr>
                <w:rFonts w:ascii="宋体" w:eastAsia="宋体" w:hAnsi="宋体" w:cs="宋体" w:hint="eastAsia"/>
                <w:color w:val="000000"/>
                <w:kern w:val="0"/>
                <w:sz w:val="22"/>
              </w:rPr>
              <w:t>海实</w:t>
            </w:r>
            <w:proofErr w:type="gramEnd"/>
          </w:p>
        </w:tc>
        <w:tc>
          <w:tcPr>
            <w:tcW w:w="1134" w:type="dxa"/>
            <w:tcBorders>
              <w:top w:val="nil"/>
              <w:left w:val="nil"/>
              <w:bottom w:val="single" w:sz="4" w:space="0" w:color="auto"/>
              <w:right w:val="single" w:sz="4" w:space="0" w:color="auto"/>
            </w:tcBorders>
            <w:shd w:val="clear" w:color="auto" w:fill="auto"/>
            <w:noWrap/>
            <w:vAlign w:val="center"/>
            <w:hideMark/>
          </w:tcPr>
          <w:p w14:paraId="545413D9"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363</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388A51CF"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104</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2D715435"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29%</w:t>
            </w:r>
          </w:p>
        </w:tc>
        <w:tc>
          <w:tcPr>
            <w:tcW w:w="1275" w:type="dxa"/>
            <w:gridSpan w:val="2"/>
            <w:tcBorders>
              <w:top w:val="nil"/>
              <w:left w:val="nil"/>
              <w:bottom w:val="single" w:sz="4" w:space="0" w:color="auto"/>
              <w:right w:val="single" w:sz="4" w:space="0" w:color="auto"/>
            </w:tcBorders>
            <w:shd w:val="clear" w:color="auto" w:fill="auto"/>
            <w:noWrap/>
            <w:vAlign w:val="center"/>
            <w:hideMark/>
          </w:tcPr>
          <w:p w14:paraId="6FB83F35"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328</w:t>
            </w:r>
          </w:p>
        </w:tc>
        <w:tc>
          <w:tcPr>
            <w:tcW w:w="1254" w:type="dxa"/>
            <w:gridSpan w:val="2"/>
            <w:tcBorders>
              <w:top w:val="nil"/>
              <w:left w:val="nil"/>
              <w:bottom w:val="single" w:sz="4" w:space="0" w:color="auto"/>
              <w:right w:val="single" w:sz="4" w:space="0" w:color="auto"/>
            </w:tcBorders>
            <w:shd w:val="clear" w:color="auto" w:fill="auto"/>
            <w:noWrap/>
            <w:vAlign w:val="center"/>
            <w:hideMark/>
          </w:tcPr>
          <w:p w14:paraId="0A5DB8D0"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90%</w:t>
            </w:r>
          </w:p>
        </w:tc>
      </w:tr>
      <w:tr w:rsidR="00A37AAF" w:rsidRPr="00A37AAF" w14:paraId="7AC399F8" w14:textId="77777777" w:rsidTr="006602CA">
        <w:trPr>
          <w:trHeight w:val="285"/>
        </w:trPr>
        <w:tc>
          <w:tcPr>
            <w:tcW w:w="988" w:type="dxa"/>
            <w:tcBorders>
              <w:top w:val="nil"/>
              <w:left w:val="nil"/>
              <w:bottom w:val="nil"/>
              <w:right w:val="nil"/>
            </w:tcBorders>
            <w:shd w:val="clear" w:color="auto" w:fill="auto"/>
            <w:noWrap/>
            <w:vAlign w:val="center"/>
            <w:hideMark/>
          </w:tcPr>
          <w:p w14:paraId="182CDBD4" w14:textId="77777777" w:rsidR="00A37AAF" w:rsidRPr="00A37AAF" w:rsidRDefault="00A37AAF" w:rsidP="00A37AAF">
            <w:pPr>
              <w:widowControl/>
              <w:jc w:val="center"/>
              <w:rPr>
                <w:rFonts w:ascii="宋体" w:eastAsia="宋体" w:hAnsi="宋体" w:cs="宋体"/>
                <w:color w:val="000000"/>
                <w:kern w:val="0"/>
                <w:sz w:val="22"/>
              </w:rPr>
            </w:pPr>
          </w:p>
        </w:tc>
        <w:tc>
          <w:tcPr>
            <w:tcW w:w="1842" w:type="dxa"/>
            <w:gridSpan w:val="3"/>
            <w:tcBorders>
              <w:top w:val="nil"/>
              <w:left w:val="single" w:sz="4" w:space="0" w:color="auto"/>
              <w:bottom w:val="single" w:sz="4" w:space="0" w:color="auto"/>
              <w:right w:val="single" w:sz="4" w:space="0" w:color="auto"/>
            </w:tcBorders>
            <w:shd w:val="clear" w:color="auto" w:fill="auto"/>
            <w:noWrap/>
            <w:vAlign w:val="center"/>
            <w:hideMark/>
          </w:tcPr>
          <w:p w14:paraId="0BFA02D9" w14:textId="1B11A828"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五中</w:t>
            </w:r>
          </w:p>
        </w:tc>
        <w:tc>
          <w:tcPr>
            <w:tcW w:w="1134" w:type="dxa"/>
            <w:tcBorders>
              <w:top w:val="nil"/>
              <w:left w:val="nil"/>
              <w:bottom w:val="single" w:sz="4" w:space="0" w:color="auto"/>
              <w:right w:val="single" w:sz="4" w:space="0" w:color="auto"/>
            </w:tcBorders>
            <w:shd w:val="clear" w:color="auto" w:fill="auto"/>
            <w:noWrap/>
            <w:vAlign w:val="center"/>
            <w:hideMark/>
          </w:tcPr>
          <w:p w14:paraId="114C0677"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532</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2CA0CF95"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453</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3048647E"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85%</w:t>
            </w:r>
          </w:p>
        </w:tc>
        <w:tc>
          <w:tcPr>
            <w:tcW w:w="1275" w:type="dxa"/>
            <w:gridSpan w:val="2"/>
            <w:tcBorders>
              <w:top w:val="nil"/>
              <w:left w:val="nil"/>
              <w:bottom w:val="single" w:sz="4" w:space="0" w:color="auto"/>
              <w:right w:val="single" w:sz="4" w:space="0" w:color="auto"/>
            </w:tcBorders>
            <w:shd w:val="clear" w:color="auto" w:fill="auto"/>
            <w:noWrap/>
            <w:vAlign w:val="center"/>
            <w:hideMark/>
          </w:tcPr>
          <w:p w14:paraId="6443F5AF"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528</w:t>
            </w:r>
          </w:p>
        </w:tc>
        <w:tc>
          <w:tcPr>
            <w:tcW w:w="1254" w:type="dxa"/>
            <w:gridSpan w:val="2"/>
            <w:tcBorders>
              <w:top w:val="nil"/>
              <w:left w:val="nil"/>
              <w:bottom w:val="single" w:sz="4" w:space="0" w:color="auto"/>
              <w:right w:val="single" w:sz="4" w:space="0" w:color="auto"/>
            </w:tcBorders>
            <w:shd w:val="clear" w:color="auto" w:fill="auto"/>
            <w:noWrap/>
            <w:vAlign w:val="center"/>
            <w:hideMark/>
          </w:tcPr>
          <w:p w14:paraId="1E353875"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99%</w:t>
            </w:r>
          </w:p>
        </w:tc>
      </w:tr>
      <w:tr w:rsidR="00A37AAF" w:rsidRPr="00A37AAF" w14:paraId="125AED91" w14:textId="77777777" w:rsidTr="006602CA">
        <w:trPr>
          <w:trHeight w:val="285"/>
        </w:trPr>
        <w:tc>
          <w:tcPr>
            <w:tcW w:w="988" w:type="dxa"/>
            <w:tcBorders>
              <w:top w:val="nil"/>
              <w:left w:val="nil"/>
              <w:bottom w:val="nil"/>
              <w:right w:val="nil"/>
            </w:tcBorders>
            <w:shd w:val="clear" w:color="auto" w:fill="auto"/>
            <w:noWrap/>
            <w:vAlign w:val="center"/>
            <w:hideMark/>
          </w:tcPr>
          <w:p w14:paraId="3CF6CB83" w14:textId="77777777" w:rsidR="00A37AAF" w:rsidRPr="00A37AAF" w:rsidRDefault="00A37AAF" w:rsidP="00A37AAF">
            <w:pPr>
              <w:widowControl/>
              <w:jc w:val="center"/>
              <w:rPr>
                <w:rFonts w:ascii="宋体" w:eastAsia="宋体" w:hAnsi="宋体" w:cs="宋体"/>
                <w:color w:val="000000"/>
                <w:kern w:val="0"/>
                <w:sz w:val="22"/>
              </w:rPr>
            </w:pPr>
          </w:p>
        </w:tc>
        <w:tc>
          <w:tcPr>
            <w:tcW w:w="1842" w:type="dxa"/>
            <w:gridSpan w:val="3"/>
            <w:tcBorders>
              <w:top w:val="nil"/>
              <w:left w:val="single" w:sz="4" w:space="0" w:color="auto"/>
              <w:bottom w:val="single" w:sz="4" w:space="0" w:color="auto"/>
              <w:right w:val="single" w:sz="4" w:space="0" w:color="auto"/>
            </w:tcBorders>
            <w:shd w:val="clear" w:color="auto" w:fill="auto"/>
            <w:noWrap/>
            <w:vAlign w:val="center"/>
            <w:hideMark/>
          </w:tcPr>
          <w:p w14:paraId="62EA2359" w14:textId="5D9AFD2F"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四十一中</w:t>
            </w:r>
          </w:p>
        </w:tc>
        <w:tc>
          <w:tcPr>
            <w:tcW w:w="1134" w:type="dxa"/>
            <w:tcBorders>
              <w:top w:val="nil"/>
              <w:left w:val="nil"/>
              <w:bottom w:val="single" w:sz="4" w:space="0" w:color="auto"/>
              <w:right w:val="single" w:sz="4" w:space="0" w:color="auto"/>
            </w:tcBorders>
            <w:shd w:val="clear" w:color="auto" w:fill="auto"/>
            <w:noWrap/>
            <w:vAlign w:val="center"/>
            <w:hideMark/>
          </w:tcPr>
          <w:p w14:paraId="4B5B0777"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331</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7E3A3CEA"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75</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1B3FD14D"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23%</w:t>
            </w:r>
          </w:p>
        </w:tc>
        <w:tc>
          <w:tcPr>
            <w:tcW w:w="1275" w:type="dxa"/>
            <w:gridSpan w:val="2"/>
            <w:tcBorders>
              <w:top w:val="nil"/>
              <w:left w:val="nil"/>
              <w:bottom w:val="single" w:sz="4" w:space="0" w:color="auto"/>
              <w:right w:val="single" w:sz="4" w:space="0" w:color="auto"/>
            </w:tcBorders>
            <w:shd w:val="clear" w:color="auto" w:fill="auto"/>
            <w:noWrap/>
            <w:vAlign w:val="center"/>
            <w:hideMark/>
          </w:tcPr>
          <w:p w14:paraId="7A4D26D9"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288</w:t>
            </w:r>
          </w:p>
        </w:tc>
        <w:tc>
          <w:tcPr>
            <w:tcW w:w="1254" w:type="dxa"/>
            <w:gridSpan w:val="2"/>
            <w:tcBorders>
              <w:top w:val="nil"/>
              <w:left w:val="nil"/>
              <w:bottom w:val="single" w:sz="4" w:space="0" w:color="auto"/>
              <w:right w:val="single" w:sz="4" w:space="0" w:color="auto"/>
            </w:tcBorders>
            <w:shd w:val="clear" w:color="auto" w:fill="auto"/>
            <w:noWrap/>
            <w:vAlign w:val="center"/>
            <w:hideMark/>
          </w:tcPr>
          <w:p w14:paraId="7CD855A7"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87%</w:t>
            </w:r>
          </w:p>
        </w:tc>
      </w:tr>
      <w:tr w:rsidR="00A37AAF" w:rsidRPr="00A37AAF" w14:paraId="57A67C99" w14:textId="77777777" w:rsidTr="006602CA">
        <w:trPr>
          <w:trHeight w:val="285"/>
        </w:trPr>
        <w:tc>
          <w:tcPr>
            <w:tcW w:w="988" w:type="dxa"/>
            <w:tcBorders>
              <w:top w:val="nil"/>
              <w:left w:val="nil"/>
              <w:bottom w:val="nil"/>
              <w:right w:val="nil"/>
            </w:tcBorders>
            <w:shd w:val="clear" w:color="auto" w:fill="auto"/>
            <w:noWrap/>
            <w:vAlign w:val="center"/>
            <w:hideMark/>
          </w:tcPr>
          <w:p w14:paraId="45589DEE" w14:textId="77777777" w:rsidR="00A37AAF" w:rsidRPr="00A37AAF" w:rsidRDefault="00A37AAF" w:rsidP="00A37AAF">
            <w:pPr>
              <w:widowControl/>
              <w:jc w:val="center"/>
              <w:rPr>
                <w:rFonts w:ascii="宋体" w:eastAsia="宋体" w:hAnsi="宋体" w:cs="宋体"/>
                <w:color w:val="000000"/>
                <w:kern w:val="0"/>
                <w:sz w:val="22"/>
              </w:rPr>
            </w:pPr>
          </w:p>
        </w:tc>
        <w:tc>
          <w:tcPr>
            <w:tcW w:w="1842" w:type="dxa"/>
            <w:gridSpan w:val="3"/>
            <w:tcBorders>
              <w:top w:val="nil"/>
              <w:left w:val="single" w:sz="4" w:space="0" w:color="auto"/>
              <w:bottom w:val="single" w:sz="4" w:space="0" w:color="auto"/>
              <w:right w:val="single" w:sz="4" w:space="0" w:color="auto"/>
            </w:tcBorders>
            <w:shd w:val="clear" w:color="auto" w:fill="auto"/>
            <w:noWrap/>
            <w:vAlign w:val="center"/>
            <w:hideMark/>
          </w:tcPr>
          <w:p w14:paraId="73AF8D86" w14:textId="16507DF0"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九十七中</w:t>
            </w:r>
          </w:p>
        </w:tc>
        <w:tc>
          <w:tcPr>
            <w:tcW w:w="1134" w:type="dxa"/>
            <w:tcBorders>
              <w:top w:val="nil"/>
              <w:left w:val="nil"/>
              <w:bottom w:val="single" w:sz="4" w:space="0" w:color="auto"/>
              <w:right w:val="single" w:sz="4" w:space="0" w:color="auto"/>
            </w:tcBorders>
            <w:shd w:val="clear" w:color="auto" w:fill="auto"/>
            <w:noWrap/>
            <w:vAlign w:val="center"/>
            <w:hideMark/>
          </w:tcPr>
          <w:p w14:paraId="30D53442"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410</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7E429513"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77</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5B5DF695"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19%</w:t>
            </w:r>
          </w:p>
        </w:tc>
        <w:tc>
          <w:tcPr>
            <w:tcW w:w="1275" w:type="dxa"/>
            <w:gridSpan w:val="2"/>
            <w:tcBorders>
              <w:top w:val="nil"/>
              <w:left w:val="nil"/>
              <w:bottom w:val="single" w:sz="4" w:space="0" w:color="auto"/>
              <w:right w:val="single" w:sz="4" w:space="0" w:color="auto"/>
            </w:tcBorders>
            <w:shd w:val="clear" w:color="auto" w:fill="auto"/>
            <w:noWrap/>
            <w:vAlign w:val="center"/>
            <w:hideMark/>
          </w:tcPr>
          <w:p w14:paraId="3EC9958F"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343</w:t>
            </w:r>
          </w:p>
        </w:tc>
        <w:tc>
          <w:tcPr>
            <w:tcW w:w="1254" w:type="dxa"/>
            <w:gridSpan w:val="2"/>
            <w:tcBorders>
              <w:top w:val="nil"/>
              <w:left w:val="nil"/>
              <w:bottom w:val="single" w:sz="4" w:space="0" w:color="auto"/>
              <w:right w:val="single" w:sz="4" w:space="0" w:color="auto"/>
            </w:tcBorders>
            <w:shd w:val="clear" w:color="auto" w:fill="auto"/>
            <w:noWrap/>
            <w:vAlign w:val="center"/>
            <w:hideMark/>
          </w:tcPr>
          <w:p w14:paraId="567B6A36" w14:textId="77777777" w:rsidR="00A37AAF" w:rsidRPr="00A37AAF" w:rsidRDefault="00A37AAF" w:rsidP="00A37AAF">
            <w:pPr>
              <w:widowControl/>
              <w:jc w:val="center"/>
              <w:rPr>
                <w:rFonts w:ascii="宋体" w:eastAsia="宋体" w:hAnsi="宋体" w:cs="宋体"/>
                <w:color w:val="000000"/>
                <w:kern w:val="0"/>
                <w:sz w:val="22"/>
              </w:rPr>
            </w:pPr>
            <w:r w:rsidRPr="00A37AAF">
              <w:rPr>
                <w:rFonts w:ascii="宋体" w:eastAsia="宋体" w:hAnsi="宋体" w:cs="宋体" w:hint="eastAsia"/>
                <w:color w:val="000000"/>
                <w:kern w:val="0"/>
                <w:sz w:val="22"/>
              </w:rPr>
              <w:t>84%</w:t>
            </w:r>
          </w:p>
        </w:tc>
      </w:tr>
      <w:tr w:rsidR="006602CA" w:rsidRPr="006602CA" w14:paraId="28AF7B44" w14:textId="77777777" w:rsidTr="006602CA">
        <w:trPr>
          <w:gridAfter w:val="1"/>
          <w:wAfter w:w="156" w:type="dxa"/>
          <w:trHeight w:val="396"/>
        </w:trPr>
        <w:tc>
          <w:tcPr>
            <w:tcW w:w="104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CC6259" w14:textId="77777777" w:rsidR="006602CA" w:rsidRPr="006602CA" w:rsidRDefault="006602CA" w:rsidP="006602CA">
            <w:pPr>
              <w:widowControl/>
              <w:jc w:val="center"/>
              <w:rPr>
                <w:rFonts w:ascii="宋体" w:eastAsia="宋体" w:hAnsi="宋体" w:cs="宋体"/>
                <w:color w:val="000000"/>
                <w:kern w:val="0"/>
                <w:sz w:val="22"/>
              </w:rPr>
            </w:pPr>
            <w:r w:rsidRPr="006602CA">
              <w:rPr>
                <w:rFonts w:ascii="宋体" w:eastAsia="宋体" w:hAnsi="宋体" w:cs="宋体" w:hint="eastAsia"/>
                <w:color w:val="000000"/>
                <w:kern w:val="0"/>
                <w:sz w:val="22"/>
              </w:rPr>
              <w:t xml:space="preserve">　</w:t>
            </w:r>
          </w:p>
        </w:tc>
        <w:tc>
          <w:tcPr>
            <w:tcW w:w="1484" w:type="dxa"/>
            <w:tcBorders>
              <w:top w:val="single" w:sz="4" w:space="0" w:color="auto"/>
              <w:left w:val="nil"/>
              <w:bottom w:val="single" w:sz="4" w:space="0" w:color="auto"/>
              <w:right w:val="single" w:sz="4" w:space="0" w:color="auto"/>
            </w:tcBorders>
            <w:shd w:val="clear" w:color="auto" w:fill="auto"/>
            <w:vAlign w:val="center"/>
            <w:hideMark/>
          </w:tcPr>
          <w:p w14:paraId="27E5C9A6" w14:textId="77777777" w:rsidR="006602CA" w:rsidRPr="006602CA" w:rsidRDefault="006602CA" w:rsidP="006602CA">
            <w:pPr>
              <w:widowControl/>
              <w:jc w:val="center"/>
              <w:rPr>
                <w:rFonts w:ascii="宋体" w:eastAsia="宋体" w:hAnsi="宋体" w:cs="宋体"/>
                <w:color w:val="000000"/>
                <w:kern w:val="0"/>
                <w:sz w:val="22"/>
              </w:rPr>
            </w:pPr>
            <w:r w:rsidRPr="006602CA">
              <w:rPr>
                <w:rFonts w:ascii="宋体" w:eastAsia="宋体" w:hAnsi="宋体" w:cs="宋体" w:hint="eastAsia"/>
                <w:color w:val="000000"/>
                <w:kern w:val="0"/>
                <w:sz w:val="22"/>
              </w:rPr>
              <w:t>班级人数</w:t>
            </w:r>
          </w:p>
        </w:tc>
        <w:tc>
          <w:tcPr>
            <w:tcW w:w="1484" w:type="dxa"/>
            <w:gridSpan w:val="3"/>
            <w:tcBorders>
              <w:top w:val="single" w:sz="4" w:space="0" w:color="auto"/>
              <w:left w:val="nil"/>
              <w:bottom w:val="single" w:sz="4" w:space="0" w:color="auto"/>
              <w:right w:val="single" w:sz="4" w:space="0" w:color="auto"/>
            </w:tcBorders>
            <w:shd w:val="clear" w:color="auto" w:fill="auto"/>
            <w:vAlign w:val="center"/>
            <w:hideMark/>
          </w:tcPr>
          <w:p w14:paraId="3575AC90" w14:textId="77777777" w:rsidR="006602CA" w:rsidRPr="006602CA" w:rsidRDefault="006602CA" w:rsidP="006602CA">
            <w:pPr>
              <w:widowControl/>
              <w:jc w:val="center"/>
              <w:rPr>
                <w:rFonts w:ascii="宋体" w:eastAsia="宋体" w:hAnsi="宋体" w:cs="宋体"/>
                <w:color w:val="000000"/>
                <w:kern w:val="0"/>
                <w:sz w:val="22"/>
              </w:rPr>
            </w:pPr>
            <w:proofErr w:type="gramStart"/>
            <w:r w:rsidRPr="006602CA">
              <w:rPr>
                <w:rFonts w:ascii="宋体" w:eastAsia="宋体" w:hAnsi="宋体" w:cs="宋体" w:hint="eastAsia"/>
                <w:color w:val="000000"/>
                <w:kern w:val="0"/>
                <w:sz w:val="22"/>
              </w:rPr>
              <w:t>特控人数</w:t>
            </w:r>
            <w:proofErr w:type="gramEnd"/>
          </w:p>
        </w:tc>
        <w:tc>
          <w:tcPr>
            <w:tcW w:w="1484" w:type="dxa"/>
            <w:gridSpan w:val="2"/>
            <w:tcBorders>
              <w:top w:val="single" w:sz="4" w:space="0" w:color="auto"/>
              <w:left w:val="nil"/>
              <w:bottom w:val="single" w:sz="4" w:space="0" w:color="auto"/>
              <w:right w:val="single" w:sz="4" w:space="0" w:color="auto"/>
            </w:tcBorders>
            <w:shd w:val="clear" w:color="auto" w:fill="auto"/>
            <w:vAlign w:val="center"/>
            <w:hideMark/>
          </w:tcPr>
          <w:p w14:paraId="7E69E02F" w14:textId="77777777" w:rsidR="006602CA" w:rsidRPr="006602CA" w:rsidRDefault="006602CA" w:rsidP="006602CA">
            <w:pPr>
              <w:widowControl/>
              <w:jc w:val="center"/>
              <w:rPr>
                <w:rFonts w:ascii="宋体" w:eastAsia="宋体" w:hAnsi="宋体" w:cs="宋体"/>
                <w:color w:val="000000"/>
                <w:kern w:val="0"/>
                <w:sz w:val="22"/>
              </w:rPr>
            </w:pPr>
            <w:proofErr w:type="gramStart"/>
            <w:r w:rsidRPr="006602CA">
              <w:rPr>
                <w:rFonts w:ascii="宋体" w:eastAsia="宋体" w:hAnsi="宋体" w:cs="宋体" w:hint="eastAsia"/>
                <w:color w:val="000000"/>
                <w:kern w:val="0"/>
                <w:sz w:val="22"/>
              </w:rPr>
              <w:t>特控率</w:t>
            </w:r>
            <w:proofErr w:type="gramEnd"/>
          </w:p>
        </w:tc>
        <w:tc>
          <w:tcPr>
            <w:tcW w:w="1484" w:type="dxa"/>
            <w:gridSpan w:val="2"/>
            <w:tcBorders>
              <w:top w:val="single" w:sz="4" w:space="0" w:color="auto"/>
              <w:left w:val="nil"/>
              <w:bottom w:val="single" w:sz="4" w:space="0" w:color="auto"/>
              <w:right w:val="single" w:sz="4" w:space="0" w:color="auto"/>
            </w:tcBorders>
            <w:shd w:val="clear" w:color="auto" w:fill="auto"/>
            <w:vAlign w:val="center"/>
            <w:hideMark/>
          </w:tcPr>
          <w:p w14:paraId="3ECA5D0A" w14:textId="77777777" w:rsidR="006602CA" w:rsidRPr="006602CA" w:rsidRDefault="006602CA" w:rsidP="006602CA">
            <w:pPr>
              <w:widowControl/>
              <w:jc w:val="center"/>
              <w:rPr>
                <w:rFonts w:ascii="宋体" w:eastAsia="宋体" w:hAnsi="宋体" w:cs="宋体"/>
                <w:color w:val="000000"/>
                <w:kern w:val="0"/>
                <w:sz w:val="22"/>
              </w:rPr>
            </w:pPr>
            <w:r w:rsidRPr="006602CA">
              <w:rPr>
                <w:rFonts w:ascii="宋体" w:eastAsia="宋体" w:hAnsi="宋体" w:cs="宋体" w:hint="eastAsia"/>
                <w:color w:val="000000"/>
                <w:kern w:val="0"/>
                <w:sz w:val="22"/>
              </w:rPr>
              <w:t>本科人数</w:t>
            </w:r>
          </w:p>
        </w:tc>
        <w:tc>
          <w:tcPr>
            <w:tcW w:w="1484" w:type="dxa"/>
            <w:gridSpan w:val="2"/>
            <w:tcBorders>
              <w:top w:val="single" w:sz="4" w:space="0" w:color="auto"/>
              <w:left w:val="nil"/>
              <w:bottom w:val="single" w:sz="4" w:space="0" w:color="auto"/>
              <w:right w:val="single" w:sz="4" w:space="0" w:color="auto"/>
            </w:tcBorders>
            <w:shd w:val="clear" w:color="auto" w:fill="auto"/>
            <w:vAlign w:val="center"/>
            <w:hideMark/>
          </w:tcPr>
          <w:p w14:paraId="74602D1C" w14:textId="77777777" w:rsidR="006602CA" w:rsidRPr="006602CA" w:rsidRDefault="006602CA" w:rsidP="006602CA">
            <w:pPr>
              <w:widowControl/>
              <w:jc w:val="center"/>
              <w:rPr>
                <w:rFonts w:ascii="宋体" w:eastAsia="宋体" w:hAnsi="宋体" w:cs="宋体"/>
                <w:color w:val="000000"/>
                <w:kern w:val="0"/>
                <w:sz w:val="22"/>
              </w:rPr>
            </w:pPr>
            <w:r w:rsidRPr="006602CA">
              <w:rPr>
                <w:rFonts w:ascii="宋体" w:eastAsia="宋体" w:hAnsi="宋体" w:cs="宋体" w:hint="eastAsia"/>
                <w:color w:val="000000"/>
                <w:kern w:val="0"/>
                <w:sz w:val="22"/>
              </w:rPr>
              <w:t>本科率</w:t>
            </w:r>
          </w:p>
        </w:tc>
      </w:tr>
      <w:tr w:rsidR="006602CA" w:rsidRPr="006602CA" w14:paraId="6F70B08D" w14:textId="77777777" w:rsidTr="006602CA">
        <w:trPr>
          <w:gridAfter w:val="1"/>
          <w:wAfter w:w="156" w:type="dxa"/>
          <w:trHeight w:val="286"/>
        </w:trPr>
        <w:tc>
          <w:tcPr>
            <w:tcW w:w="1044" w:type="dxa"/>
            <w:gridSpan w:val="2"/>
            <w:tcBorders>
              <w:top w:val="nil"/>
              <w:left w:val="single" w:sz="4" w:space="0" w:color="auto"/>
              <w:bottom w:val="single" w:sz="4" w:space="0" w:color="auto"/>
              <w:right w:val="single" w:sz="4" w:space="0" w:color="auto"/>
            </w:tcBorders>
            <w:shd w:val="clear" w:color="auto" w:fill="auto"/>
            <w:noWrap/>
            <w:vAlign w:val="center"/>
            <w:hideMark/>
          </w:tcPr>
          <w:p w14:paraId="6F18AF59" w14:textId="77777777" w:rsidR="006602CA" w:rsidRPr="006602CA" w:rsidRDefault="006602CA" w:rsidP="006602CA">
            <w:pPr>
              <w:widowControl/>
              <w:jc w:val="center"/>
              <w:rPr>
                <w:rFonts w:ascii="宋体" w:eastAsia="宋体" w:hAnsi="宋体" w:cs="宋体"/>
                <w:color w:val="000000"/>
                <w:kern w:val="0"/>
                <w:sz w:val="22"/>
              </w:rPr>
            </w:pPr>
            <w:r w:rsidRPr="006602CA">
              <w:rPr>
                <w:rFonts w:ascii="宋体" w:eastAsia="宋体" w:hAnsi="宋体" w:cs="宋体" w:hint="eastAsia"/>
                <w:color w:val="000000"/>
                <w:kern w:val="0"/>
                <w:sz w:val="22"/>
              </w:rPr>
              <w:t>1班</w:t>
            </w:r>
          </w:p>
        </w:tc>
        <w:tc>
          <w:tcPr>
            <w:tcW w:w="1484" w:type="dxa"/>
            <w:tcBorders>
              <w:top w:val="nil"/>
              <w:left w:val="nil"/>
              <w:bottom w:val="single" w:sz="4" w:space="0" w:color="auto"/>
              <w:right w:val="single" w:sz="4" w:space="0" w:color="auto"/>
            </w:tcBorders>
            <w:shd w:val="clear" w:color="auto" w:fill="auto"/>
            <w:noWrap/>
            <w:vAlign w:val="center"/>
            <w:hideMark/>
          </w:tcPr>
          <w:p w14:paraId="210BECC2" w14:textId="77777777" w:rsidR="006602CA" w:rsidRPr="006602CA" w:rsidRDefault="006602CA" w:rsidP="006602CA">
            <w:pPr>
              <w:widowControl/>
              <w:jc w:val="center"/>
              <w:rPr>
                <w:rFonts w:ascii="宋体" w:eastAsia="宋体" w:hAnsi="宋体" w:cs="宋体"/>
                <w:color w:val="000000"/>
                <w:kern w:val="0"/>
                <w:sz w:val="22"/>
              </w:rPr>
            </w:pPr>
            <w:r w:rsidRPr="006602CA">
              <w:rPr>
                <w:rFonts w:ascii="宋体" w:eastAsia="宋体" w:hAnsi="宋体" w:cs="宋体" w:hint="eastAsia"/>
                <w:color w:val="000000"/>
                <w:kern w:val="0"/>
                <w:sz w:val="22"/>
              </w:rPr>
              <w:t>37</w:t>
            </w:r>
          </w:p>
        </w:tc>
        <w:tc>
          <w:tcPr>
            <w:tcW w:w="1484" w:type="dxa"/>
            <w:gridSpan w:val="3"/>
            <w:tcBorders>
              <w:top w:val="nil"/>
              <w:left w:val="nil"/>
              <w:bottom w:val="single" w:sz="4" w:space="0" w:color="auto"/>
              <w:right w:val="single" w:sz="4" w:space="0" w:color="auto"/>
            </w:tcBorders>
            <w:shd w:val="clear" w:color="auto" w:fill="auto"/>
            <w:noWrap/>
            <w:vAlign w:val="center"/>
            <w:hideMark/>
          </w:tcPr>
          <w:p w14:paraId="61869907" w14:textId="77777777" w:rsidR="006602CA" w:rsidRPr="006602CA" w:rsidRDefault="006602CA" w:rsidP="006602CA">
            <w:pPr>
              <w:widowControl/>
              <w:jc w:val="center"/>
              <w:rPr>
                <w:rFonts w:ascii="宋体" w:eastAsia="宋体" w:hAnsi="宋体" w:cs="宋体"/>
                <w:color w:val="000000"/>
                <w:kern w:val="0"/>
                <w:sz w:val="22"/>
              </w:rPr>
            </w:pPr>
            <w:r w:rsidRPr="006602CA">
              <w:rPr>
                <w:rFonts w:ascii="宋体" w:eastAsia="宋体" w:hAnsi="宋体" w:cs="宋体" w:hint="eastAsia"/>
                <w:color w:val="000000"/>
                <w:kern w:val="0"/>
                <w:sz w:val="22"/>
              </w:rPr>
              <w:t>0</w:t>
            </w:r>
          </w:p>
        </w:tc>
        <w:tc>
          <w:tcPr>
            <w:tcW w:w="1484" w:type="dxa"/>
            <w:gridSpan w:val="2"/>
            <w:tcBorders>
              <w:top w:val="nil"/>
              <w:left w:val="nil"/>
              <w:bottom w:val="single" w:sz="4" w:space="0" w:color="auto"/>
              <w:right w:val="single" w:sz="4" w:space="0" w:color="auto"/>
            </w:tcBorders>
            <w:shd w:val="clear" w:color="auto" w:fill="auto"/>
            <w:noWrap/>
            <w:vAlign w:val="center"/>
            <w:hideMark/>
          </w:tcPr>
          <w:p w14:paraId="03A9977C" w14:textId="77777777" w:rsidR="006602CA" w:rsidRPr="006602CA" w:rsidRDefault="006602CA" w:rsidP="006602CA">
            <w:pPr>
              <w:widowControl/>
              <w:jc w:val="center"/>
              <w:rPr>
                <w:rFonts w:ascii="宋体" w:eastAsia="宋体" w:hAnsi="宋体" w:cs="宋体"/>
                <w:color w:val="000000"/>
                <w:kern w:val="0"/>
                <w:sz w:val="22"/>
              </w:rPr>
            </w:pPr>
            <w:r w:rsidRPr="006602CA">
              <w:rPr>
                <w:rFonts w:ascii="宋体" w:eastAsia="宋体" w:hAnsi="宋体" w:cs="宋体" w:hint="eastAsia"/>
                <w:color w:val="000000"/>
                <w:kern w:val="0"/>
                <w:sz w:val="22"/>
              </w:rPr>
              <w:t>0%</w:t>
            </w:r>
          </w:p>
        </w:tc>
        <w:tc>
          <w:tcPr>
            <w:tcW w:w="1484" w:type="dxa"/>
            <w:gridSpan w:val="2"/>
            <w:tcBorders>
              <w:top w:val="nil"/>
              <w:left w:val="nil"/>
              <w:bottom w:val="single" w:sz="4" w:space="0" w:color="auto"/>
              <w:right w:val="single" w:sz="4" w:space="0" w:color="auto"/>
            </w:tcBorders>
            <w:shd w:val="clear" w:color="auto" w:fill="auto"/>
            <w:noWrap/>
            <w:vAlign w:val="center"/>
            <w:hideMark/>
          </w:tcPr>
          <w:p w14:paraId="1C251FC7" w14:textId="77777777" w:rsidR="006602CA" w:rsidRPr="006602CA" w:rsidRDefault="006602CA" w:rsidP="006602CA">
            <w:pPr>
              <w:widowControl/>
              <w:jc w:val="center"/>
              <w:rPr>
                <w:rFonts w:ascii="宋体" w:eastAsia="宋体" w:hAnsi="宋体" w:cs="宋体"/>
                <w:color w:val="000000"/>
                <w:kern w:val="0"/>
                <w:sz w:val="22"/>
              </w:rPr>
            </w:pPr>
            <w:r w:rsidRPr="006602CA">
              <w:rPr>
                <w:rFonts w:ascii="宋体" w:eastAsia="宋体" w:hAnsi="宋体" w:cs="宋体" w:hint="eastAsia"/>
                <w:color w:val="000000"/>
                <w:kern w:val="0"/>
                <w:sz w:val="22"/>
              </w:rPr>
              <w:t>24</w:t>
            </w:r>
          </w:p>
        </w:tc>
        <w:tc>
          <w:tcPr>
            <w:tcW w:w="1484" w:type="dxa"/>
            <w:gridSpan w:val="2"/>
            <w:tcBorders>
              <w:top w:val="nil"/>
              <w:left w:val="nil"/>
              <w:bottom w:val="single" w:sz="4" w:space="0" w:color="auto"/>
              <w:right w:val="single" w:sz="4" w:space="0" w:color="auto"/>
            </w:tcBorders>
            <w:shd w:val="clear" w:color="auto" w:fill="auto"/>
            <w:noWrap/>
            <w:vAlign w:val="center"/>
            <w:hideMark/>
          </w:tcPr>
          <w:p w14:paraId="5740E3D1" w14:textId="77777777" w:rsidR="006602CA" w:rsidRPr="006602CA" w:rsidRDefault="006602CA" w:rsidP="006602CA">
            <w:pPr>
              <w:widowControl/>
              <w:jc w:val="center"/>
              <w:rPr>
                <w:rFonts w:ascii="宋体" w:eastAsia="宋体" w:hAnsi="宋体" w:cs="宋体"/>
                <w:color w:val="000000"/>
                <w:kern w:val="0"/>
                <w:sz w:val="22"/>
              </w:rPr>
            </w:pPr>
            <w:r w:rsidRPr="006602CA">
              <w:rPr>
                <w:rFonts w:ascii="宋体" w:eastAsia="宋体" w:hAnsi="宋体" w:cs="宋体" w:hint="eastAsia"/>
                <w:color w:val="000000"/>
                <w:kern w:val="0"/>
                <w:sz w:val="22"/>
              </w:rPr>
              <w:t>65%</w:t>
            </w:r>
          </w:p>
        </w:tc>
      </w:tr>
      <w:tr w:rsidR="006602CA" w:rsidRPr="006602CA" w14:paraId="0A78D327" w14:textId="77777777" w:rsidTr="006602CA">
        <w:trPr>
          <w:gridAfter w:val="1"/>
          <w:wAfter w:w="156" w:type="dxa"/>
          <w:trHeight w:val="286"/>
        </w:trPr>
        <w:tc>
          <w:tcPr>
            <w:tcW w:w="1044" w:type="dxa"/>
            <w:gridSpan w:val="2"/>
            <w:tcBorders>
              <w:top w:val="nil"/>
              <w:left w:val="single" w:sz="4" w:space="0" w:color="auto"/>
              <w:bottom w:val="single" w:sz="4" w:space="0" w:color="auto"/>
              <w:right w:val="single" w:sz="4" w:space="0" w:color="auto"/>
            </w:tcBorders>
            <w:shd w:val="clear" w:color="auto" w:fill="auto"/>
            <w:noWrap/>
            <w:vAlign w:val="center"/>
            <w:hideMark/>
          </w:tcPr>
          <w:p w14:paraId="5131F314" w14:textId="77777777" w:rsidR="006602CA" w:rsidRPr="006602CA" w:rsidRDefault="006602CA" w:rsidP="006602CA">
            <w:pPr>
              <w:widowControl/>
              <w:jc w:val="center"/>
              <w:rPr>
                <w:rFonts w:ascii="宋体" w:eastAsia="宋体" w:hAnsi="宋体" w:cs="宋体"/>
                <w:color w:val="000000"/>
                <w:kern w:val="0"/>
                <w:sz w:val="22"/>
              </w:rPr>
            </w:pPr>
            <w:r w:rsidRPr="006602CA">
              <w:rPr>
                <w:rFonts w:ascii="宋体" w:eastAsia="宋体" w:hAnsi="宋体" w:cs="宋体" w:hint="eastAsia"/>
                <w:color w:val="000000"/>
                <w:kern w:val="0"/>
                <w:sz w:val="22"/>
              </w:rPr>
              <w:t>2班</w:t>
            </w:r>
          </w:p>
        </w:tc>
        <w:tc>
          <w:tcPr>
            <w:tcW w:w="1484" w:type="dxa"/>
            <w:tcBorders>
              <w:top w:val="nil"/>
              <w:left w:val="nil"/>
              <w:bottom w:val="single" w:sz="4" w:space="0" w:color="auto"/>
              <w:right w:val="single" w:sz="4" w:space="0" w:color="auto"/>
            </w:tcBorders>
            <w:shd w:val="clear" w:color="auto" w:fill="auto"/>
            <w:noWrap/>
            <w:vAlign w:val="center"/>
            <w:hideMark/>
          </w:tcPr>
          <w:p w14:paraId="044728CD" w14:textId="77777777" w:rsidR="006602CA" w:rsidRPr="006602CA" w:rsidRDefault="006602CA" w:rsidP="006602CA">
            <w:pPr>
              <w:widowControl/>
              <w:jc w:val="center"/>
              <w:rPr>
                <w:rFonts w:ascii="宋体" w:eastAsia="宋体" w:hAnsi="宋体" w:cs="宋体"/>
                <w:color w:val="000000"/>
                <w:kern w:val="0"/>
                <w:sz w:val="22"/>
              </w:rPr>
            </w:pPr>
            <w:r w:rsidRPr="006602CA">
              <w:rPr>
                <w:rFonts w:ascii="宋体" w:eastAsia="宋体" w:hAnsi="宋体" w:cs="宋体" w:hint="eastAsia"/>
                <w:color w:val="000000"/>
                <w:kern w:val="0"/>
                <w:sz w:val="22"/>
              </w:rPr>
              <w:t>39</w:t>
            </w:r>
          </w:p>
        </w:tc>
        <w:tc>
          <w:tcPr>
            <w:tcW w:w="1484" w:type="dxa"/>
            <w:gridSpan w:val="3"/>
            <w:tcBorders>
              <w:top w:val="nil"/>
              <w:left w:val="nil"/>
              <w:bottom w:val="single" w:sz="4" w:space="0" w:color="auto"/>
              <w:right w:val="single" w:sz="4" w:space="0" w:color="auto"/>
            </w:tcBorders>
            <w:shd w:val="clear" w:color="auto" w:fill="auto"/>
            <w:noWrap/>
            <w:vAlign w:val="center"/>
            <w:hideMark/>
          </w:tcPr>
          <w:p w14:paraId="38F4EE7B" w14:textId="77777777" w:rsidR="006602CA" w:rsidRPr="006602CA" w:rsidRDefault="006602CA" w:rsidP="006602CA">
            <w:pPr>
              <w:widowControl/>
              <w:jc w:val="center"/>
              <w:rPr>
                <w:rFonts w:ascii="宋体" w:eastAsia="宋体" w:hAnsi="宋体" w:cs="宋体"/>
                <w:color w:val="000000"/>
                <w:kern w:val="0"/>
                <w:sz w:val="22"/>
              </w:rPr>
            </w:pPr>
            <w:r w:rsidRPr="006602CA">
              <w:rPr>
                <w:rFonts w:ascii="宋体" w:eastAsia="宋体" w:hAnsi="宋体" w:cs="宋体" w:hint="eastAsia"/>
                <w:color w:val="000000"/>
                <w:kern w:val="0"/>
                <w:sz w:val="22"/>
              </w:rPr>
              <w:t>9</w:t>
            </w:r>
          </w:p>
        </w:tc>
        <w:tc>
          <w:tcPr>
            <w:tcW w:w="1484" w:type="dxa"/>
            <w:gridSpan w:val="2"/>
            <w:tcBorders>
              <w:top w:val="nil"/>
              <w:left w:val="nil"/>
              <w:bottom w:val="single" w:sz="4" w:space="0" w:color="auto"/>
              <w:right w:val="single" w:sz="4" w:space="0" w:color="auto"/>
            </w:tcBorders>
            <w:shd w:val="clear" w:color="auto" w:fill="auto"/>
            <w:noWrap/>
            <w:vAlign w:val="center"/>
            <w:hideMark/>
          </w:tcPr>
          <w:p w14:paraId="276DAC64" w14:textId="77777777" w:rsidR="006602CA" w:rsidRPr="006602CA" w:rsidRDefault="006602CA" w:rsidP="006602CA">
            <w:pPr>
              <w:widowControl/>
              <w:jc w:val="center"/>
              <w:rPr>
                <w:rFonts w:ascii="宋体" w:eastAsia="宋体" w:hAnsi="宋体" w:cs="宋体"/>
                <w:color w:val="000000"/>
                <w:kern w:val="0"/>
                <w:sz w:val="22"/>
              </w:rPr>
            </w:pPr>
            <w:r w:rsidRPr="006602CA">
              <w:rPr>
                <w:rFonts w:ascii="宋体" w:eastAsia="宋体" w:hAnsi="宋体" w:cs="宋体" w:hint="eastAsia"/>
                <w:color w:val="000000"/>
                <w:kern w:val="0"/>
                <w:sz w:val="22"/>
              </w:rPr>
              <w:t>23%</w:t>
            </w:r>
          </w:p>
        </w:tc>
        <w:tc>
          <w:tcPr>
            <w:tcW w:w="1484" w:type="dxa"/>
            <w:gridSpan w:val="2"/>
            <w:tcBorders>
              <w:top w:val="nil"/>
              <w:left w:val="nil"/>
              <w:bottom w:val="single" w:sz="4" w:space="0" w:color="auto"/>
              <w:right w:val="single" w:sz="4" w:space="0" w:color="auto"/>
            </w:tcBorders>
            <w:shd w:val="clear" w:color="auto" w:fill="auto"/>
            <w:noWrap/>
            <w:vAlign w:val="center"/>
            <w:hideMark/>
          </w:tcPr>
          <w:p w14:paraId="357B4BA6" w14:textId="77777777" w:rsidR="006602CA" w:rsidRPr="006602CA" w:rsidRDefault="006602CA" w:rsidP="006602CA">
            <w:pPr>
              <w:widowControl/>
              <w:jc w:val="center"/>
              <w:rPr>
                <w:rFonts w:ascii="宋体" w:eastAsia="宋体" w:hAnsi="宋体" w:cs="宋体"/>
                <w:color w:val="000000"/>
                <w:kern w:val="0"/>
                <w:sz w:val="22"/>
              </w:rPr>
            </w:pPr>
            <w:r w:rsidRPr="006602CA">
              <w:rPr>
                <w:rFonts w:ascii="宋体" w:eastAsia="宋体" w:hAnsi="宋体" w:cs="宋体" w:hint="eastAsia"/>
                <w:color w:val="000000"/>
                <w:kern w:val="0"/>
                <w:sz w:val="22"/>
              </w:rPr>
              <w:t>32</w:t>
            </w:r>
          </w:p>
        </w:tc>
        <w:tc>
          <w:tcPr>
            <w:tcW w:w="1484" w:type="dxa"/>
            <w:gridSpan w:val="2"/>
            <w:tcBorders>
              <w:top w:val="nil"/>
              <w:left w:val="nil"/>
              <w:bottom w:val="single" w:sz="4" w:space="0" w:color="auto"/>
              <w:right w:val="single" w:sz="4" w:space="0" w:color="auto"/>
            </w:tcBorders>
            <w:shd w:val="clear" w:color="auto" w:fill="auto"/>
            <w:noWrap/>
            <w:vAlign w:val="center"/>
            <w:hideMark/>
          </w:tcPr>
          <w:p w14:paraId="5611F88B" w14:textId="77777777" w:rsidR="006602CA" w:rsidRPr="006602CA" w:rsidRDefault="006602CA" w:rsidP="006602CA">
            <w:pPr>
              <w:widowControl/>
              <w:jc w:val="center"/>
              <w:rPr>
                <w:rFonts w:ascii="宋体" w:eastAsia="宋体" w:hAnsi="宋体" w:cs="宋体"/>
                <w:color w:val="000000"/>
                <w:kern w:val="0"/>
                <w:sz w:val="22"/>
              </w:rPr>
            </w:pPr>
            <w:r w:rsidRPr="006602CA">
              <w:rPr>
                <w:rFonts w:ascii="宋体" w:eastAsia="宋体" w:hAnsi="宋体" w:cs="宋体" w:hint="eastAsia"/>
                <w:color w:val="000000"/>
                <w:kern w:val="0"/>
                <w:sz w:val="22"/>
              </w:rPr>
              <w:t>82%</w:t>
            </w:r>
          </w:p>
        </w:tc>
      </w:tr>
      <w:tr w:rsidR="006602CA" w:rsidRPr="006602CA" w14:paraId="0F857E51" w14:textId="77777777" w:rsidTr="006602CA">
        <w:trPr>
          <w:gridAfter w:val="1"/>
          <w:wAfter w:w="156" w:type="dxa"/>
          <w:trHeight w:val="286"/>
        </w:trPr>
        <w:tc>
          <w:tcPr>
            <w:tcW w:w="1044" w:type="dxa"/>
            <w:gridSpan w:val="2"/>
            <w:tcBorders>
              <w:top w:val="nil"/>
              <w:left w:val="single" w:sz="4" w:space="0" w:color="auto"/>
              <w:bottom w:val="single" w:sz="4" w:space="0" w:color="auto"/>
              <w:right w:val="single" w:sz="4" w:space="0" w:color="auto"/>
            </w:tcBorders>
            <w:shd w:val="clear" w:color="auto" w:fill="auto"/>
            <w:noWrap/>
            <w:vAlign w:val="center"/>
            <w:hideMark/>
          </w:tcPr>
          <w:p w14:paraId="58492CCC" w14:textId="77777777" w:rsidR="006602CA" w:rsidRPr="006602CA" w:rsidRDefault="006602CA" w:rsidP="006602CA">
            <w:pPr>
              <w:widowControl/>
              <w:jc w:val="center"/>
              <w:rPr>
                <w:rFonts w:ascii="宋体" w:eastAsia="宋体" w:hAnsi="宋体" w:cs="宋体"/>
                <w:color w:val="000000"/>
                <w:kern w:val="0"/>
                <w:sz w:val="22"/>
              </w:rPr>
            </w:pPr>
            <w:r w:rsidRPr="006602CA">
              <w:rPr>
                <w:rFonts w:ascii="宋体" w:eastAsia="宋体" w:hAnsi="宋体" w:cs="宋体" w:hint="eastAsia"/>
                <w:color w:val="000000"/>
                <w:kern w:val="0"/>
                <w:sz w:val="22"/>
              </w:rPr>
              <w:t>3班</w:t>
            </w:r>
          </w:p>
        </w:tc>
        <w:tc>
          <w:tcPr>
            <w:tcW w:w="1484" w:type="dxa"/>
            <w:tcBorders>
              <w:top w:val="nil"/>
              <w:left w:val="nil"/>
              <w:bottom w:val="single" w:sz="4" w:space="0" w:color="auto"/>
              <w:right w:val="single" w:sz="4" w:space="0" w:color="auto"/>
            </w:tcBorders>
            <w:shd w:val="clear" w:color="auto" w:fill="auto"/>
            <w:noWrap/>
            <w:vAlign w:val="center"/>
            <w:hideMark/>
          </w:tcPr>
          <w:p w14:paraId="0A487FB4" w14:textId="77777777" w:rsidR="006602CA" w:rsidRPr="006602CA" w:rsidRDefault="006602CA" w:rsidP="006602CA">
            <w:pPr>
              <w:widowControl/>
              <w:jc w:val="center"/>
              <w:rPr>
                <w:rFonts w:ascii="宋体" w:eastAsia="宋体" w:hAnsi="宋体" w:cs="宋体"/>
                <w:color w:val="000000"/>
                <w:kern w:val="0"/>
                <w:sz w:val="22"/>
              </w:rPr>
            </w:pPr>
            <w:r w:rsidRPr="006602CA">
              <w:rPr>
                <w:rFonts w:ascii="宋体" w:eastAsia="宋体" w:hAnsi="宋体" w:cs="宋体" w:hint="eastAsia"/>
                <w:color w:val="000000"/>
                <w:kern w:val="0"/>
                <w:sz w:val="22"/>
              </w:rPr>
              <w:t>47</w:t>
            </w:r>
          </w:p>
        </w:tc>
        <w:tc>
          <w:tcPr>
            <w:tcW w:w="1484" w:type="dxa"/>
            <w:gridSpan w:val="3"/>
            <w:tcBorders>
              <w:top w:val="nil"/>
              <w:left w:val="nil"/>
              <w:bottom w:val="single" w:sz="4" w:space="0" w:color="auto"/>
              <w:right w:val="single" w:sz="4" w:space="0" w:color="auto"/>
            </w:tcBorders>
            <w:shd w:val="clear" w:color="auto" w:fill="auto"/>
            <w:noWrap/>
            <w:vAlign w:val="center"/>
            <w:hideMark/>
          </w:tcPr>
          <w:p w14:paraId="1A57DDF5" w14:textId="77777777" w:rsidR="006602CA" w:rsidRPr="006602CA" w:rsidRDefault="006602CA" w:rsidP="006602CA">
            <w:pPr>
              <w:widowControl/>
              <w:jc w:val="center"/>
              <w:rPr>
                <w:rFonts w:ascii="宋体" w:eastAsia="宋体" w:hAnsi="宋体" w:cs="宋体"/>
                <w:color w:val="000000"/>
                <w:kern w:val="0"/>
                <w:sz w:val="22"/>
              </w:rPr>
            </w:pPr>
            <w:r w:rsidRPr="006602CA">
              <w:rPr>
                <w:rFonts w:ascii="宋体" w:eastAsia="宋体" w:hAnsi="宋体" w:cs="宋体" w:hint="eastAsia"/>
                <w:color w:val="000000"/>
                <w:kern w:val="0"/>
                <w:sz w:val="22"/>
              </w:rPr>
              <w:t>4</w:t>
            </w:r>
          </w:p>
        </w:tc>
        <w:tc>
          <w:tcPr>
            <w:tcW w:w="1484" w:type="dxa"/>
            <w:gridSpan w:val="2"/>
            <w:tcBorders>
              <w:top w:val="nil"/>
              <w:left w:val="nil"/>
              <w:bottom w:val="single" w:sz="4" w:space="0" w:color="auto"/>
              <w:right w:val="single" w:sz="4" w:space="0" w:color="auto"/>
            </w:tcBorders>
            <w:shd w:val="clear" w:color="auto" w:fill="auto"/>
            <w:noWrap/>
            <w:vAlign w:val="center"/>
            <w:hideMark/>
          </w:tcPr>
          <w:p w14:paraId="37EAB102" w14:textId="77777777" w:rsidR="006602CA" w:rsidRPr="006602CA" w:rsidRDefault="006602CA" w:rsidP="006602CA">
            <w:pPr>
              <w:widowControl/>
              <w:jc w:val="center"/>
              <w:rPr>
                <w:rFonts w:ascii="宋体" w:eastAsia="宋体" w:hAnsi="宋体" w:cs="宋体"/>
                <w:color w:val="000000"/>
                <w:kern w:val="0"/>
                <w:sz w:val="22"/>
              </w:rPr>
            </w:pPr>
            <w:r w:rsidRPr="006602CA">
              <w:rPr>
                <w:rFonts w:ascii="宋体" w:eastAsia="宋体" w:hAnsi="宋体" w:cs="宋体" w:hint="eastAsia"/>
                <w:color w:val="000000"/>
                <w:kern w:val="0"/>
                <w:sz w:val="22"/>
              </w:rPr>
              <w:t>9%</w:t>
            </w:r>
          </w:p>
        </w:tc>
        <w:tc>
          <w:tcPr>
            <w:tcW w:w="1484" w:type="dxa"/>
            <w:gridSpan w:val="2"/>
            <w:tcBorders>
              <w:top w:val="nil"/>
              <w:left w:val="nil"/>
              <w:bottom w:val="single" w:sz="4" w:space="0" w:color="auto"/>
              <w:right w:val="single" w:sz="4" w:space="0" w:color="auto"/>
            </w:tcBorders>
            <w:shd w:val="clear" w:color="auto" w:fill="auto"/>
            <w:noWrap/>
            <w:vAlign w:val="center"/>
            <w:hideMark/>
          </w:tcPr>
          <w:p w14:paraId="41956BA0" w14:textId="77777777" w:rsidR="006602CA" w:rsidRPr="006602CA" w:rsidRDefault="006602CA" w:rsidP="006602CA">
            <w:pPr>
              <w:widowControl/>
              <w:jc w:val="center"/>
              <w:rPr>
                <w:rFonts w:ascii="宋体" w:eastAsia="宋体" w:hAnsi="宋体" w:cs="宋体"/>
                <w:color w:val="000000"/>
                <w:kern w:val="0"/>
                <w:sz w:val="22"/>
              </w:rPr>
            </w:pPr>
            <w:r w:rsidRPr="006602CA">
              <w:rPr>
                <w:rFonts w:ascii="宋体" w:eastAsia="宋体" w:hAnsi="宋体" w:cs="宋体" w:hint="eastAsia"/>
                <w:color w:val="000000"/>
                <w:kern w:val="0"/>
                <w:sz w:val="22"/>
              </w:rPr>
              <w:t>32</w:t>
            </w:r>
          </w:p>
        </w:tc>
        <w:tc>
          <w:tcPr>
            <w:tcW w:w="1484" w:type="dxa"/>
            <w:gridSpan w:val="2"/>
            <w:tcBorders>
              <w:top w:val="nil"/>
              <w:left w:val="nil"/>
              <w:bottom w:val="single" w:sz="4" w:space="0" w:color="auto"/>
              <w:right w:val="single" w:sz="4" w:space="0" w:color="auto"/>
            </w:tcBorders>
            <w:shd w:val="clear" w:color="auto" w:fill="auto"/>
            <w:noWrap/>
            <w:vAlign w:val="center"/>
            <w:hideMark/>
          </w:tcPr>
          <w:p w14:paraId="1C4EA10F" w14:textId="77777777" w:rsidR="006602CA" w:rsidRPr="006602CA" w:rsidRDefault="006602CA" w:rsidP="006602CA">
            <w:pPr>
              <w:widowControl/>
              <w:jc w:val="center"/>
              <w:rPr>
                <w:rFonts w:ascii="宋体" w:eastAsia="宋体" w:hAnsi="宋体" w:cs="宋体"/>
                <w:color w:val="000000"/>
                <w:kern w:val="0"/>
                <w:sz w:val="22"/>
              </w:rPr>
            </w:pPr>
            <w:r w:rsidRPr="006602CA">
              <w:rPr>
                <w:rFonts w:ascii="宋体" w:eastAsia="宋体" w:hAnsi="宋体" w:cs="宋体" w:hint="eastAsia"/>
                <w:color w:val="000000"/>
                <w:kern w:val="0"/>
                <w:sz w:val="22"/>
              </w:rPr>
              <w:t>68%</w:t>
            </w:r>
          </w:p>
        </w:tc>
      </w:tr>
      <w:tr w:rsidR="006602CA" w:rsidRPr="006602CA" w14:paraId="04AE3016" w14:textId="77777777" w:rsidTr="006602CA">
        <w:trPr>
          <w:gridAfter w:val="1"/>
          <w:wAfter w:w="156" w:type="dxa"/>
          <w:trHeight w:val="286"/>
        </w:trPr>
        <w:tc>
          <w:tcPr>
            <w:tcW w:w="1044" w:type="dxa"/>
            <w:gridSpan w:val="2"/>
            <w:tcBorders>
              <w:top w:val="nil"/>
              <w:left w:val="single" w:sz="4" w:space="0" w:color="auto"/>
              <w:bottom w:val="single" w:sz="4" w:space="0" w:color="auto"/>
              <w:right w:val="single" w:sz="4" w:space="0" w:color="auto"/>
            </w:tcBorders>
            <w:shd w:val="clear" w:color="auto" w:fill="auto"/>
            <w:noWrap/>
            <w:vAlign w:val="center"/>
            <w:hideMark/>
          </w:tcPr>
          <w:p w14:paraId="0F4B8FF1" w14:textId="77777777" w:rsidR="006602CA" w:rsidRPr="006602CA" w:rsidRDefault="006602CA" w:rsidP="006602CA">
            <w:pPr>
              <w:widowControl/>
              <w:jc w:val="center"/>
              <w:rPr>
                <w:rFonts w:ascii="宋体" w:eastAsia="宋体" w:hAnsi="宋体" w:cs="宋体"/>
                <w:color w:val="000000"/>
                <w:kern w:val="0"/>
                <w:sz w:val="22"/>
              </w:rPr>
            </w:pPr>
            <w:r w:rsidRPr="006602CA">
              <w:rPr>
                <w:rFonts w:ascii="宋体" w:eastAsia="宋体" w:hAnsi="宋体" w:cs="宋体" w:hint="eastAsia"/>
                <w:color w:val="000000"/>
                <w:kern w:val="0"/>
                <w:sz w:val="22"/>
              </w:rPr>
              <w:t>4班</w:t>
            </w:r>
          </w:p>
        </w:tc>
        <w:tc>
          <w:tcPr>
            <w:tcW w:w="1484" w:type="dxa"/>
            <w:tcBorders>
              <w:top w:val="nil"/>
              <w:left w:val="nil"/>
              <w:bottom w:val="single" w:sz="4" w:space="0" w:color="auto"/>
              <w:right w:val="single" w:sz="4" w:space="0" w:color="auto"/>
            </w:tcBorders>
            <w:shd w:val="clear" w:color="auto" w:fill="auto"/>
            <w:noWrap/>
            <w:vAlign w:val="center"/>
            <w:hideMark/>
          </w:tcPr>
          <w:p w14:paraId="60DDD1F6" w14:textId="77777777" w:rsidR="006602CA" w:rsidRPr="006602CA" w:rsidRDefault="006602CA" w:rsidP="006602CA">
            <w:pPr>
              <w:widowControl/>
              <w:jc w:val="center"/>
              <w:rPr>
                <w:rFonts w:ascii="宋体" w:eastAsia="宋体" w:hAnsi="宋体" w:cs="宋体"/>
                <w:color w:val="000000"/>
                <w:kern w:val="0"/>
                <w:sz w:val="22"/>
              </w:rPr>
            </w:pPr>
            <w:r w:rsidRPr="006602CA">
              <w:rPr>
                <w:rFonts w:ascii="宋体" w:eastAsia="宋体" w:hAnsi="宋体" w:cs="宋体" w:hint="eastAsia"/>
                <w:color w:val="000000"/>
                <w:kern w:val="0"/>
                <w:sz w:val="22"/>
              </w:rPr>
              <w:t>46</w:t>
            </w:r>
          </w:p>
        </w:tc>
        <w:tc>
          <w:tcPr>
            <w:tcW w:w="1484" w:type="dxa"/>
            <w:gridSpan w:val="3"/>
            <w:tcBorders>
              <w:top w:val="nil"/>
              <w:left w:val="nil"/>
              <w:bottom w:val="single" w:sz="4" w:space="0" w:color="auto"/>
              <w:right w:val="single" w:sz="4" w:space="0" w:color="auto"/>
            </w:tcBorders>
            <w:shd w:val="clear" w:color="auto" w:fill="auto"/>
            <w:noWrap/>
            <w:vAlign w:val="center"/>
            <w:hideMark/>
          </w:tcPr>
          <w:p w14:paraId="38CCBA29" w14:textId="77777777" w:rsidR="006602CA" w:rsidRPr="006602CA" w:rsidRDefault="006602CA" w:rsidP="006602CA">
            <w:pPr>
              <w:widowControl/>
              <w:jc w:val="center"/>
              <w:rPr>
                <w:rFonts w:ascii="宋体" w:eastAsia="宋体" w:hAnsi="宋体" w:cs="宋体"/>
                <w:color w:val="000000"/>
                <w:kern w:val="0"/>
                <w:sz w:val="22"/>
              </w:rPr>
            </w:pPr>
            <w:r w:rsidRPr="006602CA">
              <w:rPr>
                <w:rFonts w:ascii="宋体" w:eastAsia="宋体" w:hAnsi="宋体" w:cs="宋体" w:hint="eastAsia"/>
                <w:color w:val="000000"/>
                <w:kern w:val="0"/>
                <w:sz w:val="22"/>
              </w:rPr>
              <w:t>10</w:t>
            </w:r>
          </w:p>
        </w:tc>
        <w:tc>
          <w:tcPr>
            <w:tcW w:w="1484" w:type="dxa"/>
            <w:gridSpan w:val="2"/>
            <w:tcBorders>
              <w:top w:val="nil"/>
              <w:left w:val="nil"/>
              <w:bottom w:val="single" w:sz="4" w:space="0" w:color="auto"/>
              <w:right w:val="single" w:sz="4" w:space="0" w:color="auto"/>
            </w:tcBorders>
            <w:shd w:val="clear" w:color="auto" w:fill="auto"/>
            <w:noWrap/>
            <w:vAlign w:val="center"/>
            <w:hideMark/>
          </w:tcPr>
          <w:p w14:paraId="210E9109" w14:textId="77777777" w:rsidR="006602CA" w:rsidRPr="006602CA" w:rsidRDefault="006602CA" w:rsidP="006602CA">
            <w:pPr>
              <w:widowControl/>
              <w:jc w:val="center"/>
              <w:rPr>
                <w:rFonts w:ascii="宋体" w:eastAsia="宋体" w:hAnsi="宋体" w:cs="宋体"/>
                <w:color w:val="000000"/>
                <w:kern w:val="0"/>
                <w:sz w:val="22"/>
              </w:rPr>
            </w:pPr>
            <w:r w:rsidRPr="006602CA">
              <w:rPr>
                <w:rFonts w:ascii="宋体" w:eastAsia="宋体" w:hAnsi="宋体" w:cs="宋体" w:hint="eastAsia"/>
                <w:color w:val="000000"/>
                <w:kern w:val="0"/>
                <w:sz w:val="22"/>
              </w:rPr>
              <w:t>22%</w:t>
            </w:r>
          </w:p>
        </w:tc>
        <w:tc>
          <w:tcPr>
            <w:tcW w:w="1484" w:type="dxa"/>
            <w:gridSpan w:val="2"/>
            <w:tcBorders>
              <w:top w:val="nil"/>
              <w:left w:val="nil"/>
              <w:bottom w:val="single" w:sz="4" w:space="0" w:color="auto"/>
              <w:right w:val="single" w:sz="4" w:space="0" w:color="auto"/>
            </w:tcBorders>
            <w:shd w:val="clear" w:color="auto" w:fill="auto"/>
            <w:noWrap/>
            <w:vAlign w:val="center"/>
            <w:hideMark/>
          </w:tcPr>
          <w:p w14:paraId="46DECD74" w14:textId="77777777" w:rsidR="006602CA" w:rsidRPr="006602CA" w:rsidRDefault="006602CA" w:rsidP="006602CA">
            <w:pPr>
              <w:widowControl/>
              <w:jc w:val="center"/>
              <w:rPr>
                <w:rFonts w:ascii="宋体" w:eastAsia="宋体" w:hAnsi="宋体" w:cs="宋体"/>
                <w:color w:val="000000"/>
                <w:kern w:val="0"/>
                <w:sz w:val="22"/>
              </w:rPr>
            </w:pPr>
            <w:r w:rsidRPr="006602CA">
              <w:rPr>
                <w:rFonts w:ascii="宋体" w:eastAsia="宋体" w:hAnsi="宋体" w:cs="宋体" w:hint="eastAsia"/>
                <w:color w:val="000000"/>
                <w:kern w:val="0"/>
                <w:sz w:val="22"/>
              </w:rPr>
              <w:t>32</w:t>
            </w:r>
          </w:p>
        </w:tc>
        <w:tc>
          <w:tcPr>
            <w:tcW w:w="1484" w:type="dxa"/>
            <w:gridSpan w:val="2"/>
            <w:tcBorders>
              <w:top w:val="nil"/>
              <w:left w:val="nil"/>
              <w:bottom w:val="single" w:sz="4" w:space="0" w:color="auto"/>
              <w:right w:val="single" w:sz="4" w:space="0" w:color="auto"/>
            </w:tcBorders>
            <w:shd w:val="clear" w:color="auto" w:fill="auto"/>
            <w:noWrap/>
            <w:vAlign w:val="center"/>
            <w:hideMark/>
          </w:tcPr>
          <w:p w14:paraId="6C7CA40B" w14:textId="77777777" w:rsidR="006602CA" w:rsidRPr="006602CA" w:rsidRDefault="006602CA" w:rsidP="006602CA">
            <w:pPr>
              <w:widowControl/>
              <w:jc w:val="center"/>
              <w:rPr>
                <w:rFonts w:ascii="宋体" w:eastAsia="宋体" w:hAnsi="宋体" w:cs="宋体"/>
                <w:color w:val="000000"/>
                <w:kern w:val="0"/>
                <w:sz w:val="22"/>
              </w:rPr>
            </w:pPr>
            <w:r w:rsidRPr="006602CA">
              <w:rPr>
                <w:rFonts w:ascii="宋体" w:eastAsia="宋体" w:hAnsi="宋体" w:cs="宋体" w:hint="eastAsia"/>
                <w:color w:val="000000"/>
                <w:kern w:val="0"/>
                <w:sz w:val="22"/>
              </w:rPr>
              <w:t>70%</w:t>
            </w:r>
          </w:p>
        </w:tc>
      </w:tr>
      <w:tr w:rsidR="006602CA" w:rsidRPr="006602CA" w14:paraId="2F6C801F" w14:textId="77777777" w:rsidTr="006602CA">
        <w:trPr>
          <w:gridAfter w:val="1"/>
          <w:wAfter w:w="156" w:type="dxa"/>
          <w:trHeight w:val="286"/>
        </w:trPr>
        <w:tc>
          <w:tcPr>
            <w:tcW w:w="1044" w:type="dxa"/>
            <w:gridSpan w:val="2"/>
            <w:tcBorders>
              <w:top w:val="nil"/>
              <w:left w:val="single" w:sz="4" w:space="0" w:color="auto"/>
              <w:bottom w:val="single" w:sz="4" w:space="0" w:color="auto"/>
              <w:right w:val="single" w:sz="4" w:space="0" w:color="auto"/>
            </w:tcBorders>
            <w:shd w:val="clear" w:color="auto" w:fill="auto"/>
            <w:noWrap/>
            <w:vAlign w:val="center"/>
            <w:hideMark/>
          </w:tcPr>
          <w:p w14:paraId="297779A9" w14:textId="77777777" w:rsidR="006602CA" w:rsidRPr="006602CA" w:rsidRDefault="006602CA" w:rsidP="006602CA">
            <w:pPr>
              <w:widowControl/>
              <w:jc w:val="center"/>
              <w:rPr>
                <w:rFonts w:ascii="宋体" w:eastAsia="宋体" w:hAnsi="宋体" w:cs="宋体"/>
                <w:color w:val="000000"/>
                <w:kern w:val="0"/>
                <w:sz w:val="22"/>
              </w:rPr>
            </w:pPr>
            <w:r w:rsidRPr="006602CA">
              <w:rPr>
                <w:rFonts w:ascii="宋体" w:eastAsia="宋体" w:hAnsi="宋体" w:cs="宋体" w:hint="eastAsia"/>
                <w:color w:val="000000"/>
                <w:kern w:val="0"/>
                <w:sz w:val="22"/>
              </w:rPr>
              <w:t>年级</w:t>
            </w:r>
          </w:p>
        </w:tc>
        <w:tc>
          <w:tcPr>
            <w:tcW w:w="1484" w:type="dxa"/>
            <w:tcBorders>
              <w:top w:val="nil"/>
              <w:left w:val="nil"/>
              <w:bottom w:val="single" w:sz="4" w:space="0" w:color="auto"/>
              <w:right w:val="single" w:sz="4" w:space="0" w:color="auto"/>
            </w:tcBorders>
            <w:shd w:val="clear" w:color="auto" w:fill="auto"/>
            <w:noWrap/>
            <w:vAlign w:val="center"/>
            <w:hideMark/>
          </w:tcPr>
          <w:p w14:paraId="67830EAD" w14:textId="77777777" w:rsidR="006602CA" w:rsidRPr="006602CA" w:rsidRDefault="006602CA" w:rsidP="006602CA">
            <w:pPr>
              <w:widowControl/>
              <w:jc w:val="center"/>
              <w:rPr>
                <w:rFonts w:ascii="宋体" w:eastAsia="宋体" w:hAnsi="宋体" w:cs="宋体"/>
                <w:color w:val="000000"/>
                <w:kern w:val="0"/>
                <w:sz w:val="22"/>
              </w:rPr>
            </w:pPr>
            <w:r w:rsidRPr="006602CA">
              <w:rPr>
                <w:rFonts w:ascii="宋体" w:eastAsia="宋体" w:hAnsi="宋体" w:cs="宋体" w:hint="eastAsia"/>
                <w:color w:val="000000"/>
                <w:kern w:val="0"/>
                <w:sz w:val="22"/>
              </w:rPr>
              <w:t>169</w:t>
            </w:r>
          </w:p>
        </w:tc>
        <w:tc>
          <w:tcPr>
            <w:tcW w:w="1484" w:type="dxa"/>
            <w:gridSpan w:val="3"/>
            <w:tcBorders>
              <w:top w:val="nil"/>
              <w:left w:val="nil"/>
              <w:bottom w:val="single" w:sz="4" w:space="0" w:color="auto"/>
              <w:right w:val="single" w:sz="4" w:space="0" w:color="auto"/>
            </w:tcBorders>
            <w:shd w:val="clear" w:color="auto" w:fill="auto"/>
            <w:noWrap/>
            <w:vAlign w:val="center"/>
            <w:hideMark/>
          </w:tcPr>
          <w:p w14:paraId="29D6EB39" w14:textId="77777777" w:rsidR="006602CA" w:rsidRPr="006602CA" w:rsidRDefault="006602CA" w:rsidP="006602CA">
            <w:pPr>
              <w:widowControl/>
              <w:jc w:val="center"/>
              <w:rPr>
                <w:rFonts w:ascii="宋体" w:eastAsia="宋体" w:hAnsi="宋体" w:cs="宋体"/>
                <w:color w:val="000000"/>
                <w:kern w:val="0"/>
                <w:sz w:val="22"/>
              </w:rPr>
            </w:pPr>
            <w:r w:rsidRPr="006602CA">
              <w:rPr>
                <w:rFonts w:ascii="宋体" w:eastAsia="宋体" w:hAnsi="宋体" w:cs="宋体" w:hint="eastAsia"/>
                <w:color w:val="000000"/>
                <w:kern w:val="0"/>
                <w:sz w:val="22"/>
              </w:rPr>
              <w:t>23</w:t>
            </w:r>
          </w:p>
        </w:tc>
        <w:tc>
          <w:tcPr>
            <w:tcW w:w="1484" w:type="dxa"/>
            <w:gridSpan w:val="2"/>
            <w:tcBorders>
              <w:top w:val="nil"/>
              <w:left w:val="nil"/>
              <w:bottom w:val="single" w:sz="4" w:space="0" w:color="auto"/>
              <w:right w:val="single" w:sz="4" w:space="0" w:color="auto"/>
            </w:tcBorders>
            <w:shd w:val="clear" w:color="auto" w:fill="auto"/>
            <w:noWrap/>
            <w:vAlign w:val="center"/>
            <w:hideMark/>
          </w:tcPr>
          <w:p w14:paraId="350AC485" w14:textId="77777777" w:rsidR="006602CA" w:rsidRPr="006602CA" w:rsidRDefault="006602CA" w:rsidP="006602CA">
            <w:pPr>
              <w:widowControl/>
              <w:jc w:val="center"/>
              <w:rPr>
                <w:rFonts w:ascii="宋体" w:eastAsia="宋体" w:hAnsi="宋体" w:cs="宋体"/>
                <w:color w:val="000000"/>
                <w:kern w:val="0"/>
                <w:sz w:val="22"/>
              </w:rPr>
            </w:pPr>
            <w:r w:rsidRPr="006602CA">
              <w:rPr>
                <w:rFonts w:ascii="宋体" w:eastAsia="宋体" w:hAnsi="宋体" w:cs="宋体" w:hint="eastAsia"/>
                <w:color w:val="000000"/>
                <w:kern w:val="0"/>
                <w:sz w:val="22"/>
              </w:rPr>
              <w:t>14%</w:t>
            </w:r>
          </w:p>
        </w:tc>
        <w:tc>
          <w:tcPr>
            <w:tcW w:w="1484" w:type="dxa"/>
            <w:gridSpan w:val="2"/>
            <w:tcBorders>
              <w:top w:val="nil"/>
              <w:left w:val="nil"/>
              <w:bottom w:val="single" w:sz="4" w:space="0" w:color="auto"/>
              <w:right w:val="single" w:sz="4" w:space="0" w:color="auto"/>
            </w:tcBorders>
            <w:shd w:val="clear" w:color="auto" w:fill="auto"/>
            <w:noWrap/>
            <w:vAlign w:val="center"/>
            <w:hideMark/>
          </w:tcPr>
          <w:p w14:paraId="792201D9" w14:textId="77777777" w:rsidR="006602CA" w:rsidRPr="006602CA" w:rsidRDefault="006602CA" w:rsidP="006602CA">
            <w:pPr>
              <w:widowControl/>
              <w:jc w:val="center"/>
              <w:rPr>
                <w:rFonts w:ascii="宋体" w:eastAsia="宋体" w:hAnsi="宋体" w:cs="宋体"/>
                <w:color w:val="000000"/>
                <w:kern w:val="0"/>
                <w:sz w:val="22"/>
              </w:rPr>
            </w:pPr>
            <w:r w:rsidRPr="006602CA">
              <w:rPr>
                <w:rFonts w:ascii="宋体" w:eastAsia="宋体" w:hAnsi="宋体" w:cs="宋体" w:hint="eastAsia"/>
                <w:color w:val="000000"/>
                <w:kern w:val="0"/>
                <w:sz w:val="22"/>
              </w:rPr>
              <w:t>120</w:t>
            </w:r>
          </w:p>
        </w:tc>
        <w:tc>
          <w:tcPr>
            <w:tcW w:w="1484" w:type="dxa"/>
            <w:gridSpan w:val="2"/>
            <w:tcBorders>
              <w:top w:val="nil"/>
              <w:left w:val="nil"/>
              <w:bottom w:val="single" w:sz="4" w:space="0" w:color="auto"/>
              <w:right w:val="single" w:sz="4" w:space="0" w:color="auto"/>
            </w:tcBorders>
            <w:shd w:val="clear" w:color="auto" w:fill="auto"/>
            <w:noWrap/>
            <w:vAlign w:val="center"/>
            <w:hideMark/>
          </w:tcPr>
          <w:p w14:paraId="28ADD260" w14:textId="77777777" w:rsidR="006602CA" w:rsidRPr="006602CA" w:rsidRDefault="006602CA" w:rsidP="006602CA">
            <w:pPr>
              <w:widowControl/>
              <w:jc w:val="center"/>
              <w:rPr>
                <w:rFonts w:ascii="宋体" w:eastAsia="宋体" w:hAnsi="宋体" w:cs="宋体"/>
                <w:color w:val="000000"/>
                <w:kern w:val="0"/>
                <w:sz w:val="22"/>
              </w:rPr>
            </w:pPr>
            <w:r w:rsidRPr="006602CA">
              <w:rPr>
                <w:rFonts w:ascii="宋体" w:eastAsia="宋体" w:hAnsi="宋体" w:cs="宋体" w:hint="eastAsia"/>
                <w:color w:val="000000"/>
                <w:kern w:val="0"/>
                <w:sz w:val="22"/>
              </w:rPr>
              <w:t>71%</w:t>
            </w:r>
          </w:p>
        </w:tc>
      </w:tr>
    </w:tbl>
    <w:p w14:paraId="13FB8377" w14:textId="2DCE2D1A" w:rsidR="00F20520" w:rsidRDefault="00F20520" w:rsidP="00F20520">
      <w:pPr>
        <w:spacing w:line="360" w:lineRule="auto"/>
        <w:ind w:firstLineChars="177" w:firstLine="425"/>
        <w:rPr>
          <w:rFonts w:ascii="宋体" w:eastAsia="宋体" w:hAnsi="宋体"/>
          <w:sz w:val="24"/>
          <w:szCs w:val="28"/>
        </w:rPr>
      </w:pPr>
      <w:r w:rsidRPr="00F20520">
        <w:rPr>
          <w:rFonts w:ascii="宋体" w:eastAsia="宋体" w:hAnsi="宋体" w:hint="eastAsia"/>
          <w:sz w:val="24"/>
          <w:szCs w:val="28"/>
        </w:rPr>
        <w:t>文理</w:t>
      </w:r>
      <w:proofErr w:type="gramStart"/>
      <w:r w:rsidRPr="00F20520">
        <w:rPr>
          <w:rFonts w:ascii="宋体" w:eastAsia="宋体" w:hAnsi="宋体" w:hint="eastAsia"/>
          <w:sz w:val="24"/>
          <w:szCs w:val="28"/>
        </w:rPr>
        <w:t>特控总上线</w:t>
      </w:r>
      <w:proofErr w:type="gramEnd"/>
      <w:r w:rsidRPr="00F20520">
        <w:rPr>
          <w:rFonts w:ascii="宋体" w:eastAsia="宋体" w:hAnsi="宋体" w:hint="eastAsia"/>
          <w:sz w:val="24"/>
          <w:szCs w:val="28"/>
        </w:rPr>
        <w:t>率为</w:t>
      </w:r>
      <w:r w:rsidRPr="00F20520">
        <w:rPr>
          <w:rFonts w:ascii="宋体" w:eastAsia="宋体" w:hAnsi="宋体"/>
          <w:sz w:val="24"/>
          <w:szCs w:val="28"/>
        </w:rPr>
        <w:t>14%，距离区里设定的目标尚有一定距离。在四个班级中，2班完成情况最为优秀，基本完成了区里设定的目标。然而，1班的</w:t>
      </w:r>
      <w:proofErr w:type="gramStart"/>
      <w:r w:rsidRPr="00F20520">
        <w:rPr>
          <w:rFonts w:ascii="宋体" w:eastAsia="宋体" w:hAnsi="宋体"/>
          <w:sz w:val="24"/>
          <w:szCs w:val="28"/>
        </w:rPr>
        <w:t>特</w:t>
      </w:r>
      <w:proofErr w:type="gramEnd"/>
      <w:r w:rsidRPr="00F20520">
        <w:rPr>
          <w:rFonts w:ascii="宋体" w:eastAsia="宋体" w:hAnsi="宋体"/>
          <w:sz w:val="24"/>
          <w:szCs w:val="28"/>
        </w:rPr>
        <w:t>控上线率为零，这一结果令人</w:t>
      </w:r>
      <w:r>
        <w:rPr>
          <w:rFonts w:ascii="宋体" w:eastAsia="宋体" w:hAnsi="宋体" w:hint="eastAsia"/>
          <w:sz w:val="24"/>
          <w:szCs w:val="28"/>
        </w:rPr>
        <w:t>沮丧</w:t>
      </w:r>
      <w:r w:rsidRPr="00F20520">
        <w:rPr>
          <w:rFonts w:ascii="宋体" w:eastAsia="宋体" w:hAnsi="宋体"/>
          <w:sz w:val="24"/>
          <w:szCs w:val="28"/>
        </w:rPr>
        <w:t>。</w:t>
      </w:r>
    </w:p>
    <w:p w14:paraId="5DBE1C11" w14:textId="3C473CFD" w:rsidR="00183A1A" w:rsidRDefault="00121E8A" w:rsidP="00F20520">
      <w:pPr>
        <w:spacing w:line="360" w:lineRule="auto"/>
        <w:ind w:firstLineChars="177" w:firstLine="425"/>
        <w:rPr>
          <w:rFonts w:ascii="宋体" w:eastAsia="宋体" w:hAnsi="宋体"/>
          <w:sz w:val="24"/>
          <w:szCs w:val="28"/>
        </w:rPr>
      </w:pPr>
      <w:r>
        <w:rPr>
          <w:rFonts w:ascii="宋体" w:eastAsia="宋体" w:hAnsi="宋体" w:hint="eastAsia"/>
          <w:sz w:val="24"/>
          <w:szCs w:val="28"/>
        </w:rPr>
        <w:t>3.各科</w:t>
      </w:r>
      <w:proofErr w:type="gramStart"/>
      <w:r w:rsidR="0048539E">
        <w:rPr>
          <w:rFonts w:ascii="宋体" w:eastAsia="宋体" w:hAnsi="宋体" w:hint="eastAsia"/>
          <w:sz w:val="24"/>
          <w:szCs w:val="28"/>
        </w:rPr>
        <w:t>特控</w:t>
      </w:r>
      <w:r>
        <w:rPr>
          <w:rFonts w:ascii="宋体" w:eastAsia="宋体" w:hAnsi="宋体" w:hint="eastAsia"/>
          <w:sz w:val="24"/>
          <w:szCs w:val="28"/>
        </w:rPr>
        <w:t>质量</w:t>
      </w:r>
      <w:proofErr w:type="gramEnd"/>
      <w:r>
        <w:rPr>
          <w:rFonts w:ascii="宋体" w:eastAsia="宋体" w:hAnsi="宋体" w:hint="eastAsia"/>
          <w:sz w:val="24"/>
          <w:szCs w:val="28"/>
        </w:rPr>
        <w:t>分析</w:t>
      </w:r>
    </w:p>
    <w:tbl>
      <w:tblPr>
        <w:tblW w:w="9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4"/>
        <w:gridCol w:w="136"/>
        <w:gridCol w:w="759"/>
        <w:gridCol w:w="211"/>
        <w:gridCol w:w="644"/>
        <w:gridCol w:w="1239"/>
        <w:gridCol w:w="992"/>
        <w:gridCol w:w="992"/>
        <w:gridCol w:w="992"/>
        <w:gridCol w:w="1276"/>
        <w:gridCol w:w="1101"/>
      </w:tblGrid>
      <w:tr w:rsidR="00121E8A" w:rsidRPr="0048539E" w14:paraId="138D6776" w14:textId="77777777" w:rsidTr="0048539E">
        <w:trPr>
          <w:gridAfter w:val="1"/>
          <w:wAfter w:w="1101" w:type="dxa"/>
          <w:trHeight w:val="152"/>
        </w:trPr>
        <w:tc>
          <w:tcPr>
            <w:tcW w:w="834" w:type="dxa"/>
            <w:shd w:val="clear" w:color="auto" w:fill="auto"/>
            <w:noWrap/>
            <w:vAlign w:val="center"/>
            <w:hideMark/>
          </w:tcPr>
          <w:p w14:paraId="55AECFCF" w14:textId="77777777" w:rsidR="00121E8A" w:rsidRPr="00121E8A" w:rsidRDefault="00121E8A" w:rsidP="00121E8A">
            <w:pPr>
              <w:widowControl/>
              <w:jc w:val="center"/>
              <w:rPr>
                <w:rFonts w:ascii="宋体" w:eastAsia="宋体" w:hAnsi="宋体" w:cs="宋体"/>
                <w:kern w:val="0"/>
                <w:sz w:val="22"/>
              </w:rPr>
            </w:pPr>
            <w:r w:rsidRPr="00121E8A">
              <w:rPr>
                <w:rFonts w:ascii="宋体" w:eastAsia="宋体" w:hAnsi="宋体" w:cs="宋体" w:hint="eastAsia"/>
                <w:kern w:val="0"/>
                <w:sz w:val="22"/>
              </w:rPr>
              <w:lastRenderedPageBreak/>
              <w:t>班</w:t>
            </w:r>
          </w:p>
        </w:tc>
        <w:tc>
          <w:tcPr>
            <w:tcW w:w="895" w:type="dxa"/>
            <w:gridSpan w:val="2"/>
            <w:shd w:val="clear" w:color="auto" w:fill="auto"/>
            <w:noWrap/>
            <w:vAlign w:val="center"/>
            <w:hideMark/>
          </w:tcPr>
          <w:p w14:paraId="2E6717A9" w14:textId="77777777" w:rsidR="00121E8A" w:rsidRPr="00121E8A" w:rsidRDefault="00121E8A" w:rsidP="00121E8A">
            <w:pPr>
              <w:widowControl/>
              <w:jc w:val="center"/>
              <w:rPr>
                <w:rFonts w:ascii="宋体" w:eastAsia="宋体" w:hAnsi="宋体" w:cs="宋体"/>
                <w:kern w:val="0"/>
                <w:sz w:val="22"/>
              </w:rPr>
            </w:pPr>
            <w:r w:rsidRPr="00121E8A">
              <w:rPr>
                <w:rFonts w:ascii="宋体" w:eastAsia="宋体" w:hAnsi="宋体" w:cs="宋体" w:hint="eastAsia"/>
                <w:kern w:val="0"/>
                <w:sz w:val="22"/>
              </w:rPr>
              <w:t>科</w:t>
            </w:r>
          </w:p>
        </w:tc>
        <w:tc>
          <w:tcPr>
            <w:tcW w:w="855" w:type="dxa"/>
            <w:gridSpan w:val="2"/>
            <w:shd w:val="clear" w:color="auto" w:fill="auto"/>
            <w:noWrap/>
            <w:vAlign w:val="center"/>
            <w:hideMark/>
          </w:tcPr>
          <w:p w14:paraId="4403719B" w14:textId="77777777" w:rsidR="00121E8A" w:rsidRPr="00121E8A" w:rsidRDefault="00121E8A" w:rsidP="00121E8A">
            <w:pPr>
              <w:widowControl/>
              <w:jc w:val="center"/>
              <w:rPr>
                <w:rFonts w:ascii="宋体" w:eastAsia="宋体" w:hAnsi="宋体" w:cs="宋体"/>
                <w:kern w:val="0"/>
                <w:sz w:val="22"/>
              </w:rPr>
            </w:pPr>
            <w:r w:rsidRPr="00121E8A">
              <w:rPr>
                <w:rFonts w:ascii="宋体" w:eastAsia="宋体" w:hAnsi="宋体" w:cs="宋体" w:hint="eastAsia"/>
                <w:kern w:val="0"/>
                <w:sz w:val="22"/>
              </w:rPr>
              <w:t>人数</w:t>
            </w:r>
          </w:p>
        </w:tc>
        <w:tc>
          <w:tcPr>
            <w:tcW w:w="1239" w:type="dxa"/>
            <w:shd w:val="clear" w:color="auto" w:fill="auto"/>
            <w:noWrap/>
            <w:vAlign w:val="center"/>
            <w:hideMark/>
          </w:tcPr>
          <w:p w14:paraId="532A1E86" w14:textId="77777777" w:rsidR="00121E8A" w:rsidRPr="00121E8A" w:rsidRDefault="00121E8A" w:rsidP="00121E8A">
            <w:pPr>
              <w:widowControl/>
              <w:jc w:val="center"/>
              <w:rPr>
                <w:rFonts w:ascii="宋体" w:eastAsia="宋体" w:hAnsi="宋体" w:cs="宋体"/>
                <w:kern w:val="0"/>
                <w:sz w:val="22"/>
              </w:rPr>
            </w:pPr>
            <w:r w:rsidRPr="00121E8A">
              <w:rPr>
                <w:rFonts w:ascii="宋体" w:eastAsia="宋体" w:hAnsi="宋体" w:cs="宋体" w:hint="eastAsia"/>
                <w:kern w:val="0"/>
                <w:sz w:val="22"/>
              </w:rPr>
              <w:t>总分上线</w:t>
            </w:r>
          </w:p>
        </w:tc>
        <w:tc>
          <w:tcPr>
            <w:tcW w:w="992" w:type="dxa"/>
            <w:shd w:val="clear" w:color="auto" w:fill="auto"/>
            <w:noWrap/>
            <w:vAlign w:val="center"/>
            <w:hideMark/>
          </w:tcPr>
          <w:p w14:paraId="11E1E502" w14:textId="77777777" w:rsidR="00121E8A" w:rsidRPr="00121E8A" w:rsidRDefault="00121E8A" w:rsidP="00121E8A">
            <w:pPr>
              <w:widowControl/>
              <w:jc w:val="center"/>
              <w:rPr>
                <w:rFonts w:ascii="宋体" w:eastAsia="宋体" w:hAnsi="宋体" w:cs="宋体"/>
                <w:kern w:val="0"/>
                <w:sz w:val="22"/>
              </w:rPr>
            </w:pPr>
            <w:r w:rsidRPr="00121E8A">
              <w:rPr>
                <w:rFonts w:ascii="宋体" w:eastAsia="宋体" w:hAnsi="宋体" w:cs="宋体" w:hint="eastAsia"/>
                <w:kern w:val="0"/>
                <w:sz w:val="22"/>
              </w:rPr>
              <w:t>单上线</w:t>
            </w:r>
          </w:p>
        </w:tc>
        <w:tc>
          <w:tcPr>
            <w:tcW w:w="992" w:type="dxa"/>
            <w:shd w:val="clear" w:color="auto" w:fill="auto"/>
            <w:noWrap/>
            <w:vAlign w:val="center"/>
            <w:hideMark/>
          </w:tcPr>
          <w:p w14:paraId="221B278A" w14:textId="77777777" w:rsidR="00121E8A" w:rsidRPr="00121E8A" w:rsidRDefault="00121E8A" w:rsidP="00121E8A">
            <w:pPr>
              <w:widowControl/>
              <w:jc w:val="center"/>
              <w:rPr>
                <w:rFonts w:ascii="宋体" w:eastAsia="宋体" w:hAnsi="宋体" w:cs="宋体"/>
                <w:kern w:val="0"/>
                <w:sz w:val="22"/>
              </w:rPr>
            </w:pPr>
            <w:r w:rsidRPr="00121E8A">
              <w:rPr>
                <w:rFonts w:ascii="宋体" w:eastAsia="宋体" w:hAnsi="宋体" w:cs="宋体" w:hint="eastAsia"/>
                <w:kern w:val="0"/>
                <w:sz w:val="22"/>
              </w:rPr>
              <w:t>双上线</w:t>
            </w:r>
          </w:p>
        </w:tc>
        <w:tc>
          <w:tcPr>
            <w:tcW w:w="992" w:type="dxa"/>
            <w:shd w:val="clear" w:color="auto" w:fill="auto"/>
            <w:noWrap/>
            <w:vAlign w:val="center"/>
            <w:hideMark/>
          </w:tcPr>
          <w:p w14:paraId="06C89A40" w14:textId="77777777" w:rsidR="00121E8A" w:rsidRPr="00121E8A" w:rsidRDefault="00121E8A" w:rsidP="00121E8A">
            <w:pPr>
              <w:widowControl/>
              <w:jc w:val="center"/>
              <w:rPr>
                <w:rFonts w:ascii="宋体" w:eastAsia="宋体" w:hAnsi="宋体" w:cs="宋体"/>
                <w:kern w:val="0"/>
                <w:sz w:val="22"/>
              </w:rPr>
            </w:pPr>
            <w:r w:rsidRPr="00121E8A">
              <w:rPr>
                <w:rFonts w:ascii="宋体" w:eastAsia="宋体" w:hAnsi="宋体" w:cs="宋体" w:hint="eastAsia"/>
                <w:kern w:val="0"/>
                <w:sz w:val="22"/>
              </w:rPr>
              <w:t>命中率</w:t>
            </w:r>
          </w:p>
        </w:tc>
        <w:tc>
          <w:tcPr>
            <w:tcW w:w="1276" w:type="dxa"/>
            <w:shd w:val="clear" w:color="auto" w:fill="auto"/>
            <w:noWrap/>
            <w:vAlign w:val="center"/>
            <w:hideMark/>
          </w:tcPr>
          <w:p w14:paraId="58D236CE" w14:textId="77777777" w:rsidR="00121E8A" w:rsidRPr="00121E8A" w:rsidRDefault="00121E8A" w:rsidP="00121E8A">
            <w:pPr>
              <w:widowControl/>
              <w:jc w:val="center"/>
              <w:rPr>
                <w:rFonts w:ascii="宋体" w:eastAsia="宋体" w:hAnsi="宋体" w:cs="宋体"/>
                <w:kern w:val="0"/>
                <w:sz w:val="22"/>
              </w:rPr>
            </w:pPr>
            <w:r w:rsidRPr="00121E8A">
              <w:rPr>
                <w:rFonts w:ascii="宋体" w:eastAsia="宋体" w:hAnsi="宋体" w:cs="宋体" w:hint="eastAsia"/>
                <w:kern w:val="0"/>
                <w:sz w:val="22"/>
              </w:rPr>
              <w:t>贡献率</w:t>
            </w:r>
          </w:p>
        </w:tc>
      </w:tr>
      <w:tr w:rsidR="00121E8A" w:rsidRPr="0048539E" w14:paraId="3460BEFF" w14:textId="77777777" w:rsidTr="0048539E">
        <w:trPr>
          <w:gridAfter w:val="1"/>
          <w:wAfter w:w="1101" w:type="dxa"/>
          <w:trHeight w:val="159"/>
        </w:trPr>
        <w:tc>
          <w:tcPr>
            <w:tcW w:w="834" w:type="dxa"/>
            <w:vMerge w:val="restart"/>
            <w:shd w:val="clear" w:color="auto" w:fill="auto"/>
            <w:vAlign w:val="center"/>
            <w:hideMark/>
          </w:tcPr>
          <w:p w14:paraId="32C6DF8D" w14:textId="77777777" w:rsidR="00121E8A" w:rsidRPr="00121E8A" w:rsidRDefault="00121E8A" w:rsidP="00121E8A">
            <w:pPr>
              <w:widowControl/>
              <w:jc w:val="center"/>
              <w:rPr>
                <w:rFonts w:ascii="宋体" w:eastAsia="宋体" w:hAnsi="宋体" w:cs="宋体"/>
                <w:b/>
                <w:bCs/>
                <w:kern w:val="0"/>
                <w:sz w:val="28"/>
                <w:szCs w:val="28"/>
              </w:rPr>
            </w:pPr>
            <w:r w:rsidRPr="00121E8A">
              <w:rPr>
                <w:rFonts w:ascii="宋体" w:eastAsia="宋体" w:hAnsi="宋体" w:cs="宋体" w:hint="eastAsia"/>
                <w:b/>
                <w:bCs/>
                <w:kern w:val="0"/>
                <w:sz w:val="28"/>
                <w:szCs w:val="28"/>
              </w:rPr>
              <w:t>1</w:t>
            </w:r>
          </w:p>
        </w:tc>
        <w:tc>
          <w:tcPr>
            <w:tcW w:w="895" w:type="dxa"/>
            <w:gridSpan w:val="2"/>
            <w:shd w:val="clear" w:color="auto" w:fill="auto"/>
            <w:noWrap/>
            <w:vAlign w:val="center"/>
            <w:hideMark/>
          </w:tcPr>
          <w:p w14:paraId="127AFB38" w14:textId="77777777" w:rsidR="00121E8A" w:rsidRPr="00121E8A" w:rsidRDefault="00121E8A" w:rsidP="00121E8A">
            <w:pPr>
              <w:widowControl/>
              <w:jc w:val="center"/>
              <w:rPr>
                <w:rFonts w:ascii="宋体" w:eastAsia="宋体" w:hAnsi="宋体" w:cs="宋体"/>
                <w:b/>
                <w:bCs/>
                <w:color w:val="FF0000"/>
                <w:kern w:val="0"/>
                <w:sz w:val="22"/>
              </w:rPr>
            </w:pPr>
            <w:r w:rsidRPr="00121E8A">
              <w:rPr>
                <w:rFonts w:ascii="宋体" w:eastAsia="宋体" w:hAnsi="宋体" w:cs="宋体" w:hint="eastAsia"/>
                <w:b/>
                <w:bCs/>
                <w:color w:val="FF0000"/>
                <w:kern w:val="0"/>
                <w:sz w:val="22"/>
              </w:rPr>
              <w:t>语文</w:t>
            </w:r>
          </w:p>
        </w:tc>
        <w:tc>
          <w:tcPr>
            <w:tcW w:w="855" w:type="dxa"/>
            <w:gridSpan w:val="2"/>
            <w:shd w:val="clear" w:color="auto" w:fill="auto"/>
            <w:noWrap/>
            <w:vAlign w:val="center"/>
            <w:hideMark/>
          </w:tcPr>
          <w:p w14:paraId="13044267"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36</w:t>
            </w:r>
          </w:p>
        </w:tc>
        <w:tc>
          <w:tcPr>
            <w:tcW w:w="1239" w:type="dxa"/>
            <w:shd w:val="clear" w:color="auto" w:fill="auto"/>
            <w:noWrap/>
            <w:vAlign w:val="center"/>
            <w:hideMark/>
          </w:tcPr>
          <w:p w14:paraId="25741F98"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0</w:t>
            </w:r>
          </w:p>
        </w:tc>
        <w:tc>
          <w:tcPr>
            <w:tcW w:w="992" w:type="dxa"/>
            <w:shd w:val="clear" w:color="auto" w:fill="auto"/>
            <w:noWrap/>
            <w:vAlign w:val="center"/>
            <w:hideMark/>
          </w:tcPr>
          <w:p w14:paraId="72ECCA34"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4</w:t>
            </w:r>
          </w:p>
        </w:tc>
        <w:tc>
          <w:tcPr>
            <w:tcW w:w="992" w:type="dxa"/>
            <w:shd w:val="clear" w:color="auto" w:fill="auto"/>
            <w:noWrap/>
            <w:vAlign w:val="center"/>
            <w:hideMark/>
          </w:tcPr>
          <w:p w14:paraId="011631BE"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0</w:t>
            </w:r>
          </w:p>
        </w:tc>
        <w:tc>
          <w:tcPr>
            <w:tcW w:w="992" w:type="dxa"/>
            <w:shd w:val="clear" w:color="auto" w:fill="auto"/>
            <w:noWrap/>
            <w:vAlign w:val="center"/>
            <w:hideMark/>
          </w:tcPr>
          <w:p w14:paraId="4B7EFB72"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 xml:space="preserve">　</w:t>
            </w:r>
          </w:p>
        </w:tc>
        <w:tc>
          <w:tcPr>
            <w:tcW w:w="1276" w:type="dxa"/>
            <w:shd w:val="clear" w:color="auto" w:fill="auto"/>
            <w:noWrap/>
            <w:vAlign w:val="center"/>
            <w:hideMark/>
          </w:tcPr>
          <w:p w14:paraId="618131CF"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 xml:space="preserve">　</w:t>
            </w:r>
          </w:p>
        </w:tc>
      </w:tr>
      <w:tr w:rsidR="00121E8A" w:rsidRPr="0048539E" w14:paraId="33C8DA26" w14:textId="77777777" w:rsidTr="0048539E">
        <w:trPr>
          <w:gridAfter w:val="1"/>
          <w:wAfter w:w="1101" w:type="dxa"/>
          <w:trHeight w:val="159"/>
        </w:trPr>
        <w:tc>
          <w:tcPr>
            <w:tcW w:w="834" w:type="dxa"/>
            <w:vMerge/>
            <w:vAlign w:val="center"/>
            <w:hideMark/>
          </w:tcPr>
          <w:p w14:paraId="7E8C0C95" w14:textId="77777777" w:rsidR="00121E8A" w:rsidRPr="00121E8A" w:rsidRDefault="00121E8A" w:rsidP="00121E8A">
            <w:pPr>
              <w:widowControl/>
              <w:jc w:val="left"/>
              <w:rPr>
                <w:rFonts w:ascii="宋体" w:eastAsia="宋体" w:hAnsi="宋体" w:cs="宋体"/>
                <w:b/>
                <w:bCs/>
                <w:kern w:val="0"/>
                <w:sz w:val="28"/>
                <w:szCs w:val="28"/>
              </w:rPr>
            </w:pPr>
          </w:p>
        </w:tc>
        <w:tc>
          <w:tcPr>
            <w:tcW w:w="895" w:type="dxa"/>
            <w:gridSpan w:val="2"/>
            <w:shd w:val="clear" w:color="auto" w:fill="auto"/>
            <w:noWrap/>
            <w:vAlign w:val="center"/>
            <w:hideMark/>
          </w:tcPr>
          <w:p w14:paraId="5DCBA910" w14:textId="77777777" w:rsidR="00121E8A" w:rsidRPr="00121E8A" w:rsidRDefault="00121E8A" w:rsidP="00121E8A">
            <w:pPr>
              <w:widowControl/>
              <w:jc w:val="center"/>
              <w:rPr>
                <w:rFonts w:ascii="宋体" w:eastAsia="宋体" w:hAnsi="宋体" w:cs="宋体"/>
                <w:b/>
                <w:bCs/>
                <w:color w:val="FF0000"/>
                <w:kern w:val="0"/>
                <w:sz w:val="22"/>
              </w:rPr>
            </w:pPr>
            <w:r w:rsidRPr="00121E8A">
              <w:rPr>
                <w:rFonts w:ascii="宋体" w:eastAsia="宋体" w:hAnsi="宋体" w:cs="宋体" w:hint="eastAsia"/>
                <w:b/>
                <w:bCs/>
                <w:color w:val="FF0000"/>
                <w:kern w:val="0"/>
                <w:sz w:val="22"/>
              </w:rPr>
              <w:t>数学</w:t>
            </w:r>
          </w:p>
        </w:tc>
        <w:tc>
          <w:tcPr>
            <w:tcW w:w="855" w:type="dxa"/>
            <w:gridSpan w:val="2"/>
            <w:shd w:val="clear" w:color="auto" w:fill="auto"/>
            <w:noWrap/>
            <w:vAlign w:val="center"/>
            <w:hideMark/>
          </w:tcPr>
          <w:p w14:paraId="6921AB3E"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36</w:t>
            </w:r>
          </w:p>
        </w:tc>
        <w:tc>
          <w:tcPr>
            <w:tcW w:w="1239" w:type="dxa"/>
            <w:shd w:val="clear" w:color="auto" w:fill="auto"/>
            <w:noWrap/>
            <w:vAlign w:val="center"/>
            <w:hideMark/>
          </w:tcPr>
          <w:p w14:paraId="4BB360F5"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0</w:t>
            </w:r>
          </w:p>
        </w:tc>
        <w:tc>
          <w:tcPr>
            <w:tcW w:w="992" w:type="dxa"/>
            <w:shd w:val="clear" w:color="auto" w:fill="auto"/>
            <w:noWrap/>
            <w:vAlign w:val="center"/>
            <w:hideMark/>
          </w:tcPr>
          <w:p w14:paraId="3B9B8560"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4</w:t>
            </w:r>
          </w:p>
        </w:tc>
        <w:tc>
          <w:tcPr>
            <w:tcW w:w="992" w:type="dxa"/>
            <w:shd w:val="clear" w:color="auto" w:fill="auto"/>
            <w:noWrap/>
            <w:vAlign w:val="center"/>
            <w:hideMark/>
          </w:tcPr>
          <w:p w14:paraId="58587CB4"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0</w:t>
            </w:r>
          </w:p>
        </w:tc>
        <w:tc>
          <w:tcPr>
            <w:tcW w:w="992" w:type="dxa"/>
            <w:shd w:val="clear" w:color="auto" w:fill="auto"/>
            <w:noWrap/>
            <w:vAlign w:val="center"/>
            <w:hideMark/>
          </w:tcPr>
          <w:p w14:paraId="55B4F482"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 xml:space="preserve">　</w:t>
            </w:r>
          </w:p>
        </w:tc>
        <w:tc>
          <w:tcPr>
            <w:tcW w:w="1276" w:type="dxa"/>
            <w:shd w:val="clear" w:color="auto" w:fill="auto"/>
            <w:noWrap/>
            <w:vAlign w:val="center"/>
            <w:hideMark/>
          </w:tcPr>
          <w:p w14:paraId="1A150761"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 xml:space="preserve">　</w:t>
            </w:r>
          </w:p>
        </w:tc>
      </w:tr>
      <w:tr w:rsidR="00121E8A" w:rsidRPr="0048539E" w14:paraId="400FFDFC" w14:textId="77777777" w:rsidTr="0048539E">
        <w:trPr>
          <w:gridAfter w:val="1"/>
          <w:wAfter w:w="1101" w:type="dxa"/>
          <w:trHeight w:val="159"/>
        </w:trPr>
        <w:tc>
          <w:tcPr>
            <w:tcW w:w="834" w:type="dxa"/>
            <w:vMerge/>
            <w:vAlign w:val="center"/>
            <w:hideMark/>
          </w:tcPr>
          <w:p w14:paraId="3B65A957" w14:textId="77777777" w:rsidR="00121E8A" w:rsidRPr="00121E8A" w:rsidRDefault="00121E8A" w:rsidP="00121E8A">
            <w:pPr>
              <w:widowControl/>
              <w:jc w:val="left"/>
              <w:rPr>
                <w:rFonts w:ascii="宋体" w:eastAsia="宋体" w:hAnsi="宋体" w:cs="宋体"/>
                <w:b/>
                <w:bCs/>
                <w:kern w:val="0"/>
                <w:sz w:val="28"/>
                <w:szCs w:val="28"/>
              </w:rPr>
            </w:pPr>
          </w:p>
        </w:tc>
        <w:tc>
          <w:tcPr>
            <w:tcW w:w="895" w:type="dxa"/>
            <w:gridSpan w:val="2"/>
            <w:shd w:val="clear" w:color="auto" w:fill="auto"/>
            <w:noWrap/>
            <w:vAlign w:val="center"/>
            <w:hideMark/>
          </w:tcPr>
          <w:p w14:paraId="461E37A9" w14:textId="77777777" w:rsidR="00121E8A" w:rsidRPr="00121E8A" w:rsidRDefault="00121E8A" w:rsidP="00121E8A">
            <w:pPr>
              <w:widowControl/>
              <w:jc w:val="center"/>
              <w:rPr>
                <w:rFonts w:ascii="宋体" w:eastAsia="宋体" w:hAnsi="宋体" w:cs="宋体"/>
                <w:b/>
                <w:bCs/>
                <w:color w:val="FF0000"/>
                <w:kern w:val="0"/>
                <w:sz w:val="22"/>
              </w:rPr>
            </w:pPr>
            <w:r w:rsidRPr="00121E8A">
              <w:rPr>
                <w:rFonts w:ascii="宋体" w:eastAsia="宋体" w:hAnsi="宋体" w:cs="宋体" w:hint="eastAsia"/>
                <w:b/>
                <w:bCs/>
                <w:color w:val="FF0000"/>
                <w:kern w:val="0"/>
                <w:sz w:val="22"/>
              </w:rPr>
              <w:t>英语</w:t>
            </w:r>
          </w:p>
        </w:tc>
        <w:tc>
          <w:tcPr>
            <w:tcW w:w="855" w:type="dxa"/>
            <w:gridSpan w:val="2"/>
            <w:shd w:val="clear" w:color="auto" w:fill="auto"/>
            <w:noWrap/>
            <w:vAlign w:val="center"/>
            <w:hideMark/>
          </w:tcPr>
          <w:p w14:paraId="104A2C0F"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36</w:t>
            </w:r>
          </w:p>
        </w:tc>
        <w:tc>
          <w:tcPr>
            <w:tcW w:w="1239" w:type="dxa"/>
            <w:shd w:val="clear" w:color="auto" w:fill="auto"/>
            <w:noWrap/>
            <w:vAlign w:val="center"/>
            <w:hideMark/>
          </w:tcPr>
          <w:p w14:paraId="0888F0E0"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0</w:t>
            </w:r>
          </w:p>
        </w:tc>
        <w:tc>
          <w:tcPr>
            <w:tcW w:w="992" w:type="dxa"/>
            <w:shd w:val="clear" w:color="auto" w:fill="auto"/>
            <w:noWrap/>
            <w:vAlign w:val="center"/>
            <w:hideMark/>
          </w:tcPr>
          <w:p w14:paraId="088D8869"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6</w:t>
            </w:r>
          </w:p>
        </w:tc>
        <w:tc>
          <w:tcPr>
            <w:tcW w:w="992" w:type="dxa"/>
            <w:shd w:val="clear" w:color="auto" w:fill="auto"/>
            <w:noWrap/>
            <w:vAlign w:val="center"/>
            <w:hideMark/>
          </w:tcPr>
          <w:p w14:paraId="38B6DF1D"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0</w:t>
            </w:r>
          </w:p>
        </w:tc>
        <w:tc>
          <w:tcPr>
            <w:tcW w:w="992" w:type="dxa"/>
            <w:shd w:val="clear" w:color="auto" w:fill="auto"/>
            <w:noWrap/>
            <w:vAlign w:val="center"/>
            <w:hideMark/>
          </w:tcPr>
          <w:p w14:paraId="5A9A3380"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 xml:space="preserve">　</w:t>
            </w:r>
          </w:p>
        </w:tc>
        <w:tc>
          <w:tcPr>
            <w:tcW w:w="1276" w:type="dxa"/>
            <w:shd w:val="clear" w:color="auto" w:fill="auto"/>
            <w:noWrap/>
            <w:vAlign w:val="center"/>
            <w:hideMark/>
          </w:tcPr>
          <w:p w14:paraId="68B698C7"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 xml:space="preserve">　</w:t>
            </w:r>
          </w:p>
        </w:tc>
      </w:tr>
      <w:tr w:rsidR="00121E8A" w:rsidRPr="0048539E" w14:paraId="3181794C" w14:textId="77777777" w:rsidTr="0048539E">
        <w:trPr>
          <w:gridAfter w:val="1"/>
          <w:wAfter w:w="1101" w:type="dxa"/>
          <w:trHeight w:val="159"/>
        </w:trPr>
        <w:tc>
          <w:tcPr>
            <w:tcW w:w="834" w:type="dxa"/>
            <w:vMerge/>
            <w:vAlign w:val="center"/>
            <w:hideMark/>
          </w:tcPr>
          <w:p w14:paraId="408F7168" w14:textId="77777777" w:rsidR="00121E8A" w:rsidRPr="00121E8A" w:rsidRDefault="00121E8A" w:rsidP="00121E8A">
            <w:pPr>
              <w:widowControl/>
              <w:jc w:val="left"/>
              <w:rPr>
                <w:rFonts w:ascii="宋体" w:eastAsia="宋体" w:hAnsi="宋体" w:cs="宋体"/>
                <w:b/>
                <w:bCs/>
                <w:kern w:val="0"/>
                <w:sz w:val="28"/>
                <w:szCs w:val="28"/>
              </w:rPr>
            </w:pPr>
          </w:p>
        </w:tc>
        <w:tc>
          <w:tcPr>
            <w:tcW w:w="895" w:type="dxa"/>
            <w:gridSpan w:val="2"/>
            <w:shd w:val="clear" w:color="auto" w:fill="auto"/>
            <w:noWrap/>
            <w:vAlign w:val="center"/>
            <w:hideMark/>
          </w:tcPr>
          <w:p w14:paraId="59FE79D9" w14:textId="77777777" w:rsidR="00121E8A" w:rsidRPr="00121E8A" w:rsidRDefault="00121E8A" w:rsidP="00121E8A">
            <w:pPr>
              <w:widowControl/>
              <w:jc w:val="center"/>
              <w:rPr>
                <w:rFonts w:ascii="宋体" w:eastAsia="宋体" w:hAnsi="宋体" w:cs="宋体"/>
                <w:b/>
                <w:bCs/>
                <w:color w:val="FF0000"/>
                <w:kern w:val="0"/>
                <w:sz w:val="22"/>
              </w:rPr>
            </w:pPr>
            <w:r w:rsidRPr="00121E8A">
              <w:rPr>
                <w:rFonts w:ascii="宋体" w:eastAsia="宋体" w:hAnsi="宋体" w:cs="宋体" w:hint="eastAsia"/>
                <w:b/>
                <w:bCs/>
                <w:color w:val="FF0000"/>
                <w:kern w:val="0"/>
                <w:sz w:val="22"/>
              </w:rPr>
              <w:t>历史</w:t>
            </w:r>
          </w:p>
        </w:tc>
        <w:tc>
          <w:tcPr>
            <w:tcW w:w="855" w:type="dxa"/>
            <w:gridSpan w:val="2"/>
            <w:shd w:val="clear" w:color="auto" w:fill="auto"/>
            <w:noWrap/>
            <w:vAlign w:val="center"/>
            <w:hideMark/>
          </w:tcPr>
          <w:p w14:paraId="12955639"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36</w:t>
            </w:r>
          </w:p>
        </w:tc>
        <w:tc>
          <w:tcPr>
            <w:tcW w:w="1239" w:type="dxa"/>
            <w:shd w:val="clear" w:color="auto" w:fill="auto"/>
            <w:noWrap/>
            <w:vAlign w:val="center"/>
            <w:hideMark/>
          </w:tcPr>
          <w:p w14:paraId="06197AC3"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0</w:t>
            </w:r>
          </w:p>
        </w:tc>
        <w:tc>
          <w:tcPr>
            <w:tcW w:w="992" w:type="dxa"/>
            <w:shd w:val="clear" w:color="auto" w:fill="auto"/>
            <w:noWrap/>
            <w:vAlign w:val="center"/>
            <w:hideMark/>
          </w:tcPr>
          <w:p w14:paraId="1A874B35"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5</w:t>
            </w:r>
          </w:p>
        </w:tc>
        <w:tc>
          <w:tcPr>
            <w:tcW w:w="992" w:type="dxa"/>
            <w:shd w:val="clear" w:color="auto" w:fill="auto"/>
            <w:noWrap/>
            <w:vAlign w:val="center"/>
            <w:hideMark/>
          </w:tcPr>
          <w:p w14:paraId="535CE4DA"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0</w:t>
            </w:r>
          </w:p>
        </w:tc>
        <w:tc>
          <w:tcPr>
            <w:tcW w:w="992" w:type="dxa"/>
            <w:shd w:val="clear" w:color="auto" w:fill="auto"/>
            <w:noWrap/>
            <w:vAlign w:val="center"/>
            <w:hideMark/>
          </w:tcPr>
          <w:p w14:paraId="2DC46CAB"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 xml:space="preserve">　</w:t>
            </w:r>
          </w:p>
        </w:tc>
        <w:tc>
          <w:tcPr>
            <w:tcW w:w="1276" w:type="dxa"/>
            <w:shd w:val="clear" w:color="auto" w:fill="auto"/>
            <w:noWrap/>
            <w:vAlign w:val="center"/>
            <w:hideMark/>
          </w:tcPr>
          <w:p w14:paraId="63899E0E"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 xml:space="preserve">　</w:t>
            </w:r>
          </w:p>
        </w:tc>
      </w:tr>
      <w:tr w:rsidR="00121E8A" w:rsidRPr="0048539E" w14:paraId="6131EFAA" w14:textId="77777777" w:rsidTr="0048539E">
        <w:trPr>
          <w:gridAfter w:val="1"/>
          <w:wAfter w:w="1101" w:type="dxa"/>
          <w:trHeight w:val="159"/>
        </w:trPr>
        <w:tc>
          <w:tcPr>
            <w:tcW w:w="834" w:type="dxa"/>
            <w:vMerge/>
            <w:vAlign w:val="center"/>
            <w:hideMark/>
          </w:tcPr>
          <w:p w14:paraId="4F1715E6" w14:textId="77777777" w:rsidR="00121E8A" w:rsidRPr="00121E8A" w:rsidRDefault="00121E8A" w:rsidP="00121E8A">
            <w:pPr>
              <w:widowControl/>
              <w:jc w:val="left"/>
              <w:rPr>
                <w:rFonts w:ascii="宋体" w:eastAsia="宋体" w:hAnsi="宋体" w:cs="宋体"/>
                <w:b/>
                <w:bCs/>
                <w:kern w:val="0"/>
                <w:sz w:val="28"/>
                <w:szCs w:val="28"/>
              </w:rPr>
            </w:pPr>
          </w:p>
        </w:tc>
        <w:tc>
          <w:tcPr>
            <w:tcW w:w="895" w:type="dxa"/>
            <w:gridSpan w:val="2"/>
            <w:shd w:val="clear" w:color="auto" w:fill="auto"/>
            <w:noWrap/>
            <w:vAlign w:val="center"/>
            <w:hideMark/>
          </w:tcPr>
          <w:p w14:paraId="43B008B9" w14:textId="77777777" w:rsidR="00121E8A" w:rsidRPr="00121E8A" w:rsidRDefault="00121E8A" w:rsidP="00121E8A">
            <w:pPr>
              <w:widowControl/>
              <w:jc w:val="center"/>
              <w:rPr>
                <w:rFonts w:ascii="宋体" w:eastAsia="宋体" w:hAnsi="宋体" w:cs="宋体"/>
                <w:b/>
                <w:bCs/>
                <w:kern w:val="0"/>
                <w:sz w:val="22"/>
              </w:rPr>
            </w:pPr>
            <w:r w:rsidRPr="00121E8A">
              <w:rPr>
                <w:rFonts w:ascii="宋体" w:eastAsia="宋体" w:hAnsi="宋体" w:cs="宋体" w:hint="eastAsia"/>
                <w:b/>
                <w:bCs/>
                <w:kern w:val="0"/>
                <w:sz w:val="22"/>
              </w:rPr>
              <w:t>政治</w:t>
            </w:r>
          </w:p>
        </w:tc>
        <w:tc>
          <w:tcPr>
            <w:tcW w:w="855" w:type="dxa"/>
            <w:gridSpan w:val="2"/>
            <w:shd w:val="clear" w:color="auto" w:fill="auto"/>
            <w:noWrap/>
            <w:vAlign w:val="center"/>
            <w:hideMark/>
          </w:tcPr>
          <w:p w14:paraId="534B77D3"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37</w:t>
            </w:r>
          </w:p>
        </w:tc>
        <w:tc>
          <w:tcPr>
            <w:tcW w:w="1239" w:type="dxa"/>
            <w:shd w:val="clear" w:color="auto" w:fill="auto"/>
            <w:noWrap/>
            <w:vAlign w:val="center"/>
            <w:hideMark/>
          </w:tcPr>
          <w:p w14:paraId="1140B298"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0</w:t>
            </w:r>
          </w:p>
        </w:tc>
        <w:tc>
          <w:tcPr>
            <w:tcW w:w="992" w:type="dxa"/>
            <w:shd w:val="clear" w:color="auto" w:fill="auto"/>
            <w:noWrap/>
            <w:vAlign w:val="center"/>
            <w:hideMark/>
          </w:tcPr>
          <w:p w14:paraId="7A103BFE"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4</w:t>
            </w:r>
          </w:p>
        </w:tc>
        <w:tc>
          <w:tcPr>
            <w:tcW w:w="992" w:type="dxa"/>
            <w:shd w:val="clear" w:color="auto" w:fill="auto"/>
            <w:noWrap/>
            <w:vAlign w:val="center"/>
            <w:hideMark/>
          </w:tcPr>
          <w:p w14:paraId="5BDA8A1D"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0</w:t>
            </w:r>
          </w:p>
        </w:tc>
        <w:tc>
          <w:tcPr>
            <w:tcW w:w="992" w:type="dxa"/>
            <w:shd w:val="clear" w:color="auto" w:fill="auto"/>
            <w:noWrap/>
            <w:vAlign w:val="center"/>
            <w:hideMark/>
          </w:tcPr>
          <w:p w14:paraId="69F16AB3"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 xml:space="preserve">　</w:t>
            </w:r>
          </w:p>
        </w:tc>
        <w:tc>
          <w:tcPr>
            <w:tcW w:w="1276" w:type="dxa"/>
            <w:shd w:val="clear" w:color="auto" w:fill="auto"/>
            <w:noWrap/>
            <w:vAlign w:val="center"/>
            <w:hideMark/>
          </w:tcPr>
          <w:p w14:paraId="6D975201"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 xml:space="preserve">　</w:t>
            </w:r>
          </w:p>
        </w:tc>
      </w:tr>
      <w:tr w:rsidR="00121E8A" w:rsidRPr="0048539E" w14:paraId="1CEE075A" w14:textId="77777777" w:rsidTr="0048539E">
        <w:trPr>
          <w:gridAfter w:val="1"/>
          <w:wAfter w:w="1101" w:type="dxa"/>
          <w:trHeight w:val="159"/>
        </w:trPr>
        <w:tc>
          <w:tcPr>
            <w:tcW w:w="834" w:type="dxa"/>
            <w:vMerge/>
            <w:vAlign w:val="center"/>
            <w:hideMark/>
          </w:tcPr>
          <w:p w14:paraId="53C43DF9" w14:textId="77777777" w:rsidR="00121E8A" w:rsidRPr="00121E8A" w:rsidRDefault="00121E8A" w:rsidP="00121E8A">
            <w:pPr>
              <w:widowControl/>
              <w:jc w:val="left"/>
              <w:rPr>
                <w:rFonts w:ascii="宋体" w:eastAsia="宋体" w:hAnsi="宋体" w:cs="宋体"/>
                <w:b/>
                <w:bCs/>
                <w:kern w:val="0"/>
                <w:sz w:val="28"/>
                <w:szCs w:val="28"/>
              </w:rPr>
            </w:pPr>
          </w:p>
        </w:tc>
        <w:tc>
          <w:tcPr>
            <w:tcW w:w="895" w:type="dxa"/>
            <w:gridSpan w:val="2"/>
            <w:shd w:val="clear" w:color="auto" w:fill="auto"/>
            <w:noWrap/>
            <w:vAlign w:val="center"/>
            <w:hideMark/>
          </w:tcPr>
          <w:p w14:paraId="2A8A64E8" w14:textId="77777777" w:rsidR="00121E8A" w:rsidRPr="00121E8A" w:rsidRDefault="00121E8A" w:rsidP="00121E8A">
            <w:pPr>
              <w:widowControl/>
              <w:jc w:val="center"/>
              <w:rPr>
                <w:rFonts w:ascii="宋体" w:eastAsia="宋体" w:hAnsi="宋体" w:cs="宋体"/>
                <w:b/>
                <w:bCs/>
                <w:kern w:val="0"/>
                <w:sz w:val="22"/>
              </w:rPr>
            </w:pPr>
            <w:r w:rsidRPr="00121E8A">
              <w:rPr>
                <w:rFonts w:ascii="宋体" w:eastAsia="宋体" w:hAnsi="宋体" w:cs="宋体" w:hint="eastAsia"/>
                <w:b/>
                <w:bCs/>
                <w:kern w:val="0"/>
                <w:sz w:val="22"/>
              </w:rPr>
              <w:t>地理</w:t>
            </w:r>
          </w:p>
        </w:tc>
        <w:tc>
          <w:tcPr>
            <w:tcW w:w="855" w:type="dxa"/>
            <w:gridSpan w:val="2"/>
            <w:shd w:val="clear" w:color="auto" w:fill="auto"/>
            <w:noWrap/>
            <w:vAlign w:val="center"/>
            <w:hideMark/>
          </w:tcPr>
          <w:p w14:paraId="1A4DDDE4"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38</w:t>
            </w:r>
          </w:p>
        </w:tc>
        <w:tc>
          <w:tcPr>
            <w:tcW w:w="1239" w:type="dxa"/>
            <w:shd w:val="clear" w:color="auto" w:fill="auto"/>
            <w:noWrap/>
            <w:vAlign w:val="center"/>
            <w:hideMark/>
          </w:tcPr>
          <w:p w14:paraId="384643DA"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0</w:t>
            </w:r>
          </w:p>
        </w:tc>
        <w:tc>
          <w:tcPr>
            <w:tcW w:w="992" w:type="dxa"/>
            <w:shd w:val="clear" w:color="auto" w:fill="auto"/>
            <w:noWrap/>
            <w:vAlign w:val="center"/>
            <w:hideMark/>
          </w:tcPr>
          <w:p w14:paraId="7AA5DBBB"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14</w:t>
            </w:r>
          </w:p>
        </w:tc>
        <w:tc>
          <w:tcPr>
            <w:tcW w:w="992" w:type="dxa"/>
            <w:shd w:val="clear" w:color="auto" w:fill="auto"/>
            <w:noWrap/>
            <w:vAlign w:val="center"/>
            <w:hideMark/>
          </w:tcPr>
          <w:p w14:paraId="47EB9775"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0</w:t>
            </w:r>
          </w:p>
        </w:tc>
        <w:tc>
          <w:tcPr>
            <w:tcW w:w="992" w:type="dxa"/>
            <w:shd w:val="clear" w:color="auto" w:fill="auto"/>
            <w:noWrap/>
            <w:vAlign w:val="center"/>
            <w:hideMark/>
          </w:tcPr>
          <w:p w14:paraId="341E4D87"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 xml:space="preserve">　</w:t>
            </w:r>
          </w:p>
        </w:tc>
        <w:tc>
          <w:tcPr>
            <w:tcW w:w="1276" w:type="dxa"/>
            <w:shd w:val="clear" w:color="auto" w:fill="auto"/>
            <w:noWrap/>
            <w:vAlign w:val="center"/>
            <w:hideMark/>
          </w:tcPr>
          <w:p w14:paraId="09910EB6"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 xml:space="preserve">　</w:t>
            </w:r>
          </w:p>
        </w:tc>
      </w:tr>
      <w:tr w:rsidR="00121E8A" w:rsidRPr="0048539E" w14:paraId="47928EEB" w14:textId="77777777" w:rsidTr="0048539E">
        <w:trPr>
          <w:gridAfter w:val="1"/>
          <w:wAfter w:w="1101" w:type="dxa"/>
          <w:trHeight w:val="159"/>
        </w:trPr>
        <w:tc>
          <w:tcPr>
            <w:tcW w:w="834" w:type="dxa"/>
            <w:vMerge w:val="restart"/>
            <w:shd w:val="clear" w:color="auto" w:fill="auto"/>
            <w:vAlign w:val="center"/>
            <w:hideMark/>
          </w:tcPr>
          <w:p w14:paraId="1976EDD7" w14:textId="77777777" w:rsidR="00121E8A" w:rsidRPr="00121E8A" w:rsidRDefault="00121E8A" w:rsidP="00121E8A">
            <w:pPr>
              <w:widowControl/>
              <w:jc w:val="center"/>
              <w:rPr>
                <w:rFonts w:ascii="宋体" w:eastAsia="宋体" w:hAnsi="宋体" w:cs="宋体"/>
                <w:b/>
                <w:bCs/>
                <w:kern w:val="0"/>
                <w:sz w:val="28"/>
                <w:szCs w:val="28"/>
              </w:rPr>
            </w:pPr>
            <w:r w:rsidRPr="00121E8A">
              <w:rPr>
                <w:rFonts w:ascii="宋体" w:eastAsia="宋体" w:hAnsi="宋体" w:cs="宋体" w:hint="eastAsia"/>
                <w:b/>
                <w:bCs/>
                <w:kern w:val="0"/>
                <w:sz w:val="28"/>
                <w:szCs w:val="28"/>
              </w:rPr>
              <w:t>2</w:t>
            </w:r>
          </w:p>
        </w:tc>
        <w:tc>
          <w:tcPr>
            <w:tcW w:w="895" w:type="dxa"/>
            <w:gridSpan w:val="2"/>
            <w:shd w:val="clear" w:color="auto" w:fill="auto"/>
            <w:noWrap/>
            <w:vAlign w:val="center"/>
            <w:hideMark/>
          </w:tcPr>
          <w:p w14:paraId="028F1BF7" w14:textId="77777777" w:rsidR="00121E8A" w:rsidRPr="00121E8A" w:rsidRDefault="00121E8A" w:rsidP="00121E8A">
            <w:pPr>
              <w:widowControl/>
              <w:jc w:val="center"/>
              <w:rPr>
                <w:rFonts w:ascii="宋体" w:eastAsia="宋体" w:hAnsi="宋体" w:cs="宋体"/>
                <w:b/>
                <w:bCs/>
                <w:color w:val="FF0000"/>
                <w:kern w:val="0"/>
                <w:sz w:val="22"/>
              </w:rPr>
            </w:pPr>
            <w:r w:rsidRPr="00121E8A">
              <w:rPr>
                <w:rFonts w:ascii="宋体" w:eastAsia="宋体" w:hAnsi="宋体" w:cs="宋体" w:hint="eastAsia"/>
                <w:b/>
                <w:bCs/>
                <w:color w:val="FF0000"/>
                <w:kern w:val="0"/>
                <w:sz w:val="22"/>
              </w:rPr>
              <w:t>语文</w:t>
            </w:r>
          </w:p>
        </w:tc>
        <w:tc>
          <w:tcPr>
            <w:tcW w:w="855" w:type="dxa"/>
            <w:gridSpan w:val="2"/>
            <w:shd w:val="clear" w:color="auto" w:fill="auto"/>
            <w:noWrap/>
            <w:vAlign w:val="center"/>
            <w:hideMark/>
          </w:tcPr>
          <w:p w14:paraId="47307173"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38</w:t>
            </w:r>
          </w:p>
        </w:tc>
        <w:tc>
          <w:tcPr>
            <w:tcW w:w="1239" w:type="dxa"/>
            <w:shd w:val="clear" w:color="auto" w:fill="auto"/>
            <w:noWrap/>
            <w:vAlign w:val="center"/>
            <w:hideMark/>
          </w:tcPr>
          <w:p w14:paraId="287D34C1"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9</w:t>
            </w:r>
          </w:p>
        </w:tc>
        <w:tc>
          <w:tcPr>
            <w:tcW w:w="992" w:type="dxa"/>
            <w:shd w:val="clear" w:color="auto" w:fill="auto"/>
            <w:noWrap/>
            <w:vAlign w:val="center"/>
            <w:hideMark/>
          </w:tcPr>
          <w:p w14:paraId="665D90C6"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13</w:t>
            </w:r>
          </w:p>
        </w:tc>
        <w:tc>
          <w:tcPr>
            <w:tcW w:w="992" w:type="dxa"/>
            <w:shd w:val="clear" w:color="auto" w:fill="auto"/>
            <w:noWrap/>
            <w:vAlign w:val="center"/>
            <w:hideMark/>
          </w:tcPr>
          <w:p w14:paraId="2E87F2C4"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7</w:t>
            </w:r>
          </w:p>
        </w:tc>
        <w:tc>
          <w:tcPr>
            <w:tcW w:w="992" w:type="dxa"/>
            <w:shd w:val="clear" w:color="auto" w:fill="auto"/>
            <w:noWrap/>
            <w:vAlign w:val="center"/>
            <w:hideMark/>
          </w:tcPr>
          <w:p w14:paraId="30792631"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54%</w:t>
            </w:r>
          </w:p>
        </w:tc>
        <w:tc>
          <w:tcPr>
            <w:tcW w:w="1276" w:type="dxa"/>
            <w:shd w:val="clear" w:color="auto" w:fill="auto"/>
            <w:noWrap/>
            <w:vAlign w:val="center"/>
            <w:hideMark/>
          </w:tcPr>
          <w:p w14:paraId="32BAE93D"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78%</w:t>
            </w:r>
          </w:p>
        </w:tc>
      </w:tr>
      <w:tr w:rsidR="00121E8A" w:rsidRPr="0048539E" w14:paraId="6EFE7CAB" w14:textId="77777777" w:rsidTr="0048539E">
        <w:trPr>
          <w:gridAfter w:val="1"/>
          <w:wAfter w:w="1101" w:type="dxa"/>
          <w:trHeight w:val="159"/>
        </w:trPr>
        <w:tc>
          <w:tcPr>
            <w:tcW w:w="834" w:type="dxa"/>
            <w:vMerge/>
            <w:vAlign w:val="center"/>
            <w:hideMark/>
          </w:tcPr>
          <w:p w14:paraId="5C81AB54" w14:textId="77777777" w:rsidR="00121E8A" w:rsidRPr="00121E8A" w:rsidRDefault="00121E8A" w:rsidP="00121E8A">
            <w:pPr>
              <w:widowControl/>
              <w:jc w:val="left"/>
              <w:rPr>
                <w:rFonts w:ascii="宋体" w:eastAsia="宋体" w:hAnsi="宋体" w:cs="宋体"/>
                <w:b/>
                <w:bCs/>
                <w:kern w:val="0"/>
                <w:sz w:val="28"/>
                <w:szCs w:val="28"/>
              </w:rPr>
            </w:pPr>
          </w:p>
        </w:tc>
        <w:tc>
          <w:tcPr>
            <w:tcW w:w="895" w:type="dxa"/>
            <w:gridSpan w:val="2"/>
            <w:shd w:val="clear" w:color="auto" w:fill="auto"/>
            <w:noWrap/>
            <w:vAlign w:val="center"/>
            <w:hideMark/>
          </w:tcPr>
          <w:p w14:paraId="7596AD2C" w14:textId="77777777" w:rsidR="00121E8A" w:rsidRPr="00121E8A" w:rsidRDefault="00121E8A" w:rsidP="00121E8A">
            <w:pPr>
              <w:widowControl/>
              <w:jc w:val="center"/>
              <w:rPr>
                <w:rFonts w:ascii="宋体" w:eastAsia="宋体" w:hAnsi="宋体" w:cs="宋体"/>
                <w:b/>
                <w:bCs/>
                <w:color w:val="FF0000"/>
                <w:kern w:val="0"/>
                <w:sz w:val="22"/>
              </w:rPr>
            </w:pPr>
            <w:r w:rsidRPr="00121E8A">
              <w:rPr>
                <w:rFonts w:ascii="宋体" w:eastAsia="宋体" w:hAnsi="宋体" w:cs="宋体" w:hint="eastAsia"/>
                <w:b/>
                <w:bCs/>
                <w:color w:val="FF0000"/>
                <w:kern w:val="0"/>
                <w:sz w:val="22"/>
              </w:rPr>
              <w:t>数学</w:t>
            </w:r>
          </w:p>
        </w:tc>
        <w:tc>
          <w:tcPr>
            <w:tcW w:w="855" w:type="dxa"/>
            <w:gridSpan w:val="2"/>
            <w:shd w:val="clear" w:color="auto" w:fill="auto"/>
            <w:noWrap/>
            <w:vAlign w:val="center"/>
            <w:hideMark/>
          </w:tcPr>
          <w:p w14:paraId="307E7443"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38</w:t>
            </w:r>
          </w:p>
        </w:tc>
        <w:tc>
          <w:tcPr>
            <w:tcW w:w="1239" w:type="dxa"/>
            <w:shd w:val="clear" w:color="auto" w:fill="auto"/>
            <w:noWrap/>
            <w:vAlign w:val="center"/>
            <w:hideMark/>
          </w:tcPr>
          <w:p w14:paraId="7E3EEACE"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9</w:t>
            </w:r>
          </w:p>
        </w:tc>
        <w:tc>
          <w:tcPr>
            <w:tcW w:w="992" w:type="dxa"/>
            <w:shd w:val="clear" w:color="auto" w:fill="auto"/>
            <w:noWrap/>
            <w:vAlign w:val="center"/>
            <w:hideMark/>
          </w:tcPr>
          <w:p w14:paraId="4EC2D114"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13</w:t>
            </w:r>
          </w:p>
        </w:tc>
        <w:tc>
          <w:tcPr>
            <w:tcW w:w="992" w:type="dxa"/>
            <w:shd w:val="clear" w:color="auto" w:fill="auto"/>
            <w:noWrap/>
            <w:vAlign w:val="center"/>
            <w:hideMark/>
          </w:tcPr>
          <w:p w14:paraId="22DBCA01"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9</w:t>
            </w:r>
          </w:p>
        </w:tc>
        <w:tc>
          <w:tcPr>
            <w:tcW w:w="992" w:type="dxa"/>
            <w:shd w:val="clear" w:color="auto" w:fill="auto"/>
            <w:noWrap/>
            <w:vAlign w:val="center"/>
            <w:hideMark/>
          </w:tcPr>
          <w:p w14:paraId="64E144C1"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69%</w:t>
            </w:r>
          </w:p>
        </w:tc>
        <w:tc>
          <w:tcPr>
            <w:tcW w:w="1276" w:type="dxa"/>
            <w:shd w:val="clear" w:color="auto" w:fill="auto"/>
            <w:noWrap/>
            <w:vAlign w:val="center"/>
            <w:hideMark/>
          </w:tcPr>
          <w:p w14:paraId="31178964"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100%</w:t>
            </w:r>
          </w:p>
        </w:tc>
      </w:tr>
      <w:tr w:rsidR="00121E8A" w:rsidRPr="0048539E" w14:paraId="7348382D" w14:textId="77777777" w:rsidTr="0048539E">
        <w:trPr>
          <w:gridAfter w:val="1"/>
          <w:wAfter w:w="1101" w:type="dxa"/>
          <w:trHeight w:val="167"/>
        </w:trPr>
        <w:tc>
          <w:tcPr>
            <w:tcW w:w="834" w:type="dxa"/>
            <w:vMerge/>
            <w:vAlign w:val="center"/>
            <w:hideMark/>
          </w:tcPr>
          <w:p w14:paraId="3401A6EE" w14:textId="77777777" w:rsidR="00121E8A" w:rsidRPr="00121E8A" w:rsidRDefault="00121E8A" w:rsidP="00121E8A">
            <w:pPr>
              <w:widowControl/>
              <w:jc w:val="left"/>
              <w:rPr>
                <w:rFonts w:ascii="宋体" w:eastAsia="宋体" w:hAnsi="宋体" w:cs="宋体"/>
                <w:b/>
                <w:bCs/>
                <w:kern w:val="0"/>
                <w:sz w:val="28"/>
                <w:szCs w:val="28"/>
              </w:rPr>
            </w:pPr>
          </w:p>
        </w:tc>
        <w:tc>
          <w:tcPr>
            <w:tcW w:w="895" w:type="dxa"/>
            <w:gridSpan w:val="2"/>
            <w:shd w:val="clear" w:color="auto" w:fill="auto"/>
            <w:noWrap/>
            <w:vAlign w:val="center"/>
            <w:hideMark/>
          </w:tcPr>
          <w:p w14:paraId="3E6DC736" w14:textId="77777777" w:rsidR="00121E8A" w:rsidRPr="00121E8A" w:rsidRDefault="00121E8A" w:rsidP="00121E8A">
            <w:pPr>
              <w:widowControl/>
              <w:jc w:val="center"/>
              <w:rPr>
                <w:rFonts w:ascii="宋体" w:eastAsia="宋体" w:hAnsi="宋体" w:cs="宋体"/>
                <w:b/>
                <w:bCs/>
                <w:color w:val="FF0000"/>
                <w:kern w:val="0"/>
                <w:sz w:val="22"/>
              </w:rPr>
            </w:pPr>
            <w:r w:rsidRPr="00121E8A">
              <w:rPr>
                <w:rFonts w:ascii="宋体" w:eastAsia="宋体" w:hAnsi="宋体" w:cs="宋体" w:hint="eastAsia"/>
                <w:b/>
                <w:bCs/>
                <w:color w:val="FF0000"/>
                <w:kern w:val="0"/>
                <w:sz w:val="22"/>
              </w:rPr>
              <w:t>英语</w:t>
            </w:r>
          </w:p>
        </w:tc>
        <w:tc>
          <w:tcPr>
            <w:tcW w:w="855" w:type="dxa"/>
            <w:gridSpan w:val="2"/>
            <w:shd w:val="clear" w:color="auto" w:fill="auto"/>
            <w:noWrap/>
            <w:vAlign w:val="center"/>
            <w:hideMark/>
          </w:tcPr>
          <w:p w14:paraId="148038CA"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38</w:t>
            </w:r>
          </w:p>
        </w:tc>
        <w:tc>
          <w:tcPr>
            <w:tcW w:w="1239" w:type="dxa"/>
            <w:shd w:val="clear" w:color="auto" w:fill="auto"/>
            <w:noWrap/>
            <w:vAlign w:val="center"/>
            <w:hideMark/>
          </w:tcPr>
          <w:p w14:paraId="160F4C84"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9</w:t>
            </w:r>
          </w:p>
        </w:tc>
        <w:tc>
          <w:tcPr>
            <w:tcW w:w="992" w:type="dxa"/>
            <w:shd w:val="clear" w:color="auto" w:fill="auto"/>
            <w:noWrap/>
            <w:vAlign w:val="center"/>
            <w:hideMark/>
          </w:tcPr>
          <w:p w14:paraId="63F72118"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9</w:t>
            </w:r>
          </w:p>
        </w:tc>
        <w:tc>
          <w:tcPr>
            <w:tcW w:w="992" w:type="dxa"/>
            <w:shd w:val="clear" w:color="auto" w:fill="auto"/>
            <w:noWrap/>
            <w:vAlign w:val="center"/>
            <w:hideMark/>
          </w:tcPr>
          <w:p w14:paraId="1ABD77F4"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7</w:t>
            </w:r>
          </w:p>
        </w:tc>
        <w:tc>
          <w:tcPr>
            <w:tcW w:w="992" w:type="dxa"/>
            <w:shd w:val="clear" w:color="auto" w:fill="auto"/>
            <w:noWrap/>
            <w:vAlign w:val="center"/>
            <w:hideMark/>
          </w:tcPr>
          <w:p w14:paraId="71AF8422"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78%</w:t>
            </w:r>
          </w:p>
        </w:tc>
        <w:tc>
          <w:tcPr>
            <w:tcW w:w="1276" w:type="dxa"/>
            <w:shd w:val="clear" w:color="auto" w:fill="auto"/>
            <w:noWrap/>
            <w:vAlign w:val="center"/>
            <w:hideMark/>
          </w:tcPr>
          <w:p w14:paraId="756D0AE7"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78%</w:t>
            </w:r>
          </w:p>
        </w:tc>
      </w:tr>
      <w:tr w:rsidR="00121E8A" w:rsidRPr="0048539E" w14:paraId="2F15544A" w14:textId="77777777" w:rsidTr="0048539E">
        <w:trPr>
          <w:gridAfter w:val="1"/>
          <w:wAfter w:w="1101" w:type="dxa"/>
          <w:trHeight w:val="159"/>
        </w:trPr>
        <w:tc>
          <w:tcPr>
            <w:tcW w:w="834" w:type="dxa"/>
            <w:vMerge/>
            <w:vAlign w:val="center"/>
            <w:hideMark/>
          </w:tcPr>
          <w:p w14:paraId="34A004B8" w14:textId="77777777" w:rsidR="00121E8A" w:rsidRPr="00121E8A" w:rsidRDefault="00121E8A" w:rsidP="00121E8A">
            <w:pPr>
              <w:widowControl/>
              <w:jc w:val="left"/>
              <w:rPr>
                <w:rFonts w:ascii="宋体" w:eastAsia="宋体" w:hAnsi="宋体" w:cs="宋体"/>
                <w:b/>
                <w:bCs/>
                <w:kern w:val="0"/>
                <w:sz w:val="28"/>
                <w:szCs w:val="28"/>
              </w:rPr>
            </w:pPr>
          </w:p>
        </w:tc>
        <w:tc>
          <w:tcPr>
            <w:tcW w:w="895" w:type="dxa"/>
            <w:gridSpan w:val="2"/>
            <w:shd w:val="clear" w:color="auto" w:fill="auto"/>
            <w:noWrap/>
            <w:vAlign w:val="center"/>
            <w:hideMark/>
          </w:tcPr>
          <w:p w14:paraId="79E1CFBF" w14:textId="77777777" w:rsidR="00121E8A" w:rsidRPr="00121E8A" w:rsidRDefault="00121E8A" w:rsidP="00121E8A">
            <w:pPr>
              <w:widowControl/>
              <w:jc w:val="center"/>
              <w:rPr>
                <w:rFonts w:ascii="宋体" w:eastAsia="宋体" w:hAnsi="宋体" w:cs="宋体"/>
                <w:b/>
                <w:bCs/>
                <w:color w:val="FF0000"/>
                <w:kern w:val="0"/>
                <w:sz w:val="22"/>
              </w:rPr>
            </w:pPr>
            <w:r w:rsidRPr="00121E8A">
              <w:rPr>
                <w:rFonts w:ascii="宋体" w:eastAsia="宋体" w:hAnsi="宋体" w:cs="宋体" w:hint="eastAsia"/>
                <w:b/>
                <w:bCs/>
                <w:color w:val="FF0000"/>
                <w:kern w:val="0"/>
                <w:sz w:val="22"/>
              </w:rPr>
              <w:t>历史</w:t>
            </w:r>
          </w:p>
        </w:tc>
        <w:tc>
          <w:tcPr>
            <w:tcW w:w="855" w:type="dxa"/>
            <w:gridSpan w:val="2"/>
            <w:shd w:val="clear" w:color="auto" w:fill="auto"/>
            <w:noWrap/>
            <w:vAlign w:val="center"/>
            <w:hideMark/>
          </w:tcPr>
          <w:p w14:paraId="66EBC879"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38</w:t>
            </w:r>
          </w:p>
        </w:tc>
        <w:tc>
          <w:tcPr>
            <w:tcW w:w="1239" w:type="dxa"/>
            <w:shd w:val="clear" w:color="auto" w:fill="auto"/>
            <w:noWrap/>
            <w:vAlign w:val="center"/>
            <w:hideMark/>
          </w:tcPr>
          <w:p w14:paraId="7E76ADFC"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9</w:t>
            </w:r>
          </w:p>
        </w:tc>
        <w:tc>
          <w:tcPr>
            <w:tcW w:w="992" w:type="dxa"/>
            <w:shd w:val="clear" w:color="auto" w:fill="auto"/>
            <w:noWrap/>
            <w:vAlign w:val="center"/>
            <w:hideMark/>
          </w:tcPr>
          <w:p w14:paraId="29FD8932"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8</w:t>
            </w:r>
          </w:p>
        </w:tc>
        <w:tc>
          <w:tcPr>
            <w:tcW w:w="992" w:type="dxa"/>
            <w:shd w:val="clear" w:color="auto" w:fill="auto"/>
            <w:noWrap/>
            <w:vAlign w:val="center"/>
            <w:hideMark/>
          </w:tcPr>
          <w:p w14:paraId="7E850552"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5</w:t>
            </w:r>
          </w:p>
        </w:tc>
        <w:tc>
          <w:tcPr>
            <w:tcW w:w="992" w:type="dxa"/>
            <w:shd w:val="clear" w:color="auto" w:fill="auto"/>
            <w:noWrap/>
            <w:vAlign w:val="center"/>
            <w:hideMark/>
          </w:tcPr>
          <w:p w14:paraId="502A29E7"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63%</w:t>
            </w:r>
          </w:p>
        </w:tc>
        <w:tc>
          <w:tcPr>
            <w:tcW w:w="1276" w:type="dxa"/>
            <w:shd w:val="clear" w:color="auto" w:fill="auto"/>
            <w:noWrap/>
            <w:vAlign w:val="center"/>
            <w:hideMark/>
          </w:tcPr>
          <w:p w14:paraId="7C965A5B"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56%</w:t>
            </w:r>
          </w:p>
        </w:tc>
      </w:tr>
      <w:tr w:rsidR="00121E8A" w:rsidRPr="0048539E" w14:paraId="1866FB97" w14:textId="77777777" w:rsidTr="0048539E">
        <w:trPr>
          <w:gridAfter w:val="1"/>
          <w:wAfter w:w="1101" w:type="dxa"/>
          <w:trHeight w:val="191"/>
        </w:trPr>
        <w:tc>
          <w:tcPr>
            <w:tcW w:w="834" w:type="dxa"/>
            <w:vMerge/>
            <w:vAlign w:val="center"/>
            <w:hideMark/>
          </w:tcPr>
          <w:p w14:paraId="604F5ED7" w14:textId="77777777" w:rsidR="00121E8A" w:rsidRPr="00121E8A" w:rsidRDefault="00121E8A" w:rsidP="00121E8A">
            <w:pPr>
              <w:widowControl/>
              <w:jc w:val="left"/>
              <w:rPr>
                <w:rFonts w:ascii="宋体" w:eastAsia="宋体" w:hAnsi="宋体" w:cs="宋体"/>
                <w:b/>
                <w:bCs/>
                <w:kern w:val="0"/>
                <w:sz w:val="28"/>
                <w:szCs w:val="28"/>
              </w:rPr>
            </w:pPr>
          </w:p>
        </w:tc>
        <w:tc>
          <w:tcPr>
            <w:tcW w:w="895" w:type="dxa"/>
            <w:gridSpan w:val="2"/>
            <w:shd w:val="clear" w:color="auto" w:fill="auto"/>
            <w:noWrap/>
            <w:vAlign w:val="center"/>
            <w:hideMark/>
          </w:tcPr>
          <w:p w14:paraId="5FF654A4" w14:textId="77777777" w:rsidR="00121E8A" w:rsidRPr="00121E8A" w:rsidRDefault="00121E8A" w:rsidP="00121E8A">
            <w:pPr>
              <w:widowControl/>
              <w:jc w:val="center"/>
              <w:rPr>
                <w:rFonts w:ascii="宋体" w:eastAsia="宋体" w:hAnsi="宋体" w:cs="宋体"/>
                <w:b/>
                <w:bCs/>
                <w:kern w:val="0"/>
                <w:sz w:val="22"/>
              </w:rPr>
            </w:pPr>
            <w:r w:rsidRPr="00121E8A">
              <w:rPr>
                <w:rFonts w:ascii="宋体" w:eastAsia="宋体" w:hAnsi="宋体" w:cs="宋体" w:hint="eastAsia"/>
                <w:b/>
                <w:bCs/>
                <w:kern w:val="0"/>
                <w:sz w:val="22"/>
              </w:rPr>
              <w:t>政治</w:t>
            </w:r>
          </w:p>
        </w:tc>
        <w:tc>
          <w:tcPr>
            <w:tcW w:w="855" w:type="dxa"/>
            <w:gridSpan w:val="2"/>
            <w:shd w:val="clear" w:color="auto" w:fill="auto"/>
            <w:noWrap/>
            <w:vAlign w:val="center"/>
            <w:hideMark/>
          </w:tcPr>
          <w:p w14:paraId="0819FF0F"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29</w:t>
            </w:r>
          </w:p>
        </w:tc>
        <w:tc>
          <w:tcPr>
            <w:tcW w:w="1239" w:type="dxa"/>
            <w:shd w:val="clear" w:color="auto" w:fill="auto"/>
            <w:noWrap/>
            <w:vAlign w:val="center"/>
            <w:hideMark/>
          </w:tcPr>
          <w:p w14:paraId="685A9001"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8</w:t>
            </w:r>
          </w:p>
        </w:tc>
        <w:tc>
          <w:tcPr>
            <w:tcW w:w="992" w:type="dxa"/>
            <w:shd w:val="clear" w:color="auto" w:fill="auto"/>
            <w:noWrap/>
            <w:vAlign w:val="center"/>
            <w:hideMark/>
          </w:tcPr>
          <w:p w14:paraId="755360FC"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13</w:t>
            </w:r>
          </w:p>
        </w:tc>
        <w:tc>
          <w:tcPr>
            <w:tcW w:w="992" w:type="dxa"/>
            <w:shd w:val="clear" w:color="auto" w:fill="auto"/>
            <w:noWrap/>
            <w:vAlign w:val="center"/>
            <w:hideMark/>
          </w:tcPr>
          <w:p w14:paraId="1ABC8F99"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8</w:t>
            </w:r>
          </w:p>
        </w:tc>
        <w:tc>
          <w:tcPr>
            <w:tcW w:w="992" w:type="dxa"/>
            <w:shd w:val="clear" w:color="auto" w:fill="auto"/>
            <w:noWrap/>
            <w:vAlign w:val="center"/>
            <w:hideMark/>
          </w:tcPr>
          <w:p w14:paraId="4EDD915C"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62%</w:t>
            </w:r>
          </w:p>
        </w:tc>
        <w:tc>
          <w:tcPr>
            <w:tcW w:w="1276" w:type="dxa"/>
            <w:shd w:val="clear" w:color="auto" w:fill="auto"/>
            <w:noWrap/>
            <w:vAlign w:val="center"/>
            <w:hideMark/>
          </w:tcPr>
          <w:p w14:paraId="251E59C7"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100%</w:t>
            </w:r>
          </w:p>
        </w:tc>
      </w:tr>
      <w:tr w:rsidR="00121E8A" w:rsidRPr="0048539E" w14:paraId="5B82F72C" w14:textId="77777777" w:rsidTr="0048539E">
        <w:trPr>
          <w:gridAfter w:val="1"/>
          <w:wAfter w:w="1101" w:type="dxa"/>
          <w:trHeight w:val="159"/>
        </w:trPr>
        <w:tc>
          <w:tcPr>
            <w:tcW w:w="834" w:type="dxa"/>
            <w:vMerge/>
            <w:vAlign w:val="center"/>
            <w:hideMark/>
          </w:tcPr>
          <w:p w14:paraId="41CE9098" w14:textId="77777777" w:rsidR="00121E8A" w:rsidRPr="00121E8A" w:rsidRDefault="00121E8A" w:rsidP="00121E8A">
            <w:pPr>
              <w:widowControl/>
              <w:jc w:val="left"/>
              <w:rPr>
                <w:rFonts w:ascii="宋体" w:eastAsia="宋体" w:hAnsi="宋体" w:cs="宋体"/>
                <w:b/>
                <w:bCs/>
                <w:kern w:val="0"/>
                <w:sz w:val="28"/>
                <w:szCs w:val="28"/>
              </w:rPr>
            </w:pPr>
          </w:p>
        </w:tc>
        <w:tc>
          <w:tcPr>
            <w:tcW w:w="895" w:type="dxa"/>
            <w:gridSpan w:val="2"/>
            <w:shd w:val="clear" w:color="auto" w:fill="auto"/>
            <w:noWrap/>
            <w:vAlign w:val="center"/>
            <w:hideMark/>
          </w:tcPr>
          <w:p w14:paraId="2C8DEEA9" w14:textId="77777777" w:rsidR="00121E8A" w:rsidRPr="00121E8A" w:rsidRDefault="00121E8A" w:rsidP="00121E8A">
            <w:pPr>
              <w:widowControl/>
              <w:jc w:val="center"/>
              <w:rPr>
                <w:rFonts w:ascii="宋体" w:eastAsia="宋体" w:hAnsi="宋体" w:cs="宋体"/>
                <w:b/>
                <w:bCs/>
                <w:kern w:val="0"/>
                <w:sz w:val="22"/>
              </w:rPr>
            </w:pPr>
            <w:r w:rsidRPr="00121E8A">
              <w:rPr>
                <w:rFonts w:ascii="宋体" w:eastAsia="宋体" w:hAnsi="宋体" w:cs="宋体" w:hint="eastAsia"/>
                <w:b/>
                <w:bCs/>
                <w:kern w:val="0"/>
                <w:sz w:val="22"/>
              </w:rPr>
              <w:t>地理</w:t>
            </w:r>
          </w:p>
        </w:tc>
        <w:tc>
          <w:tcPr>
            <w:tcW w:w="855" w:type="dxa"/>
            <w:gridSpan w:val="2"/>
            <w:shd w:val="clear" w:color="auto" w:fill="auto"/>
            <w:noWrap/>
            <w:vAlign w:val="center"/>
            <w:hideMark/>
          </w:tcPr>
          <w:p w14:paraId="5C09A242"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9</w:t>
            </w:r>
          </w:p>
        </w:tc>
        <w:tc>
          <w:tcPr>
            <w:tcW w:w="1239" w:type="dxa"/>
            <w:shd w:val="clear" w:color="auto" w:fill="auto"/>
            <w:noWrap/>
            <w:vAlign w:val="center"/>
            <w:hideMark/>
          </w:tcPr>
          <w:p w14:paraId="78A2A826"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1</w:t>
            </w:r>
          </w:p>
        </w:tc>
        <w:tc>
          <w:tcPr>
            <w:tcW w:w="992" w:type="dxa"/>
            <w:shd w:val="clear" w:color="auto" w:fill="auto"/>
            <w:noWrap/>
            <w:vAlign w:val="center"/>
            <w:hideMark/>
          </w:tcPr>
          <w:p w14:paraId="1319A268"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8</w:t>
            </w:r>
          </w:p>
        </w:tc>
        <w:tc>
          <w:tcPr>
            <w:tcW w:w="992" w:type="dxa"/>
            <w:shd w:val="clear" w:color="auto" w:fill="auto"/>
            <w:noWrap/>
            <w:vAlign w:val="center"/>
            <w:hideMark/>
          </w:tcPr>
          <w:p w14:paraId="59783923"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1</w:t>
            </w:r>
          </w:p>
        </w:tc>
        <w:tc>
          <w:tcPr>
            <w:tcW w:w="992" w:type="dxa"/>
            <w:shd w:val="clear" w:color="auto" w:fill="auto"/>
            <w:noWrap/>
            <w:vAlign w:val="center"/>
            <w:hideMark/>
          </w:tcPr>
          <w:p w14:paraId="7434C6E2"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13%</w:t>
            </w:r>
          </w:p>
        </w:tc>
        <w:tc>
          <w:tcPr>
            <w:tcW w:w="1276" w:type="dxa"/>
            <w:shd w:val="clear" w:color="auto" w:fill="auto"/>
            <w:noWrap/>
            <w:vAlign w:val="center"/>
            <w:hideMark/>
          </w:tcPr>
          <w:p w14:paraId="27BEBDC5"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100%</w:t>
            </w:r>
          </w:p>
        </w:tc>
      </w:tr>
      <w:tr w:rsidR="00121E8A" w:rsidRPr="0048539E" w14:paraId="45157A1D" w14:textId="77777777" w:rsidTr="0048539E">
        <w:trPr>
          <w:gridAfter w:val="1"/>
          <w:wAfter w:w="1101" w:type="dxa"/>
          <w:trHeight w:val="191"/>
        </w:trPr>
        <w:tc>
          <w:tcPr>
            <w:tcW w:w="834" w:type="dxa"/>
            <w:vMerge/>
            <w:vAlign w:val="center"/>
            <w:hideMark/>
          </w:tcPr>
          <w:p w14:paraId="4A512D33" w14:textId="77777777" w:rsidR="00121E8A" w:rsidRPr="00121E8A" w:rsidRDefault="00121E8A" w:rsidP="00121E8A">
            <w:pPr>
              <w:widowControl/>
              <w:jc w:val="left"/>
              <w:rPr>
                <w:rFonts w:ascii="宋体" w:eastAsia="宋体" w:hAnsi="宋体" w:cs="宋体"/>
                <w:b/>
                <w:bCs/>
                <w:kern w:val="0"/>
                <w:sz w:val="28"/>
                <w:szCs w:val="28"/>
              </w:rPr>
            </w:pPr>
          </w:p>
        </w:tc>
        <w:tc>
          <w:tcPr>
            <w:tcW w:w="895" w:type="dxa"/>
            <w:gridSpan w:val="2"/>
            <w:shd w:val="clear" w:color="auto" w:fill="auto"/>
            <w:noWrap/>
            <w:vAlign w:val="center"/>
            <w:hideMark/>
          </w:tcPr>
          <w:p w14:paraId="273FCBAE" w14:textId="77777777" w:rsidR="00121E8A" w:rsidRPr="00121E8A" w:rsidRDefault="00121E8A" w:rsidP="00121E8A">
            <w:pPr>
              <w:widowControl/>
              <w:jc w:val="center"/>
              <w:rPr>
                <w:rFonts w:ascii="宋体" w:eastAsia="宋体" w:hAnsi="宋体" w:cs="宋体"/>
                <w:b/>
                <w:bCs/>
                <w:kern w:val="0"/>
                <w:sz w:val="22"/>
              </w:rPr>
            </w:pPr>
            <w:r w:rsidRPr="00121E8A">
              <w:rPr>
                <w:rFonts w:ascii="宋体" w:eastAsia="宋体" w:hAnsi="宋体" w:cs="宋体" w:hint="eastAsia"/>
                <w:b/>
                <w:bCs/>
                <w:kern w:val="0"/>
                <w:sz w:val="22"/>
              </w:rPr>
              <w:t>化学</w:t>
            </w:r>
          </w:p>
        </w:tc>
        <w:tc>
          <w:tcPr>
            <w:tcW w:w="855" w:type="dxa"/>
            <w:gridSpan w:val="2"/>
            <w:shd w:val="clear" w:color="auto" w:fill="auto"/>
            <w:noWrap/>
            <w:vAlign w:val="center"/>
            <w:hideMark/>
          </w:tcPr>
          <w:p w14:paraId="557596FE"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2</w:t>
            </w:r>
          </w:p>
        </w:tc>
        <w:tc>
          <w:tcPr>
            <w:tcW w:w="1239" w:type="dxa"/>
            <w:shd w:val="clear" w:color="auto" w:fill="auto"/>
            <w:noWrap/>
            <w:vAlign w:val="center"/>
            <w:hideMark/>
          </w:tcPr>
          <w:p w14:paraId="1B2E84BD"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0</w:t>
            </w:r>
          </w:p>
        </w:tc>
        <w:tc>
          <w:tcPr>
            <w:tcW w:w="992" w:type="dxa"/>
            <w:shd w:val="clear" w:color="auto" w:fill="auto"/>
            <w:noWrap/>
            <w:vAlign w:val="center"/>
            <w:hideMark/>
          </w:tcPr>
          <w:p w14:paraId="62A700CD"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0</w:t>
            </w:r>
          </w:p>
        </w:tc>
        <w:tc>
          <w:tcPr>
            <w:tcW w:w="992" w:type="dxa"/>
            <w:shd w:val="clear" w:color="auto" w:fill="auto"/>
            <w:noWrap/>
            <w:vAlign w:val="center"/>
            <w:hideMark/>
          </w:tcPr>
          <w:p w14:paraId="3BD6B6E1"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0</w:t>
            </w:r>
          </w:p>
        </w:tc>
        <w:tc>
          <w:tcPr>
            <w:tcW w:w="992" w:type="dxa"/>
            <w:shd w:val="clear" w:color="auto" w:fill="auto"/>
            <w:noWrap/>
            <w:vAlign w:val="center"/>
            <w:hideMark/>
          </w:tcPr>
          <w:p w14:paraId="373299A0"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 xml:space="preserve">　</w:t>
            </w:r>
          </w:p>
        </w:tc>
        <w:tc>
          <w:tcPr>
            <w:tcW w:w="1276" w:type="dxa"/>
            <w:shd w:val="clear" w:color="auto" w:fill="auto"/>
            <w:noWrap/>
            <w:vAlign w:val="center"/>
            <w:hideMark/>
          </w:tcPr>
          <w:p w14:paraId="2B3C5855"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 xml:space="preserve">　</w:t>
            </w:r>
          </w:p>
        </w:tc>
      </w:tr>
      <w:tr w:rsidR="00121E8A" w:rsidRPr="0048539E" w14:paraId="55307DA7" w14:textId="77777777" w:rsidTr="0048539E">
        <w:trPr>
          <w:gridAfter w:val="1"/>
          <w:wAfter w:w="1101" w:type="dxa"/>
          <w:trHeight w:val="167"/>
        </w:trPr>
        <w:tc>
          <w:tcPr>
            <w:tcW w:w="834" w:type="dxa"/>
            <w:vMerge/>
            <w:vAlign w:val="center"/>
            <w:hideMark/>
          </w:tcPr>
          <w:p w14:paraId="63FA7E14" w14:textId="77777777" w:rsidR="00121E8A" w:rsidRPr="00121E8A" w:rsidRDefault="00121E8A" w:rsidP="00121E8A">
            <w:pPr>
              <w:widowControl/>
              <w:jc w:val="left"/>
              <w:rPr>
                <w:rFonts w:ascii="宋体" w:eastAsia="宋体" w:hAnsi="宋体" w:cs="宋体"/>
                <w:b/>
                <w:bCs/>
                <w:kern w:val="0"/>
                <w:sz w:val="28"/>
                <w:szCs w:val="28"/>
              </w:rPr>
            </w:pPr>
          </w:p>
        </w:tc>
        <w:tc>
          <w:tcPr>
            <w:tcW w:w="895" w:type="dxa"/>
            <w:gridSpan w:val="2"/>
            <w:shd w:val="clear" w:color="auto" w:fill="auto"/>
            <w:noWrap/>
            <w:vAlign w:val="center"/>
            <w:hideMark/>
          </w:tcPr>
          <w:p w14:paraId="1BC3B36A" w14:textId="77777777" w:rsidR="00121E8A" w:rsidRPr="00121E8A" w:rsidRDefault="00121E8A" w:rsidP="00121E8A">
            <w:pPr>
              <w:widowControl/>
              <w:jc w:val="center"/>
              <w:rPr>
                <w:rFonts w:ascii="宋体" w:eastAsia="宋体" w:hAnsi="宋体" w:cs="宋体"/>
                <w:b/>
                <w:bCs/>
                <w:kern w:val="0"/>
                <w:sz w:val="22"/>
              </w:rPr>
            </w:pPr>
            <w:r w:rsidRPr="00121E8A">
              <w:rPr>
                <w:rFonts w:ascii="宋体" w:eastAsia="宋体" w:hAnsi="宋体" w:cs="宋体" w:hint="eastAsia"/>
                <w:b/>
                <w:bCs/>
                <w:kern w:val="0"/>
                <w:sz w:val="22"/>
              </w:rPr>
              <w:t>生物</w:t>
            </w:r>
          </w:p>
        </w:tc>
        <w:tc>
          <w:tcPr>
            <w:tcW w:w="855" w:type="dxa"/>
            <w:gridSpan w:val="2"/>
            <w:shd w:val="clear" w:color="auto" w:fill="auto"/>
            <w:noWrap/>
            <w:vAlign w:val="center"/>
            <w:hideMark/>
          </w:tcPr>
          <w:p w14:paraId="3DC69D6F"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36</w:t>
            </w:r>
          </w:p>
        </w:tc>
        <w:tc>
          <w:tcPr>
            <w:tcW w:w="1239" w:type="dxa"/>
            <w:shd w:val="clear" w:color="auto" w:fill="auto"/>
            <w:noWrap/>
            <w:vAlign w:val="center"/>
            <w:hideMark/>
          </w:tcPr>
          <w:p w14:paraId="07928072"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9</w:t>
            </w:r>
          </w:p>
        </w:tc>
        <w:tc>
          <w:tcPr>
            <w:tcW w:w="992" w:type="dxa"/>
            <w:shd w:val="clear" w:color="auto" w:fill="auto"/>
            <w:noWrap/>
            <w:vAlign w:val="center"/>
            <w:hideMark/>
          </w:tcPr>
          <w:p w14:paraId="1A565614"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6</w:t>
            </w:r>
          </w:p>
        </w:tc>
        <w:tc>
          <w:tcPr>
            <w:tcW w:w="992" w:type="dxa"/>
            <w:shd w:val="clear" w:color="auto" w:fill="auto"/>
            <w:noWrap/>
            <w:vAlign w:val="center"/>
            <w:hideMark/>
          </w:tcPr>
          <w:p w14:paraId="7D310DBC"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4</w:t>
            </w:r>
          </w:p>
        </w:tc>
        <w:tc>
          <w:tcPr>
            <w:tcW w:w="992" w:type="dxa"/>
            <w:shd w:val="clear" w:color="auto" w:fill="auto"/>
            <w:noWrap/>
            <w:vAlign w:val="center"/>
            <w:hideMark/>
          </w:tcPr>
          <w:p w14:paraId="5DE8E8A5"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67%</w:t>
            </w:r>
          </w:p>
        </w:tc>
        <w:tc>
          <w:tcPr>
            <w:tcW w:w="1276" w:type="dxa"/>
            <w:shd w:val="clear" w:color="auto" w:fill="auto"/>
            <w:noWrap/>
            <w:vAlign w:val="center"/>
            <w:hideMark/>
          </w:tcPr>
          <w:p w14:paraId="4B31EBD1"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44%</w:t>
            </w:r>
          </w:p>
        </w:tc>
      </w:tr>
      <w:tr w:rsidR="00121E8A" w:rsidRPr="0048539E" w14:paraId="1FEE82F7" w14:textId="77777777" w:rsidTr="0048539E">
        <w:trPr>
          <w:gridAfter w:val="1"/>
          <w:wAfter w:w="1101" w:type="dxa"/>
          <w:trHeight w:val="159"/>
        </w:trPr>
        <w:tc>
          <w:tcPr>
            <w:tcW w:w="834" w:type="dxa"/>
            <w:vMerge w:val="restart"/>
            <w:shd w:val="clear" w:color="auto" w:fill="auto"/>
            <w:vAlign w:val="center"/>
            <w:hideMark/>
          </w:tcPr>
          <w:p w14:paraId="40514982" w14:textId="77777777" w:rsidR="00121E8A" w:rsidRPr="00121E8A" w:rsidRDefault="00121E8A" w:rsidP="00121E8A">
            <w:pPr>
              <w:widowControl/>
              <w:jc w:val="center"/>
              <w:rPr>
                <w:rFonts w:ascii="宋体" w:eastAsia="宋体" w:hAnsi="宋体" w:cs="宋体"/>
                <w:b/>
                <w:bCs/>
                <w:kern w:val="0"/>
                <w:sz w:val="28"/>
                <w:szCs w:val="28"/>
              </w:rPr>
            </w:pPr>
            <w:r w:rsidRPr="00121E8A">
              <w:rPr>
                <w:rFonts w:ascii="宋体" w:eastAsia="宋体" w:hAnsi="宋体" w:cs="宋体" w:hint="eastAsia"/>
                <w:b/>
                <w:bCs/>
                <w:kern w:val="0"/>
                <w:sz w:val="28"/>
                <w:szCs w:val="28"/>
              </w:rPr>
              <w:t>3</w:t>
            </w:r>
          </w:p>
        </w:tc>
        <w:tc>
          <w:tcPr>
            <w:tcW w:w="895" w:type="dxa"/>
            <w:gridSpan w:val="2"/>
            <w:shd w:val="clear" w:color="auto" w:fill="auto"/>
            <w:noWrap/>
            <w:vAlign w:val="center"/>
            <w:hideMark/>
          </w:tcPr>
          <w:p w14:paraId="097DD1E7" w14:textId="77777777" w:rsidR="00121E8A" w:rsidRPr="00121E8A" w:rsidRDefault="00121E8A" w:rsidP="00121E8A">
            <w:pPr>
              <w:widowControl/>
              <w:jc w:val="center"/>
              <w:rPr>
                <w:rFonts w:ascii="宋体" w:eastAsia="宋体" w:hAnsi="宋体" w:cs="宋体"/>
                <w:b/>
                <w:bCs/>
                <w:color w:val="FF0000"/>
                <w:kern w:val="0"/>
                <w:sz w:val="22"/>
              </w:rPr>
            </w:pPr>
            <w:r w:rsidRPr="00121E8A">
              <w:rPr>
                <w:rFonts w:ascii="宋体" w:eastAsia="宋体" w:hAnsi="宋体" w:cs="宋体" w:hint="eastAsia"/>
                <w:b/>
                <w:bCs/>
                <w:color w:val="FF0000"/>
                <w:kern w:val="0"/>
                <w:sz w:val="22"/>
              </w:rPr>
              <w:t>语文</w:t>
            </w:r>
          </w:p>
        </w:tc>
        <w:tc>
          <w:tcPr>
            <w:tcW w:w="855" w:type="dxa"/>
            <w:gridSpan w:val="2"/>
            <w:shd w:val="clear" w:color="auto" w:fill="auto"/>
            <w:noWrap/>
            <w:vAlign w:val="center"/>
            <w:hideMark/>
          </w:tcPr>
          <w:p w14:paraId="3AEA3DF2"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46</w:t>
            </w:r>
          </w:p>
        </w:tc>
        <w:tc>
          <w:tcPr>
            <w:tcW w:w="1239" w:type="dxa"/>
            <w:shd w:val="clear" w:color="auto" w:fill="auto"/>
            <w:noWrap/>
            <w:vAlign w:val="center"/>
            <w:hideMark/>
          </w:tcPr>
          <w:p w14:paraId="47573B24"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4</w:t>
            </w:r>
          </w:p>
        </w:tc>
        <w:tc>
          <w:tcPr>
            <w:tcW w:w="992" w:type="dxa"/>
            <w:shd w:val="clear" w:color="auto" w:fill="auto"/>
            <w:noWrap/>
            <w:vAlign w:val="center"/>
            <w:hideMark/>
          </w:tcPr>
          <w:p w14:paraId="78849FD4"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10</w:t>
            </w:r>
          </w:p>
        </w:tc>
        <w:tc>
          <w:tcPr>
            <w:tcW w:w="992" w:type="dxa"/>
            <w:shd w:val="clear" w:color="auto" w:fill="auto"/>
            <w:noWrap/>
            <w:vAlign w:val="center"/>
            <w:hideMark/>
          </w:tcPr>
          <w:p w14:paraId="12F47A5C"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2</w:t>
            </w:r>
          </w:p>
        </w:tc>
        <w:tc>
          <w:tcPr>
            <w:tcW w:w="992" w:type="dxa"/>
            <w:shd w:val="clear" w:color="auto" w:fill="auto"/>
            <w:noWrap/>
            <w:vAlign w:val="center"/>
            <w:hideMark/>
          </w:tcPr>
          <w:p w14:paraId="4806D617"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20%</w:t>
            </w:r>
          </w:p>
        </w:tc>
        <w:tc>
          <w:tcPr>
            <w:tcW w:w="1276" w:type="dxa"/>
            <w:shd w:val="clear" w:color="auto" w:fill="auto"/>
            <w:noWrap/>
            <w:vAlign w:val="center"/>
            <w:hideMark/>
          </w:tcPr>
          <w:p w14:paraId="495012D0"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50%</w:t>
            </w:r>
          </w:p>
        </w:tc>
      </w:tr>
      <w:tr w:rsidR="00121E8A" w:rsidRPr="0048539E" w14:paraId="4FE5EB0D" w14:textId="77777777" w:rsidTr="0048539E">
        <w:trPr>
          <w:gridAfter w:val="1"/>
          <w:wAfter w:w="1101" w:type="dxa"/>
          <w:trHeight w:val="159"/>
        </w:trPr>
        <w:tc>
          <w:tcPr>
            <w:tcW w:w="834" w:type="dxa"/>
            <w:vMerge/>
            <w:vAlign w:val="center"/>
            <w:hideMark/>
          </w:tcPr>
          <w:p w14:paraId="1C23098F" w14:textId="77777777" w:rsidR="00121E8A" w:rsidRPr="00121E8A" w:rsidRDefault="00121E8A" w:rsidP="00121E8A">
            <w:pPr>
              <w:widowControl/>
              <w:jc w:val="left"/>
              <w:rPr>
                <w:rFonts w:ascii="宋体" w:eastAsia="宋体" w:hAnsi="宋体" w:cs="宋体"/>
                <w:b/>
                <w:bCs/>
                <w:kern w:val="0"/>
                <w:sz w:val="28"/>
                <w:szCs w:val="28"/>
              </w:rPr>
            </w:pPr>
          </w:p>
        </w:tc>
        <w:tc>
          <w:tcPr>
            <w:tcW w:w="895" w:type="dxa"/>
            <w:gridSpan w:val="2"/>
            <w:shd w:val="clear" w:color="auto" w:fill="auto"/>
            <w:noWrap/>
            <w:vAlign w:val="center"/>
            <w:hideMark/>
          </w:tcPr>
          <w:p w14:paraId="073285E6" w14:textId="77777777" w:rsidR="00121E8A" w:rsidRPr="00121E8A" w:rsidRDefault="00121E8A" w:rsidP="00121E8A">
            <w:pPr>
              <w:widowControl/>
              <w:jc w:val="center"/>
              <w:rPr>
                <w:rFonts w:ascii="宋体" w:eastAsia="宋体" w:hAnsi="宋体" w:cs="宋体"/>
                <w:b/>
                <w:bCs/>
                <w:color w:val="FF0000"/>
                <w:kern w:val="0"/>
                <w:sz w:val="22"/>
              </w:rPr>
            </w:pPr>
            <w:r w:rsidRPr="00121E8A">
              <w:rPr>
                <w:rFonts w:ascii="宋体" w:eastAsia="宋体" w:hAnsi="宋体" w:cs="宋体" w:hint="eastAsia"/>
                <w:b/>
                <w:bCs/>
                <w:color w:val="FF0000"/>
                <w:kern w:val="0"/>
                <w:sz w:val="22"/>
              </w:rPr>
              <w:t>数学</w:t>
            </w:r>
          </w:p>
        </w:tc>
        <w:tc>
          <w:tcPr>
            <w:tcW w:w="855" w:type="dxa"/>
            <w:gridSpan w:val="2"/>
            <w:shd w:val="clear" w:color="auto" w:fill="auto"/>
            <w:noWrap/>
            <w:vAlign w:val="center"/>
            <w:hideMark/>
          </w:tcPr>
          <w:p w14:paraId="38477EF4"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46</w:t>
            </w:r>
          </w:p>
        </w:tc>
        <w:tc>
          <w:tcPr>
            <w:tcW w:w="1239" w:type="dxa"/>
            <w:shd w:val="clear" w:color="auto" w:fill="auto"/>
            <w:noWrap/>
            <w:vAlign w:val="center"/>
            <w:hideMark/>
          </w:tcPr>
          <w:p w14:paraId="29DE2B89"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4</w:t>
            </w:r>
          </w:p>
        </w:tc>
        <w:tc>
          <w:tcPr>
            <w:tcW w:w="992" w:type="dxa"/>
            <w:shd w:val="clear" w:color="auto" w:fill="auto"/>
            <w:noWrap/>
            <w:vAlign w:val="center"/>
            <w:hideMark/>
          </w:tcPr>
          <w:p w14:paraId="4B38F8E4"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9</w:t>
            </w:r>
          </w:p>
        </w:tc>
        <w:tc>
          <w:tcPr>
            <w:tcW w:w="992" w:type="dxa"/>
            <w:shd w:val="clear" w:color="auto" w:fill="auto"/>
            <w:noWrap/>
            <w:vAlign w:val="center"/>
            <w:hideMark/>
          </w:tcPr>
          <w:p w14:paraId="63B11FAA"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4</w:t>
            </w:r>
          </w:p>
        </w:tc>
        <w:tc>
          <w:tcPr>
            <w:tcW w:w="992" w:type="dxa"/>
            <w:shd w:val="clear" w:color="auto" w:fill="auto"/>
            <w:noWrap/>
            <w:vAlign w:val="center"/>
            <w:hideMark/>
          </w:tcPr>
          <w:p w14:paraId="1D18989F"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44%</w:t>
            </w:r>
          </w:p>
        </w:tc>
        <w:tc>
          <w:tcPr>
            <w:tcW w:w="1276" w:type="dxa"/>
            <w:shd w:val="clear" w:color="auto" w:fill="auto"/>
            <w:noWrap/>
            <w:vAlign w:val="center"/>
            <w:hideMark/>
          </w:tcPr>
          <w:p w14:paraId="53A3D9C3"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100%</w:t>
            </w:r>
          </w:p>
        </w:tc>
      </w:tr>
      <w:tr w:rsidR="00121E8A" w:rsidRPr="0048539E" w14:paraId="3DF2F8F0" w14:textId="77777777" w:rsidTr="0048539E">
        <w:trPr>
          <w:gridAfter w:val="1"/>
          <w:wAfter w:w="1101" w:type="dxa"/>
          <w:trHeight w:val="159"/>
        </w:trPr>
        <w:tc>
          <w:tcPr>
            <w:tcW w:w="834" w:type="dxa"/>
            <w:vMerge/>
            <w:vAlign w:val="center"/>
            <w:hideMark/>
          </w:tcPr>
          <w:p w14:paraId="42772A10" w14:textId="77777777" w:rsidR="00121E8A" w:rsidRPr="00121E8A" w:rsidRDefault="00121E8A" w:rsidP="00121E8A">
            <w:pPr>
              <w:widowControl/>
              <w:jc w:val="left"/>
              <w:rPr>
                <w:rFonts w:ascii="宋体" w:eastAsia="宋体" w:hAnsi="宋体" w:cs="宋体"/>
                <w:b/>
                <w:bCs/>
                <w:kern w:val="0"/>
                <w:sz w:val="28"/>
                <w:szCs w:val="28"/>
              </w:rPr>
            </w:pPr>
          </w:p>
        </w:tc>
        <w:tc>
          <w:tcPr>
            <w:tcW w:w="895" w:type="dxa"/>
            <w:gridSpan w:val="2"/>
            <w:shd w:val="clear" w:color="auto" w:fill="auto"/>
            <w:noWrap/>
            <w:vAlign w:val="center"/>
            <w:hideMark/>
          </w:tcPr>
          <w:p w14:paraId="70958791" w14:textId="77777777" w:rsidR="00121E8A" w:rsidRPr="00121E8A" w:rsidRDefault="00121E8A" w:rsidP="00121E8A">
            <w:pPr>
              <w:widowControl/>
              <w:jc w:val="center"/>
              <w:rPr>
                <w:rFonts w:ascii="宋体" w:eastAsia="宋体" w:hAnsi="宋体" w:cs="宋体"/>
                <w:b/>
                <w:bCs/>
                <w:color w:val="FF0000"/>
                <w:kern w:val="0"/>
                <w:sz w:val="22"/>
              </w:rPr>
            </w:pPr>
            <w:r w:rsidRPr="00121E8A">
              <w:rPr>
                <w:rFonts w:ascii="宋体" w:eastAsia="宋体" w:hAnsi="宋体" w:cs="宋体" w:hint="eastAsia"/>
                <w:b/>
                <w:bCs/>
                <w:color w:val="FF0000"/>
                <w:kern w:val="0"/>
                <w:sz w:val="22"/>
              </w:rPr>
              <w:t>英语</w:t>
            </w:r>
          </w:p>
        </w:tc>
        <w:tc>
          <w:tcPr>
            <w:tcW w:w="855" w:type="dxa"/>
            <w:gridSpan w:val="2"/>
            <w:shd w:val="clear" w:color="auto" w:fill="auto"/>
            <w:noWrap/>
            <w:vAlign w:val="center"/>
            <w:hideMark/>
          </w:tcPr>
          <w:p w14:paraId="337ECB20"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46</w:t>
            </w:r>
          </w:p>
        </w:tc>
        <w:tc>
          <w:tcPr>
            <w:tcW w:w="1239" w:type="dxa"/>
            <w:shd w:val="clear" w:color="auto" w:fill="auto"/>
            <w:noWrap/>
            <w:vAlign w:val="center"/>
            <w:hideMark/>
          </w:tcPr>
          <w:p w14:paraId="2243516F"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4</w:t>
            </w:r>
          </w:p>
        </w:tc>
        <w:tc>
          <w:tcPr>
            <w:tcW w:w="992" w:type="dxa"/>
            <w:shd w:val="clear" w:color="auto" w:fill="auto"/>
            <w:noWrap/>
            <w:vAlign w:val="center"/>
            <w:hideMark/>
          </w:tcPr>
          <w:p w14:paraId="0B97DBC1"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7</w:t>
            </w:r>
          </w:p>
        </w:tc>
        <w:tc>
          <w:tcPr>
            <w:tcW w:w="992" w:type="dxa"/>
            <w:shd w:val="clear" w:color="auto" w:fill="auto"/>
            <w:noWrap/>
            <w:vAlign w:val="center"/>
            <w:hideMark/>
          </w:tcPr>
          <w:p w14:paraId="5BD63914"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3</w:t>
            </w:r>
          </w:p>
        </w:tc>
        <w:tc>
          <w:tcPr>
            <w:tcW w:w="992" w:type="dxa"/>
            <w:shd w:val="clear" w:color="auto" w:fill="auto"/>
            <w:noWrap/>
            <w:vAlign w:val="center"/>
            <w:hideMark/>
          </w:tcPr>
          <w:p w14:paraId="4458966C"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43%</w:t>
            </w:r>
          </w:p>
        </w:tc>
        <w:tc>
          <w:tcPr>
            <w:tcW w:w="1276" w:type="dxa"/>
            <w:shd w:val="clear" w:color="auto" w:fill="auto"/>
            <w:noWrap/>
            <w:vAlign w:val="center"/>
            <w:hideMark/>
          </w:tcPr>
          <w:p w14:paraId="158F8521"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75%</w:t>
            </w:r>
          </w:p>
        </w:tc>
      </w:tr>
      <w:tr w:rsidR="00121E8A" w:rsidRPr="0048539E" w14:paraId="3A995B3A" w14:textId="77777777" w:rsidTr="0048539E">
        <w:trPr>
          <w:gridAfter w:val="1"/>
          <w:wAfter w:w="1101" w:type="dxa"/>
          <w:trHeight w:val="159"/>
        </w:trPr>
        <w:tc>
          <w:tcPr>
            <w:tcW w:w="834" w:type="dxa"/>
            <w:vMerge/>
            <w:vAlign w:val="center"/>
            <w:hideMark/>
          </w:tcPr>
          <w:p w14:paraId="2D44E0A3" w14:textId="77777777" w:rsidR="00121E8A" w:rsidRPr="00121E8A" w:rsidRDefault="00121E8A" w:rsidP="00121E8A">
            <w:pPr>
              <w:widowControl/>
              <w:jc w:val="left"/>
              <w:rPr>
                <w:rFonts w:ascii="宋体" w:eastAsia="宋体" w:hAnsi="宋体" w:cs="宋体"/>
                <w:b/>
                <w:bCs/>
                <w:kern w:val="0"/>
                <w:sz w:val="28"/>
                <w:szCs w:val="28"/>
              </w:rPr>
            </w:pPr>
          </w:p>
        </w:tc>
        <w:tc>
          <w:tcPr>
            <w:tcW w:w="895" w:type="dxa"/>
            <w:gridSpan w:val="2"/>
            <w:shd w:val="clear" w:color="auto" w:fill="auto"/>
            <w:noWrap/>
            <w:vAlign w:val="center"/>
            <w:hideMark/>
          </w:tcPr>
          <w:p w14:paraId="466A91B3" w14:textId="77777777" w:rsidR="00121E8A" w:rsidRPr="00121E8A" w:rsidRDefault="00121E8A" w:rsidP="00121E8A">
            <w:pPr>
              <w:widowControl/>
              <w:jc w:val="center"/>
              <w:rPr>
                <w:rFonts w:ascii="宋体" w:eastAsia="宋体" w:hAnsi="宋体" w:cs="宋体"/>
                <w:b/>
                <w:bCs/>
                <w:color w:val="FF0000"/>
                <w:kern w:val="0"/>
                <w:sz w:val="22"/>
              </w:rPr>
            </w:pPr>
            <w:r w:rsidRPr="00121E8A">
              <w:rPr>
                <w:rFonts w:ascii="宋体" w:eastAsia="宋体" w:hAnsi="宋体" w:cs="宋体" w:hint="eastAsia"/>
                <w:b/>
                <w:bCs/>
                <w:color w:val="FF0000"/>
                <w:kern w:val="0"/>
                <w:sz w:val="22"/>
              </w:rPr>
              <w:t>物理</w:t>
            </w:r>
          </w:p>
        </w:tc>
        <w:tc>
          <w:tcPr>
            <w:tcW w:w="855" w:type="dxa"/>
            <w:gridSpan w:val="2"/>
            <w:shd w:val="clear" w:color="auto" w:fill="auto"/>
            <w:noWrap/>
            <w:vAlign w:val="center"/>
            <w:hideMark/>
          </w:tcPr>
          <w:p w14:paraId="01645A9F"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46</w:t>
            </w:r>
          </w:p>
        </w:tc>
        <w:tc>
          <w:tcPr>
            <w:tcW w:w="1239" w:type="dxa"/>
            <w:shd w:val="clear" w:color="auto" w:fill="auto"/>
            <w:noWrap/>
            <w:vAlign w:val="center"/>
            <w:hideMark/>
          </w:tcPr>
          <w:p w14:paraId="01F52A08"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4</w:t>
            </w:r>
          </w:p>
        </w:tc>
        <w:tc>
          <w:tcPr>
            <w:tcW w:w="992" w:type="dxa"/>
            <w:shd w:val="clear" w:color="auto" w:fill="auto"/>
            <w:noWrap/>
            <w:vAlign w:val="center"/>
            <w:hideMark/>
          </w:tcPr>
          <w:p w14:paraId="355A2516"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6</w:t>
            </w:r>
          </w:p>
        </w:tc>
        <w:tc>
          <w:tcPr>
            <w:tcW w:w="992" w:type="dxa"/>
            <w:shd w:val="clear" w:color="auto" w:fill="auto"/>
            <w:noWrap/>
            <w:vAlign w:val="center"/>
            <w:hideMark/>
          </w:tcPr>
          <w:p w14:paraId="5E4D9A76"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3</w:t>
            </w:r>
          </w:p>
        </w:tc>
        <w:tc>
          <w:tcPr>
            <w:tcW w:w="992" w:type="dxa"/>
            <w:shd w:val="clear" w:color="auto" w:fill="auto"/>
            <w:noWrap/>
            <w:vAlign w:val="center"/>
            <w:hideMark/>
          </w:tcPr>
          <w:p w14:paraId="622B8DC6"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50%</w:t>
            </w:r>
          </w:p>
        </w:tc>
        <w:tc>
          <w:tcPr>
            <w:tcW w:w="1276" w:type="dxa"/>
            <w:shd w:val="clear" w:color="auto" w:fill="auto"/>
            <w:noWrap/>
            <w:vAlign w:val="center"/>
            <w:hideMark/>
          </w:tcPr>
          <w:p w14:paraId="3BEAD27A"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75%</w:t>
            </w:r>
          </w:p>
        </w:tc>
      </w:tr>
      <w:tr w:rsidR="00121E8A" w:rsidRPr="0048539E" w14:paraId="78F9FE27" w14:textId="77777777" w:rsidTr="0048539E">
        <w:trPr>
          <w:gridAfter w:val="1"/>
          <w:wAfter w:w="1101" w:type="dxa"/>
          <w:trHeight w:val="159"/>
        </w:trPr>
        <w:tc>
          <w:tcPr>
            <w:tcW w:w="834" w:type="dxa"/>
            <w:vMerge/>
            <w:vAlign w:val="center"/>
            <w:hideMark/>
          </w:tcPr>
          <w:p w14:paraId="284D8FCC" w14:textId="77777777" w:rsidR="00121E8A" w:rsidRPr="00121E8A" w:rsidRDefault="00121E8A" w:rsidP="00121E8A">
            <w:pPr>
              <w:widowControl/>
              <w:jc w:val="left"/>
              <w:rPr>
                <w:rFonts w:ascii="宋体" w:eastAsia="宋体" w:hAnsi="宋体" w:cs="宋体"/>
                <w:b/>
                <w:bCs/>
                <w:kern w:val="0"/>
                <w:sz w:val="28"/>
                <w:szCs w:val="28"/>
              </w:rPr>
            </w:pPr>
          </w:p>
        </w:tc>
        <w:tc>
          <w:tcPr>
            <w:tcW w:w="895" w:type="dxa"/>
            <w:gridSpan w:val="2"/>
            <w:shd w:val="clear" w:color="auto" w:fill="auto"/>
            <w:noWrap/>
            <w:vAlign w:val="center"/>
            <w:hideMark/>
          </w:tcPr>
          <w:p w14:paraId="429242C7" w14:textId="77777777" w:rsidR="00121E8A" w:rsidRPr="00121E8A" w:rsidRDefault="00121E8A" w:rsidP="00121E8A">
            <w:pPr>
              <w:widowControl/>
              <w:jc w:val="center"/>
              <w:rPr>
                <w:rFonts w:ascii="宋体" w:eastAsia="宋体" w:hAnsi="宋体" w:cs="宋体"/>
                <w:b/>
                <w:bCs/>
                <w:kern w:val="0"/>
                <w:sz w:val="22"/>
              </w:rPr>
            </w:pPr>
            <w:r w:rsidRPr="00121E8A">
              <w:rPr>
                <w:rFonts w:ascii="宋体" w:eastAsia="宋体" w:hAnsi="宋体" w:cs="宋体" w:hint="eastAsia"/>
                <w:b/>
                <w:bCs/>
                <w:kern w:val="0"/>
                <w:sz w:val="22"/>
              </w:rPr>
              <w:t>政治</w:t>
            </w:r>
          </w:p>
        </w:tc>
        <w:tc>
          <w:tcPr>
            <w:tcW w:w="855" w:type="dxa"/>
            <w:gridSpan w:val="2"/>
            <w:shd w:val="clear" w:color="auto" w:fill="auto"/>
            <w:noWrap/>
            <w:vAlign w:val="center"/>
            <w:hideMark/>
          </w:tcPr>
          <w:p w14:paraId="00189294"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16</w:t>
            </w:r>
          </w:p>
        </w:tc>
        <w:tc>
          <w:tcPr>
            <w:tcW w:w="1239" w:type="dxa"/>
            <w:shd w:val="clear" w:color="auto" w:fill="auto"/>
            <w:noWrap/>
            <w:vAlign w:val="center"/>
            <w:hideMark/>
          </w:tcPr>
          <w:p w14:paraId="49BBF9C7"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2</w:t>
            </w:r>
          </w:p>
        </w:tc>
        <w:tc>
          <w:tcPr>
            <w:tcW w:w="992" w:type="dxa"/>
            <w:shd w:val="clear" w:color="auto" w:fill="auto"/>
            <w:noWrap/>
            <w:vAlign w:val="center"/>
            <w:hideMark/>
          </w:tcPr>
          <w:p w14:paraId="4B6A221B"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4</w:t>
            </w:r>
          </w:p>
        </w:tc>
        <w:tc>
          <w:tcPr>
            <w:tcW w:w="992" w:type="dxa"/>
            <w:shd w:val="clear" w:color="auto" w:fill="auto"/>
            <w:noWrap/>
            <w:vAlign w:val="center"/>
            <w:hideMark/>
          </w:tcPr>
          <w:p w14:paraId="41AB52FB"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2</w:t>
            </w:r>
          </w:p>
        </w:tc>
        <w:tc>
          <w:tcPr>
            <w:tcW w:w="992" w:type="dxa"/>
            <w:shd w:val="clear" w:color="auto" w:fill="auto"/>
            <w:noWrap/>
            <w:vAlign w:val="center"/>
            <w:hideMark/>
          </w:tcPr>
          <w:p w14:paraId="649B339C"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50%</w:t>
            </w:r>
          </w:p>
        </w:tc>
        <w:tc>
          <w:tcPr>
            <w:tcW w:w="1276" w:type="dxa"/>
            <w:shd w:val="clear" w:color="auto" w:fill="auto"/>
            <w:noWrap/>
            <w:vAlign w:val="center"/>
            <w:hideMark/>
          </w:tcPr>
          <w:p w14:paraId="3117CC01"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100%</w:t>
            </w:r>
          </w:p>
        </w:tc>
      </w:tr>
      <w:tr w:rsidR="00121E8A" w:rsidRPr="0048539E" w14:paraId="51FD5C59" w14:textId="77777777" w:rsidTr="0048539E">
        <w:trPr>
          <w:gridAfter w:val="1"/>
          <w:wAfter w:w="1101" w:type="dxa"/>
          <w:trHeight w:val="159"/>
        </w:trPr>
        <w:tc>
          <w:tcPr>
            <w:tcW w:w="834" w:type="dxa"/>
            <w:vMerge/>
            <w:vAlign w:val="center"/>
            <w:hideMark/>
          </w:tcPr>
          <w:p w14:paraId="29981C6D" w14:textId="77777777" w:rsidR="00121E8A" w:rsidRPr="00121E8A" w:rsidRDefault="00121E8A" w:rsidP="00121E8A">
            <w:pPr>
              <w:widowControl/>
              <w:jc w:val="left"/>
              <w:rPr>
                <w:rFonts w:ascii="宋体" w:eastAsia="宋体" w:hAnsi="宋体" w:cs="宋体"/>
                <w:b/>
                <w:bCs/>
                <w:kern w:val="0"/>
                <w:sz w:val="28"/>
                <w:szCs w:val="28"/>
              </w:rPr>
            </w:pPr>
          </w:p>
        </w:tc>
        <w:tc>
          <w:tcPr>
            <w:tcW w:w="895" w:type="dxa"/>
            <w:gridSpan w:val="2"/>
            <w:shd w:val="clear" w:color="auto" w:fill="auto"/>
            <w:noWrap/>
            <w:vAlign w:val="center"/>
            <w:hideMark/>
          </w:tcPr>
          <w:p w14:paraId="4B87379F" w14:textId="77777777" w:rsidR="00121E8A" w:rsidRPr="00121E8A" w:rsidRDefault="00121E8A" w:rsidP="00121E8A">
            <w:pPr>
              <w:widowControl/>
              <w:jc w:val="center"/>
              <w:rPr>
                <w:rFonts w:ascii="宋体" w:eastAsia="宋体" w:hAnsi="宋体" w:cs="宋体"/>
                <w:b/>
                <w:bCs/>
                <w:kern w:val="0"/>
                <w:sz w:val="22"/>
              </w:rPr>
            </w:pPr>
            <w:r w:rsidRPr="00121E8A">
              <w:rPr>
                <w:rFonts w:ascii="宋体" w:eastAsia="宋体" w:hAnsi="宋体" w:cs="宋体" w:hint="eastAsia"/>
                <w:b/>
                <w:bCs/>
                <w:kern w:val="0"/>
                <w:sz w:val="22"/>
              </w:rPr>
              <w:t>地理</w:t>
            </w:r>
          </w:p>
        </w:tc>
        <w:tc>
          <w:tcPr>
            <w:tcW w:w="855" w:type="dxa"/>
            <w:gridSpan w:val="2"/>
            <w:shd w:val="clear" w:color="auto" w:fill="auto"/>
            <w:noWrap/>
            <w:vAlign w:val="center"/>
            <w:hideMark/>
          </w:tcPr>
          <w:p w14:paraId="1D6DA72E"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30</w:t>
            </w:r>
          </w:p>
        </w:tc>
        <w:tc>
          <w:tcPr>
            <w:tcW w:w="1239" w:type="dxa"/>
            <w:shd w:val="clear" w:color="auto" w:fill="auto"/>
            <w:noWrap/>
            <w:vAlign w:val="center"/>
            <w:hideMark/>
          </w:tcPr>
          <w:p w14:paraId="12B35014"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0</w:t>
            </w:r>
          </w:p>
        </w:tc>
        <w:tc>
          <w:tcPr>
            <w:tcW w:w="992" w:type="dxa"/>
            <w:shd w:val="clear" w:color="auto" w:fill="auto"/>
            <w:noWrap/>
            <w:vAlign w:val="center"/>
            <w:hideMark/>
          </w:tcPr>
          <w:p w14:paraId="0413C3DF"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15</w:t>
            </w:r>
          </w:p>
        </w:tc>
        <w:tc>
          <w:tcPr>
            <w:tcW w:w="992" w:type="dxa"/>
            <w:shd w:val="clear" w:color="auto" w:fill="auto"/>
            <w:noWrap/>
            <w:vAlign w:val="center"/>
            <w:hideMark/>
          </w:tcPr>
          <w:p w14:paraId="054DE2C2"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1</w:t>
            </w:r>
          </w:p>
        </w:tc>
        <w:tc>
          <w:tcPr>
            <w:tcW w:w="992" w:type="dxa"/>
            <w:shd w:val="clear" w:color="auto" w:fill="auto"/>
            <w:noWrap/>
            <w:vAlign w:val="center"/>
            <w:hideMark/>
          </w:tcPr>
          <w:p w14:paraId="1800EE6B"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7%</w:t>
            </w:r>
          </w:p>
        </w:tc>
        <w:tc>
          <w:tcPr>
            <w:tcW w:w="1276" w:type="dxa"/>
            <w:shd w:val="clear" w:color="auto" w:fill="auto"/>
            <w:noWrap/>
            <w:vAlign w:val="center"/>
            <w:hideMark/>
          </w:tcPr>
          <w:p w14:paraId="76C72C59"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0%</w:t>
            </w:r>
          </w:p>
        </w:tc>
      </w:tr>
      <w:tr w:rsidR="00121E8A" w:rsidRPr="0048539E" w14:paraId="5C372AA9" w14:textId="77777777" w:rsidTr="0048539E">
        <w:trPr>
          <w:gridAfter w:val="1"/>
          <w:wAfter w:w="1101" w:type="dxa"/>
          <w:trHeight w:val="191"/>
        </w:trPr>
        <w:tc>
          <w:tcPr>
            <w:tcW w:w="834" w:type="dxa"/>
            <w:vMerge/>
            <w:vAlign w:val="center"/>
            <w:hideMark/>
          </w:tcPr>
          <w:p w14:paraId="7FCCB2A5" w14:textId="77777777" w:rsidR="00121E8A" w:rsidRPr="00121E8A" w:rsidRDefault="00121E8A" w:rsidP="00121E8A">
            <w:pPr>
              <w:widowControl/>
              <w:jc w:val="left"/>
              <w:rPr>
                <w:rFonts w:ascii="宋体" w:eastAsia="宋体" w:hAnsi="宋体" w:cs="宋体"/>
                <w:b/>
                <w:bCs/>
                <w:kern w:val="0"/>
                <w:sz w:val="28"/>
                <w:szCs w:val="28"/>
              </w:rPr>
            </w:pPr>
          </w:p>
        </w:tc>
        <w:tc>
          <w:tcPr>
            <w:tcW w:w="895" w:type="dxa"/>
            <w:gridSpan w:val="2"/>
            <w:shd w:val="clear" w:color="auto" w:fill="auto"/>
            <w:noWrap/>
            <w:vAlign w:val="center"/>
            <w:hideMark/>
          </w:tcPr>
          <w:p w14:paraId="6AEE6EDB" w14:textId="77777777" w:rsidR="00121E8A" w:rsidRPr="00121E8A" w:rsidRDefault="00121E8A" w:rsidP="00121E8A">
            <w:pPr>
              <w:widowControl/>
              <w:jc w:val="center"/>
              <w:rPr>
                <w:rFonts w:ascii="宋体" w:eastAsia="宋体" w:hAnsi="宋体" w:cs="宋体"/>
                <w:b/>
                <w:bCs/>
                <w:kern w:val="0"/>
                <w:sz w:val="22"/>
              </w:rPr>
            </w:pPr>
            <w:r w:rsidRPr="00121E8A">
              <w:rPr>
                <w:rFonts w:ascii="宋体" w:eastAsia="宋体" w:hAnsi="宋体" w:cs="宋体" w:hint="eastAsia"/>
                <w:b/>
                <w:bCs/>
                <w:kern w:val="0"/>
                <w:sz w:val="22"/>
              </w:rPr>
              <w:t>化学</w:t>
            </w:r>
          </w:p>
        </w:tc>
        <w:tc>
          <w:tcPr>
            <w:tcW w:w="855" w:type="dxa"/>
            <w:gridSpan w:val="2"/>
            <w:shd w:val="clear" w:color="auto" w:fill="auto"/>
            <w:noWrap/>
            <w:vAlign w:val="center"/>
            <w:hideMark/>
          </w:tcPr>
          <w:p w14:paraId="581FBEC5"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28</w:t>
            </w:r>
          </w:p>
        </w:tc>
        <w:tc>
          <w:tcPr>
            <w:tcW w:w="1239" w:type="dxa"/>
            <w:shd w:val="clear" w:color="auto" w:fill="auto"/>
            <w:noWrap/>
            <w:vAlign w:val="center"/>
            <w:hideMark/>
          </w:tcPr>
          <w:p w14:paraId="54E6651B"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4</w:t>
            </w:r>
          </w:p>
        </w:tc>
        <w:tc>
          <w:tcPr>
            <w:tcW w:w="992" w:type="dxa"/>
            <w:shd w:val="clear" w:color="auto" w:fill="auto"/>
            <w:noWrap/>
            <w:vAlign w:val="center"/>
            <w:hideMark/>
          </w:tcPr>
          <w:p w14:paraId="25C198F9"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4</w:t>
            </w:r>
          </w:p>
        </w:tc>
        <w:tc>
          <w:tcPr>
            <w:tcW w:w="992" w:type="dxa"/>
            <w:shd w:val="clear" w:color="auto" w:fill="auto"/>
            <w:noWrap/>
            <w:vAlign w:val="center"/>
            <w:hideMark/>
          </w:tcPr>
          <w:p w14:paraId="0F164BF9"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4</w:t>
            </w:r>
          </w:p>
        </w:tc>
        <w:tc>
          <w:tcPr>
            <w:tcW w:w="992" w:type="dxa"/>
            <w:shd w:val="clear" w:color="auto" w:fill="auto"/>
            <w:noWrap/>
            <w:vAlign w:val="center"/>
            <w:hideMark/>
          </w:tcPr>
          <w:p w14:paraId="656D35D2"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100%</w:t>
            </w:r>
          </w:p>
        </w:tc>
        <w:tc>
          <w:tcPr>
            <w:tcW w:w="1276" w:type="dxa"/>
            <w:shd w:val="clear" w:color="auto" w:fill="auto"/>
            <w:noWrap/>
            <w:vAlign w:val="center"/>
            <w:hideMark/>
          </w:tcPr>
          <w:p w14:paraId="29B69321"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100%</w:t>
            </w:r>
          </w:p>
        </w:tc>
      </w:tr>
      <w:tr w:rsidR="00121E8A" w:rsidRPr="0048539E" w14:paraId="3C124693" w14:textId="77777777" w:rsidTr="0048539E">
        <w:trPr>
          <w:gridAfter w:val="1"/>
          <w:wAfter w:w="1101" w:type="dxa"/>
          <w:trHeight w:val="167"/>
        </w:trPr>
        <w:tc>
          <w:tcPr>
            <w:tcW w:w="834" w:type="dxa"/>
            <w:vMerge/>
            <w:vAlign w:val="center"/>
            <w:hideMark/>
          </w:tcPr>
          <w:p w14:paraId="4B6C6EC9" w14:textId="77777777" w:rsidR="00121E8A" w:rsidRPr="00121E8A" w:rsidRDefault="00121E8A" w:rsidP="00121E8A">
            <w:pPr>
              <w:widowControl/>
              <w:jc w:val="left"/>
              <w:rPr>
                <w:rFonts w:ascii="宋体" w:eastAsia="宋体" w:hAnsi="宋体" w:cs="宋体"/>
                <w:b/>
                <w:bCs/>
                <w:kern w:val="0"/>
                <w:sz w:val="28"/>
                <w:szCs w:val="28"/>
              </w:rPr>
            </w:pPr>
          </w:p>
        </w:tc>
        <w:tc>
          <w:tcPr>
            <w:tcW w:w="895" w:type="dxa"/>
            <w:gridSpan w:val="2"/>
            <w:shd w:val="clear" w:color="auto" w:fill="auto"/>
            <w:noWrap/>
            <w:vAlign w:val="center"/>
            <w:hideMark/>
          </w:tcPr>
          <w:p w14:paraId="19E2E33F" w14:textId="77777777" w:rsidR="00121E8A" w:rsidRPr="00121E8A" w:rsidRDefault="00121E8A" w:rsidP="00121E8A">
            <w:pPr>
              <w:widowControl/>
              <w:jc w:val="center"/>
              <w:rPr>
                <w:rFonts w:ascii="宋体" w:eastAsia="宋体" w:hAnsi="宋体" w:cs="宋体"/>
                <w:b/>
                <w:bCs/>
                <w:kern w:val="0"/>
                <w:sz w:val="22"/>
              </w:rPr>
            </w:pPr>
            <w:r w:rsidRPr="00121E8A">
              <w:rPr>
                <w:rFonts w:ascii="宋体" w:eastAsia="宋体" w:hAnsi="宋体" w:cs="宋体" w:hint="eastAsia"/>
                <w:b/>
                <w:bCs/>
                <w:kern w:val="0"/>
                <w:sz w:val="22"/>
              </w:rPr>
              <w:t>生物</w:t>
            </w:r>
          </w:p>
        </w:tc>
        <w:tc>
          <w:tcPr>
            <w:tcW w:w="855" w:type="dxa"/>
            <w:gridSpan w:val="2"/>
            <w:shd w:val="clear" w:color="auto" w:fill="auto"/>
            <w:noWrap/>
            <w:vAlign w:val="center"/>
            <w:hideMark/>
          </w:tcPr>
          <w:p w14:paraId="3034B3A4"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18</w:t>
            </w:r>
          </w:p>
        </w:tc>
        <w:tc>
          <w:tcPr>
            <w:tcW w:w="1239" w:type="dxa"/>
            <w:shd w:val="clear" w:color="auto" w:fill="auto"/>
            <w:noWrap/>
            <w:vAlign w:val="center"/>
            <w:hideMark/>
          </w:tcPr>
          <w:p w14:paraId="70DC668E"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0</w:t>
            </w:r>
          </w:p>
        </w:tc>
        <w:tc>
          <w:tcPr>
            <w:tcW w:w="992" w:type="dxa"/>
            <w:shd w:val="clear" w:color="auto" w:fill="auto"/>
            <w:noWrap/>
            <w:vAlign w:val="center"/>
            <w:hideMark/>
          </w:tcPr>
          <w:p w14:paraId="52573678"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0</w:t>
            </w:r>
          </w:p>
        </w:tc>
        <w:tc>
          <w:tcPr>
            <w:tcW w:w="992" w:type="dxa"/>
            <w:shd w:val="clear" w:color="auto" w:fill="auto"/>
            <w:noWrap/>
            <w:vAlign w:val="center"/>
            <w:hideMark/>
          </w:tcPr>
          <w:p w14:paraId="76D16E2F"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0</w:t>
            </w:r>
          </w:p>
        </w:tc>
        <w:tc>
          <w:tcPr>
            <w:tcW w:w="992" w:type="dxa"/>
            <w:shd w:val="clear" w:color="auto" w:fill="auto"/>
            <w:noWrap/>
            <w:vAlign w:val="center"/>
            <w:hideMark/>
          </w:tcPr>
          <w:p w14:paraId="5B7D040C"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0%</w:t>
            </w:r>
          </w:p>
        </w:tc>
        <w:tc>
          <w:tcPr>
            <w:tcW w:w="1276" w:type="dxa"/>
            <w:shd w:val="clear" w:color="auto" w:fill="auto"/>
            <w:noWrap/>
            <w:vAlign w:val="center"/>
            <w:hideMark/>
          </w:tcPr>
          <w:p w14:paraId="66112DAE"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0%</w:t>
            </w:r>
          </w:p>
        </w:tc>
      </w:tr>
      <w:tr w:rsidR="00121E8A" w:rsidRPr="0048539E" w14:paraId="48F3E3DA" w14:textId="77777777" w:rsidTr="0048539E">
        <w:trPr>
          <w:gridAfter w:val="1"/>
          <w:wAfter w:w="1101" w:type="dxa"/>
          <w:trHeight w:val="159"/>
        </w:trPr>
        <w:tc>
          <w:tcPr>
            <w:tcW w:w="834" w:type="dxa"/>
            <w:vMerge w:val="restart"/>
            <w:shd w:val="clear" w:color="auto" w:fill="auto"/>
            <w:vAlign w:val="center"/>
            <w:hideMark/>
          </w:tcPr>
          <w:p w14:paraId="242A517E" w14:textId="77777777" w:rsidR="00121E8A" w:rsidRPr="00121E8A" w:rsidRDefault="00121E8A" w:rsidP="00121E8A">
            <w:pPr>
              <w:widowControl/>
              <w:jc w:val="center"/>
              <w:rPr>
                <w:rFonts w:ascii="宋体" w:eastAsia="宋体" w:hAnsi="宋体" w:cs="宋体"/>
                <w:b/>
                <w:bCs/>
                <w:kern w:val="0"/>
                <w:sz w:val="28"/>
                <w:szCs w:val="28"/>
              </w:rPr>
            </w:pPr>
            <w:r w:rsidRPr="00121E8A">
              <w:rPr>
                <w:rFonts w:ascii="宋体" w:eastAsia="宋体" w:hAnsi="宋体" w:cs="宋体" w:hint="eastAsia"/>
                <w:b/>
                <w:bCs/>
                <w:kern w:val="0"/>
                <w:sz w:val="28"/>
                <w:szCs w:val="28"/>
              </w:rPr>
              <w:t>4</w:t>
            </w:r>
          </w:p>
        </w:tc>
        <w:tc>
          <w:tcPr>
            <w:tcW w:w="895" w:type="dxa"/>
            <w:gridSpan w:val="2"/>
            <w:shd w:val="clear" w:color="auto" w:fill="auto"/>
            <w:noWrap/>
            <w:vAlign w:val="center"/>
            <w:hideMark/>
          </w:tcPr>
          <w:p w14:paraId="06850B52" w14:textId="77777777" w:rsidR="00121E8A" w:rsidRPr="00121E8A" w:rsidRDefault="00121E8A" w:rsidP="00121E8A">
            <w:pPr>
              <w:widowControl/>
              <w:jc w:val="center"/>
              <w:rPr>
                <w:rFonts w:ascii="宋体" w:eastAsia="宋体" w:hAnsi="宋体" w:cs="宋体"/>
                <w:b/>
                <w:bCs/>
                <w:color w:val="FF0000"/>
                <w:kern w:val="0"/>
                <w:sz w:val="22"/>
              </w:rPr>
            </w:pPr>
            <w:r w:rsidRPr="00121E8A">
              <w:rPr>
                <w:rFonts w:ascii="宋体" w:eastAsia="宋体" w:hAnsi="宋体" w:cs="宋体" w:hint="eastAsia"/>
                <w:b/>
                <w:bCs/>
                <w:color w:val="FF0000"/>
                <w:kern w:val="0"/>
                <w:sz w:val="22"/>
              </w:rPr>
              <w:t>语文</w:t>
            </w:r>
          </w:p>
        </w:tc>
        <w:tc>
          <w:tcPr>
            <w:tcW w:w="855" w:type="dxa"/>
            <w:gridSpan w:val="2"/>
            <w:shd w:val="clear" w:color="auto" w:fill="auto"/>
            <w:noWrap/>
            <w:vAlign w:val="center"/>
            <w:hideMark/>
          </w:tcPr>
          <w:p w14:paraId="390FF346"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45</w:t>
            </w:r>
          </w:p>
        </w:tc>
        <w:tc>
          <w:tcPr>
            <w:tcW w:w="1239" w:type="dxa"/>
            <w:shd w:val="clear" w:color="auto" w:fill="auto"/>
            <w:noWrap/>
            <w:vAlign w:val="center"/>
            <w:hideMark/>
          </w:tcPr>
          <w:p w14:paraId="33F49DE5"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10</w:t>
            </w:r>
          </w:p>
        </w:tc>
        <w:tc>
          <w:tcPr>
            <w:tcW w:w="992" w:type="dxa"/>
            <w:shd w:val="clear" w:color="auto" w:fill="auto"/>
            <w:noWrap/>
            <w:vAlign w:val="center"/>
            <w:hideMark/>
          </w:tcPr>
          <w:p w14:paraId="4A5A2F62"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14</w:t>
            </w:r>
          </w:p>
        </w:tc>
        <w:tc>
          <w:tcPr>
            <w:tcW w:w="992" w:type="dxa"/>
            <w:shd w:val="clear" w:color="auto" w:fill="auto"/>
            <w:noWrap/>
            <w:vAlign w:val="center"/>
            <w:hideMark/>
          </w:tcPr>
          <w:p w14:paraId="00D8B09A"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6</w:t>
            </w:r>
          </w:p>
        </w:tc>
        <w:tc>
          <w:tcPr>
            <w:tcW w:w="992" w:type="dxa"/>
            <w:shd w:val="clear" w:color="auto" w:fill="auto"/>
            <w:noWrap/>
            <w:vAlign w:val="center"/>
            <w:hideMark/>
          </w:tcPr>
          <w:p w14:paraId="13FBA9F0"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43%</w:t>
            </w:r>
          </w:p>
        </w:tc>
        <w:tc>
          <w:tcPr>
            <w:tcW w:w="1276" w:type="dxa"/>
            <w:shd w:val="clear" w:color="auto" w:fill="auto"/>
            <w:noWrap/>
            <w:vAlign w:val="center"/>
            <w:hideMark/>
          </w:tcPr>
          <w:p w14:paraId="38B31330"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60%</w:t>
            </w:r>
          </w:p>
        </w:tc>
      </w:tr>
      <w:tr w:rsidR="00121E8A" w:rsidRPr="0048539E" w14:paraId="78968089" w14:textId="77777777" w:rsidTr="0048539E">
        <w:trPr>
          <w:gridAfter w:val="1"/>
          <w:wAfter w:w="1101" w:type="dxa"/>
          <w:trHeight w:val="159"/>
        </w:trPr>
        <w:tc>
          <w:tcPr>
            <w:tcW w:w="834" w:type="dxa"/>
            <w:vMerge/>
            <w:vAlign w:val="center"/>
            <w:hideMark/>
          </w:tcPr>
          <w:p w14:paraId="4F790866" w14:textId="77777777" w:rsidR="00121E8A" w:rsidRPr="00121E8A" w:rsidRDefault="00121E8A" w:rsidP="00121E8A">
            <w:pPr>
              <w:widowControl/>
              <w:jc w:val="left"/>
              <w:rPr>
                <w:rFonts w:ascii="宋体" w:eastAsia="宋体" w:hAnsi="宋体" w:cs="宋体"/>
                <w:b/>
                <w:bCs/>
                <w:kern w:val="0"/>
                <w:sz w:val="28"/>
                <w:szCs w:val="28"/>
              </w:rPr>
            </w:pPr>
          </w:p>
        </w:tc>
        <w:tc>
          <w:tcPr>
            <w:tcW w:w="895" w:type="dxa"/>
            <w:gridSpan w:val="2"/>
            <w:shd w:val="clear" w:color="auto" w:fill="auto"/>
            <w:noWrap/>
            <w:vAlign w:val="center"/>
            <w:hideMark/>
          </w:tcPr>
          <w:p w14:paraId="7144019A" w14:textId="77777777" w:rsidR="00121E8A" w:rsidRPr="00121E8A" w:rsidRDefault="00121E8A" w:rsidP="00121E8A">
            <w:pPr>
              <w:widowControl/>
              <w:jc w:val="center"/>
              <w:rPr>
                <w:rFonts w:ascii="宋体" w:eastAsia="宋体" w:hAnsi="宋体" w:cs="宋体"/>
                <w:b/>
                <w:bCs/>
                <w:color w:val="FF0000"/>
                <w:kern w:val="0"/>
                <w:sz w:val="22"/>
              </w:rPr>
            </w:pPr>
            <w:r w:rsidRPr="00121E8A">
              <w:rPr>
                <w:rFonts w:ascii="宋体" w:eastAsia="宋体" w:hAnsi="宋体" w:cs="宋体" w:hint="eastAsia"/>
                <w:b/>
                <w:bCs/>
                <w:color w:val="FF0000"/>
                <w:kern w:val="0"/>
                <w:sz w:val="22"/>
              </w:rPr>
              <w:t>数学</w:t>
            </w:r>
          </w:p>
        </w:tc>
        <w:tc>
          <w:tcPr>
            <w:tcW w:w="855" w:type="dxa"/>
            <w:gridSpan w:val="2"/>
            <w:shd w:val="clear" w:color="auto" w:fill="auto"/>
            <w:noWrap/>
            <w:vAlign w:val="center"/>
            <w:hideMark/>
          </w:tcPr>
          <w:p w14:paraId="58FE54E6"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45</w:t>
            </w:r>
          </w:p>
        </w:tc>
        <w:tc>
          <w:tcPr>
            <w:tcW w:w="1239" w:type="dxa"/>
            <w:shd w:val="clear" w:color="auto" w:fill="auto"/>
            <w:noWrap/>
            <w:vAlign w:val="center"/>
            <w:hideMark/>
          </w:tcPr>
          <w:p w14:paraId="300BE162"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10</w:t>
            </w:r>
          </w:p>
        </w:tc>
        <w:tc>
          <w:tcPr>
            <w:tcW w:w="992" w:type="dxa"/>
            <w:shd w:val="clear" w:color="auto" w:fill="auto"/>
            <w:noWrap/>
            <w:vAlign w:val="center"/>
            <w:hideMark/>
          </w:tcPr>
          <w:p w14:paraId="52D240AC"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12</w:t>
            </w:r>
          </w:p>
        </w:tc>
        <w:tc>
          <w:tcPr>
            <w:tcW w:w="992" w:type="dxa"/>
            <w:shd w:val="clear" w:color="auto" w:fill="auto"/>
            <w:noWrap/>
            <w:vAlign w:val="center"/>
            <w:hideMark/>
          </w:tcPr>
          <w:p w14:paraId="6707D8AE"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10</w:t>
            </w:r>
          </w:p>
        </w:tc>
        <w:tc>
          <w:tcPr>
            <w:tcW w:w="992" w:type="dxa"/>
            <w:shd w:val="clear" w:color="auto" w:fill="auto"/>
            <w:noWrap/>
            <w:vAlign w:val="center"/>
            <w:hideMark/>
          </w:tcPr>
          <w:p w14:paraId="33106F04"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83%</w:t>
            </w:r>
          </w:p>
        </w:tc>
        <w:tc>
          <w:tcPr>
            <w:tcW w:w="1276" w:type="dxa"/>
            <w:shd w:val="clear" w:color="auto" w:fill="auto"/>
            <w:noWrap/>
            <w:vAlign w:val="center"/>
            <w:hideMark/>
          </w:tcPr>
          <w:p w14:paraId="187FC432"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100%</w:t>
            </w:r>
          </w:p>
        </w:tc>
      </w:tr>
      <w:tr w:rsidR="00121E8A" w:rsidRPr="0048539E" w14:paraId="0D3EC15A" w14:textId="77777777" w:rsidTr="0048539E">
        <w:trPr>
          <w:gridAfter w:val="1"/>
          <w:wAfter w:w="1101" w:type="dxa"/>
          <w:trHeight w:val="159"/>
        </w:trPr>
        <w:tc>
          <w:tcPr>
            <w:tcW w:w="834" w:type="dxa"/>
            <w:vMerge/>
            <w:vAlign w:val="center"/>
            <w:hideMark/>
          </w:tcPr>
          <w:p w14:paraId="40CE07D2" w14:textId="77777777" w:rsidR="00121E8A" w:rsidRPr="00121E8A" w:rsidRDefault="00121E8A" w:rsidP="00121E8A">
            <w:pPr>
              <w:widowControl/>
              <w:jc w:val="left"/>
              <w:rPr>
                <w:rFonts w:ascii="宋体" w:eastAsia="宋体" w:hAnsi="宋体" w:cs="宋体"/>
                <w:b/>
                <w:bCs/>
                <w:kern w:val="0"/>
                <w:sz w:val="28"/>
                <w:szCs w:val="28"/>
              </w:rPr>
            </w:pPr>
          </w:p>
        </w:tc>
        <w:tc>
          <w:tcPr>
            <w:tcW w:w="895" w:type="dxa"/>
            <w:gridSpan w:val="2"/>
            <w:shd w:val="clear" w:color="auto" w:fill="auto"/>
            <w:noWrap/>
            <w:vAlign w:val="center"/>
            <w:hideMark/>
          </w:tcPr>
          <w:p w14:paraId="3B0EED77" w14:textId="77777777" w:rsidR="00121E8A" w:rsidRPr="00121E8A" w:rsidRDefault="00121E8A" w:rsidP="00121E8A">
            <w:pPr>
              <w:widowControl/>
              <w:jc w:val="center"/>
              <w:rPr>
                <w:rFonts w:ascii="宋体" w:eastAsia="宋体" w:hAnsi="宋体" w:cs="宋体"/>
                <w:b/>
                <w:bCs/>
                <w:color w:val="FF0000"/>
                <w:kern w:val="0"/>
                <w:sz w:val="22"/>
              </w:rPr>
            </w:pPr>
            <w:r w:rsidRPr="00121E8A">
              <w:rPr>
                <w:rFonts w:ascii="宋体" w:eastAsia="宋体" w:hAnsi="宋体" w:cs="宋体" w:hint="eastAsia"/>
                <w:b/>
                <w:bCs/>
                <w:color w:val="FF0000"/>
                <w:kern w:val="0"/>
                <w:sz w:val="22"/>
              </w:rPr>
              <w:t>英语</w:t>
            </w:r>
          </w:p>
        </w:tc>
        <w:tc>
          <w:tcPr>
            <w:tcW w:w="855" w:type="dxa"/>
            <w:gridSpan w:val="2"/>
            <w:shd w:val="clear" w:color="auto" w:fill="auto"/>
            <w:noWrap/>
            <w:vAlign w:val="center"/>
            <w:hideMark/>
          </w:tcPr>
          <w:p w14:paraId="46B8B078"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43</w:t>
            </w:r>
          </w:p>
        </w:tc>
        <w:tc>
          <w:tcPr>
            <w:tcW w:w="1239" w:type="dxa"/>
            <w:shd w:val="clear" w:color="auto" w:fill="auto"/>
            <w:noWrap/>
            <w:vAlign w:val="center"/>
            <w:hideMark/>
          </w:tcPr>
          <w:p w14:paraId="3656B4F3"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10</w:t>
            </w:r>
          </w:p>
        </w:tc>
        <w:tc>
          <w:tcPr>
            <w:tcW w:w="992" w:type="dxa"/>
            <w:shd w:val="clear" w:color="auto" w:fill="auto"/>
            <w:noWrap/>
            <w:vAlign w:val="center"/>
            <w:hideMark/>
          </w:tcPr>
          <w:p w14:paraId="3768A173"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16</w:t>
            </w:r>
          </w:p>
        </w:tc>
        <w:tc>
          <w:tcPr>
            <w:tcW w:w="992" w:type="dxa"/>
            <w:shd w:val="clear" w:color="auto" w:fill="auto"/>
            <w:noWrap/>
            <w:vAlign w:val="center"/>
            <w:hideMark/>
          </w:tcPr>
          <w:p w14:paraId="44068415"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8</w:t>
            </w:r>
          </w:p>
        </w:tc>
        <w:tc>
          <w:tcPr>
            <w:tcW w:w="992" w:type="dxa"/>
            <w:shd w:val="clear" w:color="auto" w:fill="auto"/>
            <w:noWrap/>
            <w:vAlign w:val="center"/>
            <w:hideMark/>
          </w:tcPr>
          <w:p w14:paraId="4905E229"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50%</w:t>
            </w:r>
          </w:p>
        </w:tc>
        <w:tc>
          <w:tcPr>
            <w:tcW w:w="1276" w:type="dxa"/>
            <w:shd w:val="clear" w:color="auto" w:fill="auto"/>
            <w:noWrap/>
            <w:vAlign w:val="center"/>
            <w:hideMark/>
          </w:tcPr>
          <w:p w14:paraId="01C21225"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80%</w:t>
            </w:r>
          </w:p>
        </w:tc>
      </w:tr>
      <w:tr w:rsidR="00121E8A" w:rsidRPr="0048539E" w14:paraId="0F96C47F" w14:textId="77777777" w:rsidTr="0048539E">
        <w:trPr>
          <w:gridAfter w:val="1"/>
          <w:wAfter w:w="1101" w:type="dxa"/>
          <w:trHeight w:val="159"/>
        </w:trPr>
        <w:tc>
          <w:tcPr>
            <w:tcW w:w="834" w:type="dxa"/>
            <w:vMerge/>
            <w:vAlign w:val="center"/>
            <w:hideMark/>
          </w:tcPr>
          <w:p w14:paraId="3B8C5E1C" w14:textId="77777777" w:rsidR="00121E8A" w:rsidRPr="00121E8A" w:rsidRDefault="00121E8A" w:rsidP="00121E8A">
            <w:pPr>
              <w:widowControl/>
              <w:jc w:val="left"/>
              <w:rPr>
                <w:rFonts w:ascii="宋体" w:eastAsia="宋体" w:hAnsi="宋体" w:cs="宋体"/>
                <w:b/>
                <w:bCs/>
                <w:kern w:val="0"/>
                <w:sz w:val="28"/>
                <w:szCs w:val="28"/>
              </w:rPr>
            </w:pPr>
          </w:p>
        </w:tc>
        <w:tc>
          <w:tcPr>
            <w:tcW w:w="895" w:type="dxa"/>
            <w:gridSpan w:val="2"/>
            <w:shd w:val="clear" w:color="auto" w:fill="auto"/>
            <w:noWrap/>
            <w:vAlign w:val="center"/>
            <w:hideMark/>
          </w:tcPr>
          <w:p w14:paraId="13031C6D" w14:textId="77777777" w:rsidR="00121E8A" w:rsidRPr="00121E8A" w:rsidRDefault="00121E8A" w:rsidP="00121E8A">
            <w:pPr>
              <w:widowControl/>
              <w:jc w:val="center"/>
              <w:rPr>
                <w:rFonts w:ascii="宋体" w:eastAsia="宋体" w:hAnsi="宋体" w:cs="宋体"/>
                <w:b/>
                <w:bCs/>
                <w:color w:val="FF0000"/>
                <w:kern w:val="0"/>
                <w:sz w:val="22"/>
              </w:rPr>
            </w:pPr>
            <w:r w:rsidRPr="00121E8A">
              <w:rPr>
                <w:rFonts w:ascii="宋体" w:eastAsia="宋体" w:hAnsi="宋体" w:cs="宋体" w:hint="eastAsia"/>
                <w:b/>
                <w:bCs/>
                <w:color w:val="FF0000"/>
                <w:kern w:val="0"/>
                <w:sz w:val="22"/>
              </w:rPr>
              <w:t>物理</w:t>
            </w:r>
          </w:p>
        </w:tc>
        <w:tc>
          <w:tcPr>
            <w:tcW w:w="855" w:type="dxa"/>
            <w:gridSpan w:val="2"/>
            <w:shd w:val="clear" w:color="auto" w:fill="auto"/>
            <w:noWrap/>
            <w:vAlign w:val="center"/>
            <w:hideMark/>
          </w:tcPr>
          <w:p w14:paraId="796637FE"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45</w:t>
            </w:r>
          </w:p>
        </w:tc>
        <w:tc>
          <w:tcPr>
            <w:tcW w:w="1239" w:type="dxa"/>
            <w:shd w:val="clear" w:color="auto" w:fill="auto"/>
            <w:noWrap/>
            <w:vAlign w:val="center"/>
            <w:hideMark/>
          </w:tcPr>
          <w:p w14:paraId="617F0687"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10</w:t>
            </w:r>
          </w:p>
        </w:tc>
        <w:tc>
          <w:tcPr>
            <w:tcW w:w="992" w:type="dxa"/>
            <w:shd w:val="clear" w:color="auto" w:fill="auto"/>
            <w:noWrap/>
            <w:vAlign w:val="center"/>
            <w:hideMark/>
          </w:tcPr>
          <w:p w14:paraId="612A619A"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13</w:t>
            </w:r>
          </w:p>
        </w:tc>
        <w:tc>
          <w:tcPr>
            <w:tcW w:w="992" w:type="dxa"/>
            <w:shd w:val="clear" w:color="auto" w:fill="auto"/>
            <w:noWrap/>
            <w:vAlign w:val="center"/>
            <w:hideMark/>
          </w:tcPr>
          <w:p w14:paraId="31EF34C0"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8</w:t>
            </w:r>
          </w:p>
        </w:tc>
        <w:tc>
          <w:tcPr>
            <w:tcW w:w="992" w:type="dxa"/>
            <w:shd w:val="clear" w:color="auto" w:fill="auto"/>
            <w:noWrap/>
            <w:vAlign w:val="center"/>
            <w:hideMark/>
          </w:tcPr>
          <w:p w14:paraId="40C7817E"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62%</w:t>
            </w:r>
          </w:p>
        </w:tc>
        <w:tc>
          <w:tcPr>
            <w:tcW w:w="1276" w:type="dxa"/>
            <w:shd w:val="clear" w:color="auto" w:fill="auto"/>
            <w:noWrap/>
            <w:vAlign w:val="center"/>
            <w:hideMark/>
          </w:tcPr>
          <w:p w14:paraId="40BF8D26"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80%</w:t>
            </w:r>
          </w:p>
        </w:tc>
      </w:tr>
      <w:tr w:rsidR="00121E8A" w:rsidRPr="0048539E" w14:paraId="37D39CF2" w14:textId="77777777" w:rsidTr="0048539E">
        <w:trPr>
          <w:gridAfter w:val="1"/>
          <w:wAfter w:w="1101" w:type="dxa"/>
          <w:trHeight w:val="159"/>
        </w:trPr>
        <w:tc>
          <w:tcPr>
            <w:tcW w:w="834" w:type="dxa"/>
            <w:vMerge/>
            <w:vAlign w:val="center"/>
            <w:hideMark/>
          </w:tcPr>
          <w:p w14:paraId="22F2A915" w14:textId="77777777" w:rsidR="00121E8A" w:rsidRPr="00121E8A" w:rsidRDefault="00121E8A" w:rsidP="00121E8A">
            <w:pPr>
              <w:widowControl/>
              <w:jc w:val="left"/>
              <w:rPr>
                <w:rFonts w:ascii="宋体" w:eastAsia="宋体" w:hAnsi="宋体" w:cs="宋体"/>
                <w:b/>
                <w:bCs/>
                <w:kern w:val="0"/>
                <w:sz w:val="28"/>
                <w:szCs w:val="28"/>
              </w:rPr>
            </w:pPr>
          </w:p>
        </w:tc>
        <w:tc>
          <w:tcPr>
            <w:tcW w:w="895" w:type="dxa"/>
            <w:gridSpan w:val="2"/>
            <w:shd w:val="clear" w:color="auto" w:fill="auto"/>
            <w:noWrap/>
            <w:vAlign w:val="center"/>
            <w:hideMark/>
          </w:tcPr>
          <w:p w14:paraId="524D546F" w14:textId="77777777" w:rsidR="00121E8A" w:rsidRPr="00121E8A" w:rsidRDefault="00121E8A" w:rsidP="00121E8A">
            <w:pPr>
              <w:widowControl/>
              <w:jc w:val="center"/>
              <w:rPr>
                <w:rFonts w:ascii="宋体" w:eastAsia="宋体" w:hAnsi="宋体" w:cs="宋体"/>
                <w:b/>
                <w:bCs/>
                <w:kern w:val="0"/>
                <w:sz w:val="22"/>
              </w:rPr>
            </w:pPr>
            <w:r w:rsidRPr="00121E8A">
              <w:rPr>
                <w:rFonts w:ascii="宋体" w:eastAsia="宋体" w:hAnsi="宋体" w:cs="宋体" w:hint="eastAsia"/>
                <w:b/>
                <w:bCs/>
                <w:kern w:val="0"/>
                <w:sz w:val="22"/>
              </w:rPr>
              <w:t>地理</w:t>
            </w:r>
          </w:p>
        </w:tc>
        <w:tc>
          <w:tcPr>
            <w:tcW w:w="855" w:type="dxa"/>
            <w:gridSpan w:val="2"/>
            <w:shd w:val="clear" w:color="auto" w:fill="auto"/>
            <w:noWrap/>
            <w:vAlign w:val="center"/>
            <w:hideMark/>
          </w:tcPr>
          <w:p w14:paraId="7BACFCF0"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1</w:t>
            </w:r>
          </w:p>
        </w:tc>
        <w:tc>
          <w:tcPr>
            <w:tcW w:w="1239" w:type="dxa"/>
            <w:shd w:val="clear" w:color="auto" w:fill="auto"/>
            <w:noWrap/>
            <w:vAlign w:val="center"/>
            <w:hideMark/>
          </w:tcPr>
          <w:p w14:paraId="3670827E"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0</w:t>
            </w:r>
          </w:p>
        </w:tc>
        <w:tc>
          <w:tcPr>
            <w:tcW w:w="992" w:type="dxa"/>
            <w:shd w:val="clear" w:color="auto" w:fill="auto"/>
            <w:noWrap/>
            <w:vAlign w:val="center"/>
            <w:hideMark/>
          </w:tcPr>
          <w:p w14:paraId="154AE6A1"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1</w:t>
            </w:r>
          </w:p>
        </w:tc>
        <w:tc>
          <w:tcPr>
            <w:tcW w:w="992" w:type="dxa"/>
            <w:shd w:val="clear" w:color="auto" w:fill="auto"/>
            <w:noWrap/>
            <w:vAlign w:val="center"/>
            <w:hideMark/>
          </w:tcPr>
          <w:p w14:paraId="757E7392"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0</w:t>
            </w:r>
          </w:p>
        </w:tc>
        <w:tc>
          <w:tcPr>
            <w:tcW w:w="992" w:type="dxa"/>
            <w:shd w:val="clear" w:color="auto" w:fill="auto"/>
            <w:noWrap/>
            <w:vAlign w:val="center"/>
            <w:hideMark/>
          </w:tcPr>
          <w:p w14:paraId="0F249404"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0%</w:t>
            </w:r>
          </w:p>
        </w:tc>
        <w:tc>
          <w:tcPr>
            <w:tcW w:w="1276" w:type="dxa"/>
            <w:shd w:val="clear" w:color="auto" w:fill="auto"/>
            <w:noWrap/>
            <w:vAlign w:val="center"/>
            <w:hideMark/>
          </w:tcPr>
          <w:p w14:paraId="094F0731"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0%</w:t>
            </w:r>
          </w:p>
        </w:tc>
      </w:tr>
      <w:tr w:rsidR="00121E8A" w:rsidRPr="0048539E" w14:paraId="0262D388" w14:textId="77777777" w:rsidTr="0048539E">
        <w:trPr>
          <w:gridAfter w:val="1"/>
          <w:wAfter w:w="1101" w:type="dxa"/>
          <w:trHeight w:val="191"/>
        </w:trPr>
        <w:tc>
          <w:tcPr>
            <w:tcW w:w="834" w:type="dxa"/>
            <w:vMerge/>
            <w:vAlign w:val="center"/>
            <w:hideMark/>
          </w:tcPr>
          <w:p w14:paraId="4C38C7F4" w14:textId="77777777" w:rsidR="00121E8A" w:rsidRPr="00121E8A" w:rsidRDefault="00121E8A" w:rsidP="00121E8A">
            <w:pPr>
              <w:widowControl/>
              <w:jc w:val="left"/>
              <w:rPr>
                <w:rFonts w:ascii="宋体" w:eastAsia="宋体" w:hAnsi="宋体" w:cs="宋体"/>
                <w:b/>
                <w:bCs/>
                <w:kern w:val="0"/>
                <w:sz w:val="28"/>
                <w:szCs w:val="28"/>
              </w:rPr>
            </w:pPr>
          </w:p>
        </w:tc>
        <w:tc>
          <w:tcPr>
            <w:tcW w:w="895" w:type="dxa"/>
            <w:gridSpan w:val="2"/>
            <w:shd w:val="clear" w:color="auto" w:fill="auto"/>
            <w:noWrap/>
            <w:vAlign w:val="center"/>
            <w:hideMark/>
          </w:tcPr>
          <w:p w14:paraId="395BC5E4" w14:textId="77777777" w:rsidR="00121E8A" w:rsidRPr="00121E8A" w:rsidRDefault="00121E8A" w:rsidP="00121E8A">
            <w:pPr>
              <w:widowControl/>
              <w:jc w:val="center"/>
              <w:rPr>
                <w:rFonts w:ascii="宋体" w:eastAsia="宋体" w:hAnsi="宋体" w:cs="宋体"/>
                <w:b/>
                <w:bCs/>
                <w:kern w:val="0"/>
                <w:sz w:val="22"/>
              </w:rPr>
            </w:pPr>
            <w:r w:rsidRPr="00121E8A">
              <w:rPr>
                <w:rFonts w:ascii="宋体" w:eastAsia="宋体" w:hAnsi="宋体" w:cs="宋体" w:hint="eastAsia"/>
                <w:b/>
                <w:bCs/>
                <w:kern w:val="0"/>
                <w:sz w:val="22"/>
              </w:rPr>
              <w:t>化学</w:t>
            </w:r>
          </w:p>
        </w:tc>
        <w:tc>
          <w:tcPr>
            <w:tcW w:w="855" w:type="dxa"/>
            <w:gridSpan w:val="2"/>
            <w:shd w:val="clear" w:color="auto" w:fill="auto"/>
            <w:noWrap/>
            <w:vAlign w:val="center"/>
            <w:hideMark/>
          </w:tcPr>
          <w:p w14:paraId="10C38509"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45</w:t>
            </w:r>
          </w:p>
        </w:tc>
        <w:tc>
          <w:tcPr>
            <w:tcW w:w="1239" w:type="dxa"/>
            <w:shd w:val="clear" w:color="auto" w:fill="auto"/>
            <w:noWrap/>
            <w:vAlign w:val="center"/>
            <w:hideMark/>
          </w:tcPr>
          <w:p w14:paraId="37D36F81"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10</w:t>
            </w:r>
          </w:p>
        </w:tc>
        <w:tc>
          <w:tcPr>
            <w:tcW w:w="992" w:type="dxa"/>
            <w:shd w:val="clear" w:color="auto" w:fill="auto"/>
            <w:noWrap/>
            <w:vAlign w:val="center"/>
            <w:hideMark/>
          </w:tcPr>
          <w:p w14:paraId="45697B69"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12</w:t>
            </w:r>
          </w:p>
        </w:tc>
        <w:tc>
          <w:tcPr>
            <w:tcW w:w="992" w:type="dxa"/>
            <w:shd w:val="clear" w:color="auto" w:fill="auto"/>
            <w:noWrap/>
            <w:vAlign w:val="center"/>
            <w:hideMark/>
          </w:tcPr>
          <w:p w14:paraId="7AB032EC"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9</w:t>
            </w:r>
          </w:p>
        </w:tc>
        <w:tc>
          <w:tcPr>
            <w:tcW w:w="992" w:type="dxa"/>
            <w:shd w:val="clear" w:color="auto" w:fill="auto"/>
            <w:noWrap/>
            <w:vAlign w:val="center"/>
            <w:hideMark/>
          </w:tcPr>
          <w:p w14:paraId="549E8863"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75%</w:t>
            </w:r>
          </w:p>
        </w:tc>
        <w:tc>
          <w:tcPr>
            <w:tcW w:w="1276" w:type="dxa"/>
            <w:shd w:val="clear" w:color="auto" w:fill="auto"/>
            <w:noWrap/>
            <w:vAlign w:val="center"/>
            <w:hideMark/>
          </w:tcPr>
          <w:p w14:paraId="60E31328"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90%</w:t>
            </w:r>
          </w:p>
        </w:tc>
      </w:tr>
      <w:tr w:rsidR="00121E8A" w:rsidRPr="0048539E" w14:paraId="2923795E" w14:textId="77777777" w:rsidTr="0048539E">
        <w:trPr>
          <w:gridAfter w:val="1"/>
          <w:wAfter w:w="1101" w:type="dxa"/>
          <w:trHeight w:val="200"/>
        </w:trPr>
        <w:tc>
          <w:tcPr>
            <w:tcW w:w="834" w:type="dxa"/>
            <w:vMerge/>
            <w:vAlign w:val="center"/>
            <w:hideMark/>
          </w:tcPr>
          <w:p w14:paraId="2459AE66" w14:textId="77777777" w:rsidR="00121E8A" w:rsidRPr="00121E8A" w:rsidRDefault="00121E8A" w:rsidP="00121E8A">
            <w:pPr>
              <w:widowControl/>
              <w:jc w:val="left"/>
              <w:rPr>
                <w:rFonts w:ascii="宋体" w:eastAsia="宋体" w:hAnsi="宋体" w:cs="宋体"/>
                <w:b/>
                <w:bCs/>
                <w:kern w:val="0"/>
                <w:sz w:val="28"/>
                <w:szCs w:val="28"/>
              </w:rPr>
            </w:pPr>
          </w:p>
        </w:tc>
        <w:tc>
          <w:tcPr>
            <w:tcW w:w="895" w:type="dxa"/>
            <w:gridSpan w:val="2"/>
            <w:shd w:val="clear" w:color="auto" w:fill="auto"/>
            <w:noWrap/>
            <w:vAlign w:val="center"/>
            <w:hideMark/>
          </w:tcPr>
          <w:p w14:paraId="1F84360F" w14:textId="77777777" w:rsidR="00121E8A" w:rsidRPr="00121E8A" w:rsidRDefault="00121E8A" w:rsidP="00121E8A">
            <w:pPr>
              <w:widowControl/>
              <w:jc w:val="center"/>
              <w:rPr>
                <w:rFonts w:ascii="宋体" w:eastAsia="宋体" w:hAnsi="宋体" w:cs="宋体"/>
                <w:b/>
                <w:bCs/>
                <w:kern w:val="0"/>
                <w:sz w:val="22"/>
              </w:rPr>
            </w:pPr>
            <w:r w:rsidRPr="00121E8A">
              <w:rPr>
                <w:rFonts w:ascii="宋体" w:eastAsia="宋体" w:hAnsi="宋体" w:cs="宋体" w:hint="eastAsia"/>
                <w:b/>
                <w:bCs/>
                <w:kern w:val="0"/>
                <w:sz w:val="22"/>
              </w:rPr>
              <w:t>生物</w:t>
            </w:r>
          </w:p>
        </w:tc>
        <w:tc>
          <w:tcPr>
            <w:tcW w:w="855" w:type="dxa"/>
            <w:gridSpan w:val="2"/>
            <w:shd w:val="clear" w:color="auto" w:fill="auto"/>
            <w:noWrap/>
            <w:vAlign w:val="center"/>
            <w:hideMark/>
          </w:tcPr>
          <w:p w14:paraId="2E1A8E01"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44</w:t>
            </w:r>
          </w:p>
        </w:tc>
        <w:tc>
          <w:tcPr>
            <w:tcW w:w="1239" w:type="dxa"/>
            <w:shd w:val="clear" w:color="auto" w:fill="auto"/>
            <w:noWrap/>
            <w:vAlign w:val="center"/>
            <w:hideMark/>
          </w:tcPr>
          <w:p w14:paraId="4BC68AD0"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10</w:t>
            </w:r>
          </w:p>
        </w:tc>
        <w:tc>
          <w:tcPr>
            <w:tcW w:w="992" w:type="dxa"/>
            <w:shd w:val="clear" w:color="auto" w:fill="auto"/>
            <w:noWrap/>
            <w:vAlign w:val="center"/>
            <w:hideMark/>
          </w:tcPr>
          <w:p w14:paraId="1AC82E39"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19</w:t>
            </w:r>
          </w:p>
        </w:tc>
        <w:tc>
          <w:tcPr>
            <w:tcW w:w="992" w:type="dxa"/>
            <w:shd w:val="clear" w:color="auto" w:fill="auto"/>
            <w:noWrap/>
            <w:vAlign w:val="center"/>
            <w:hideMark/>
          </w:tcPr>
          <w:p w14:paraId="0CA20053"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9</w:t>
            </w:r>
          </w:p>
        </w:tc>
        <w:tc>
          <w:tcPr>
            <w:tcW w:w="992" w:type="dxa"/>
            <w:shd w:val="clear" w:color="auto" w:fill="auto"/>
            <w:noWrap/>
            <w:vAlign w:val="center"/>
            <w:hideMark/>
          </w:tcPr>
          <w:p w14:paraId="3DF32BCC"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47%</w:t>
            </w:r>
          </w:p>
        </w:tc>
        <w:tc>
          <w:tcPr>
            <w:tcW w:w="1276" w:type="dxa"/>
            <w:shd w:val="clear" w:color="auto" w:fill="auto"/>
            <w:noWrap/>
            <w:vAlign w:val="center"/>
            <w:hideMark/>
          </w:tcPr>
          <w:p w14:paraId="34E3FB11" w14:textId="77777777" w:rsidR="00121E8A" w:rsidRPr="00121E8A" w:rsidRDefault="00121E8A" w:rsidP="00121E8A">
            <w:pPr>
              <w:widowControl/>
              <w:jc w:val="center"/>
              <w:rPr>
                <w:rFonts w:ascii="宋体" w:eastAsia="宋体" w:hAnsi="宋体" w:cs="Arial"/>
                <w:kern w:val="0"/>
                <w:sz w:val="24"/>
                <w:szCs w:val="24"/>
              </w:rPr>
            </w:pPr>
            <w:r w:rsidRPr="00121E8A">
              <w:rPr>
                <w:rFonts w:ascii="宋体" w:eastAsia="宋体" w:hAnsi="宋体" w:cs="Arial"/>
                <w:kern w:val="0"/>
                <w:sz w:val="24"/>
                <w:szCs w:val="24"/>
              </w:rPr>
              <w:t>90%</w:t>
            </w:r>
          </w:p>
        </w:tc>
      </w:tr>
      <w:tr w:rsidR="00121E8A" w:rsidRPr="00121E8A" w14:paraId="315B4119" w14:textId="77777777" w:rsidTr="00121E8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3"/>
        </w:trPr>
        <w:tc>
          <w:tcPr>
            <w:tcW w:w="9176" w:type="dxa"/>
            <w:gridSpan w:val="11"/>
            <w:tcBorders>
              <w:top w:val="nil"/>
              <w:left w:val="single" w:sz="8" w:space="0" w:color="auto"/>
              <w:bottom w:val="nil"/>
              <w:right w:val="nil"/>
            </w:tcBorders>
            <w:shd w:val="clear" w:color="auto" w:fill="auto"/>
            <w:noWrap/>
            <w:vAlign w:val="center"/>
            <w:hideMark/>
          </w:tcPr>
          <w:p w14:paraId="4E5F1952" w14:textId="77777777" w:rsidR="00121E8A" w:rsidRPr="00121E8A" w:rsidRDefault="00121E8A" w:rsidP="00121E8A">
            <w:pPr>
              <w:widowControl/>
              <w:jc w:val="center"/>
              <w:rPr>
                <w:rFonts w:ascii="宋体" w:eastAsia="宋体" w:hAnsi="宋体" w:cs="宋体"/>
                <w:b/>
                <w:bCs/>
                <w:kern w:val="0"/>
                <w:sz w:val="24"/>
                <w:szCs w:val="24"/>
              </w:rPr>
            </w:pPr>
            <w:r w:rsidRPr="00121E8A">
              <w:rPr>
                <w:rFonts w:ascii="宋体" w:eastAsia="宋体" w:hAnsi="宋体" w:cs="宋体" w:hint="eastAsia"/>
                <w:b/>
                <w:bCs/>
                <w:kern w:val="0"/>
                <w:sz w:val="24"/>
                <w:szCs w:val="24"/>
              </w:rPr>
              <w:t>贡献率与命中率两项指标之间的关系</w:t>
            </w:r>
          </w:p>
        </w:tc>
      </w:tr>
      <w:tr w:rsidR="00121E8A" w:rsidRPr="00121E8A" w14:paraId="093561D7" w14:textId="77777777" w:rsidTr="004853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1"/>
        </w:trPr>
        <w:tc>
          <w:tcPr>
            <w:tcW w:w="97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DD1B8D" w14:textId="77777777" w:rsidR="00121E8A" w:rsidRPr="00121E8A" w:rsidRDefault="00121E8A" w:rsidP="00121E8A">
            <w:pPr>
              <w:widowControl/>
              <w:jc w:val="center"/>
              <w:rPr>
                <w:rFonts w:ascii="宋体" w:eastAsia="宋体" w:hAnsi="宋体" w:cs="宋体"/>
                <w:kern w:val="0"/>
                <w:sz w:val="20"/>
                <w:szCs w:val="20"/>
              </w:rPr>
            </w:pPr>
            <w:r w:rsidRPr="00121E8A">
              <w:rPr>
                <w:rFonts w:ascii="宋体" w:eastAsia="宋体" w:hAnsi="宋体" w:cs="宋体" w:hint="eastAsia"/>
                <w:kern w:val="0"/>
                <w:sz w:val="20"/>
                <w:szCs w:val="20"/>
              </w:rPr>
              <w:t>命中率</w:t>
            </w:r>
          </w:p>
        </w:tc>
        <w:tc>
          <w:tcPr>
            <w:tcW w:w="970" w:type="dxa"/>
            <w:gridSpan w:val="2"/>
            <w:tcBorders>
              <w:top w:val="single" w:sz="4" w:space="0" w:color="auto"/>
              <w:left w:val="nil"/>
              <w:bottom w:val="single" w:sz="4" w:space="0" w:color="auto"/>
              <w:right w:val="single" w:sz="4" w:space="0" w:color="auto"/>
            </w:tcBorders>
            <w:shd w:val="clear" w:color="auto" w:fill="auto"/>
            <w:noWrap/>
            <w:vAlign w:val="center"/>
            <w:hideMark/>
          </w:tcPr>
          <w:p w14:paraId="01769DEF" w14:textId="77777777" w:rsidR="00121E8A" w:rsidRPr="00121E8A" w:rsidRDefault="00121E8A" w:rsidP="00121E8A">
            <w:pPr>
              <w:widowControl/>
              <w:jc w:val="center"/>
              <w:rPr>
                <w:rFonts w:ascii="宋体" w:eastAsia="宋体" w:hAnsi="宋体" w:cs="宋体"/>
                <w:kern w:val="0"/>
                <w:sz w:val="20"/>
                <w:szCs w:val="20"/>
              </w:rPr>
            </w:pPr>
            <w:r w:rsidRPr="00121E8A">
              <w:rPr>
                <w:rFonts w:ascii="宋体" w:eastAsia="宋体" w:hAnsi="宋体" w:cs="宋体" w:hint="eastAsia"/>
                <w:kern w:val="0"/>
                <w:sz w:val="20"/>
                <w:szCs w:val="20"/>
              </w:rPr>
              <w:t>贡献率</w:t>
            </w:r>
          </w:p>
        </w:tc>
        <w:tc>
          <w:tcPr>
            <w:tcW w:w="7236" w:type="dxa"/>
            <w:gridSpan w:val="7"/>
            <w:tcBorders>
              <w:top w:val="single" w:sz="4" w:space="0" w:color="auto"/>
              <w:left w:val="nil"/>
              <w:bottom w:val="single" w:sz="4" w:space="0" w:color="auto"/>
              <w:right w:val="single" w:sz="4" w:space="0" w:color="auto"/>
            </w:tcBorders>
            <w:shd w:val="clear" w:color="auto" w:fill="auto"/>
            <w:noWrap/>
            <w:vAlign w:val="center"/>
            <w:hideMark/>
          </w:tcPr>
          <w:p w14:paraId="3E9585A8" w14:textId="77777777" w:rsidR="00121E8A" w:rsidRPr="00121E8A" w:rsidRDefault="00121E8A" w:rsidP="00121E8A">
            <w:pPr>
              <w:widowControl/>
              <w:jc w:val="center"/>
              <w:rPr>
                <w:rFonts w:ascii="宋体" w:eastAsia="宋体" w:hAnsi="宋体" w:cs="Arial"/>
                <w:kern w:val="0"/>
                <w:sz w:val="20"/>
                <w:szCs w:val="20"/>
              </w:rPr>
            </w:pPr>
            <w:r w:rsidRPr="00121E8A">
              <w:rPr>
                <w:rFonts w:ascii="宋体" w:eastAsia="宋体" w:hAnsi="宋体" w:cs="Arial"/>
                <w:kern w:val="0"/>
                <w:sz w:val="20"/>
                <w:szCs w:val="20"/>
              </w:rPr>
              <w:t>说   明</w:t>
            </w:r>
          </w:p>
        </w:tc>
      </w:tr>
      <w:tr w:rsidR="00121E8A" w:rsidRPr="00121E8A" w14:paraId="58C797DB" w14:textId="77777777" w:rsidTr="004853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7"/>
        </w:trPr>
        <w:tc>
          <w:tcPr>
            <w:tcW w:w="970" w:type="dxa"/>
            <w:gridSpan w:val="2"/>
            <w:tcBorders>
              <w:top w:val="nil"/>
              <w:left w:val="single" w:sz="4" w:space="0" w:color="auto"/>
              <w:bottom w:val="single" w:sz="4" w:space="0" w:color="auto"/>
              <w:right w:val="single" w:sz="4" w:space="0" w:color="auto"/>
            </w:tcBorders>
            <w:shd w:val="clear" w:color="auto" w:fill="auto"/>
            <w:noWrap/>
            <w:vAlign w:val="center"/>
            <w:hideMark/>
          </w:tcPr>
          <w:p w14:paraId="5FF731F2" w14:textId="77777777" w:rsidR="00121E8A" w:rsidRPr="00121E8A" w:rsidRDefault="00121E8A" w:rsidP="00121E8A">
            <w:pPr>
              <w:widowControl/>
              <w:jc w:val="center"/>
              <w:rPr>
                <w:rFonts w:ascii="宋体" w:eastAsia="宋体" w:hAnsi="宋体" w:cs="Arial"/>
                <w:kern w:val="0"/>
                <w:sz w:val="20"/>
                <w:szCs w:val="20"/>
              </w:rPr>
            </w:pPr>
            <w:r w:rsidRPr="00121E8A">
              <w:rPr>
                <w:rFonts w:ascii="宋体" w:eastAsia="宋体" w:hAnsi="宋体" w:cs="Arial"/>
                <w:kern w:val="0"/>
                <w:sz w:val="20"/>
                <w:szCs w:val="20"/>
              </w:rPr>
              <w:t>大</w:t>
            </w:r>
          </w:p>
        </w:tc>
        <w:tc>
          <w:tcPr>
            <w:tcW w:w="970" w:type="dxa"/>
            <w:gridSpan w:val="2"/>
            <w:tcBorders>
              <w:top w:val="nil"/>
              <w:left w:val="nil"/>
              <w:bottom w:val="single" w:sz="4" w:space="0" w:color="auto"/>
              <w:right w:val="single" w:sz="4" w:space="0" w:color="auto"/>
            </w:tcBorders>
            <w:shd w:val="clear" w:color="auto" w:fill="auto"/>
            <w:noWrap/>
            <w:vAlign w:val="center"/>
            <w:hideMark/>
          </w:tcPr>
          <w:p w14:paraId="2943FDA3" w14:textId="77777777" w:rsidR="00121E8A" w:rsidRPr="00121E8A" w:rsidRDefault="00121E8A" w:rsidP="00121E8A">
            <w:pPr>
              <w:widowControl/>
              <w:jc w:val="center"/>
              <w:rPr>
                <w:rFonts w:ascii="宋体" w:eastAsia="宋体" w:hAnsi="宋体" w:cs="Arial"/>
                <w:kern w:val="0"/>
                <w:sz w:val="20"/>
                <w:szCs w:val="20"/>
              </w:rPr>
            </w:pPr>
            <w:r w:rsidRPr="00121E8A">
              <w:rPr>
                <w:rFonts w:ascii="宋体" w:eastAsia="宋体" w:hAnsi="宋体" w:cs="Arial"/>
                <w:kern w:val="0"/>
                <w:sz w:val="20"/>
                <w:szCs w:val="20"/>
              </w:rPr>
              <w:t>大</w:t>
            </w:r>
          </w:p>
        </w:tc>
        <w:tc>
          <w:tcPr>
            <w:tcW w:w="7236" w:type="dxa"/>
            <w:gridSpan w:val="7"/>
            <w:tcBorders>
              <w:top w:val="single" w:sz="4" w:space="0" w:color="auto"/>
              <w:left w:val="nil"/>
              <w:bottom w:val="single" w:sz="4" w:space="0" w:color="auto"/>
              <w:right w:val="single" w:sz="4" w:space="0" w:color="auto"/>
            </w:tcBorders>
            <w:shd w:val="clear" w:color="auto" w:fill="auto"/>
            <w:vAlign w:val="center"/>
            <w:hideMark/>
          </w:tcPr>
          <w:p w14:paraId="30661F32" w14:textId="77777777" w:rsidR="00121E8A" w:rsidRPr="00121E8A" w:rsidRDefault="00121E8A" w:rsidP="00121E8A">
            <w:pPr>
              <w:widowControl/>
              <w:jc w:val="left"/>
              <w:rPr>
                <w:rFonts w:ascii="宋体" w:eastAsia="宋体" w:hAnsi="宋体" w:cs="宋体"/>
                <w:kern w:val="0"/>
                <w:sz w:val="20"/>
                <w:szCs w:val="20"/>
              </w:rPr>
            </w:pPr>
            <w:r w:rsidRPr="00121E8A">
              <w:rPr>
                <w:rFonts w:ascii="宋体" w:eastAsia="宋体" w:hAnsi="宋体" w:cs="宋体" w:hint="eastAsia"/>
                <w:kern w:val="0"/>
                <w:sz w:val="20"/>
                <w:szCs w:val="20"/>
              </w:rPr>
              <w:t>单科上线对总分上线贡献较大。单科上线与总分上线匹配较好</w:t>
            </w:r>
          </w:p>
        </w:tc>
      </w:tr>
      <w:tr w:rsidR="00121E8A" w:rsidRPr="00121E8A" w14:paraId="4CE6CBF6" w14:textId="77777777" w:rsidTr="004853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7"/>
        </w:trPr>
        <w:tc>
          <w:tcPr>
            <w:tcW w:w="970" w:type="dxa"/>
            <w:gridSpan w:val="2"/>
            <w:tcBorders>
              <w:top w:val="nil"/>
              <w:left w:val="single" w:sz="4" w:space="0" w:color="auto"/>
              <w:bottom w:val="single" w:sz="4" w:space="0" w:color="auto"/>
              <w:right w:val="single" w:sz="4" w:space="0" w:color="auto"/>
            </w:tcBorders>
            <w:shd w:val="clear" w:color="auto" w:fill="auto"/>
            <w:noWrap/>
            <w:vAlign w:val="center"/>
            <w:hideMark/>
          </w:tcPr>
          <w:p w14:paraId="7C198C77" w14:textId="77777777" w:rsidR="00121E8A" w:rsidRPr="00121E8A" w:rsidRDefault="00121E8A" w:rsidP="00121E8A">
            <w:pPr>
              <w:widowControl/>
              <w:jc w:val="center"/>
              <w:rPr>
                <w:rFonts w:ascii="宋体" w:eastAsia="宋体" w:hAnsi="宋体" w:cs="Arial"/>
                <w:kern w:val="0"/>
                <w:sz w:val="20"/>
                <w:szCs w:val="20"/>
              </w:rPr>
            </w:pPr>
            <w:r w:rsidRPr="00121E8A">
              <w:rPr>
                <w:rFonts w:ascii="宋体" w:eastAsia="宋体" w:hAnsi="宋体" w:cs="Arial"/>
                <w:kern w:val="0"/>
                <w:sz w:val="20"/>
                <w:szCs w:val="20"/>
              </w:rPr>
              <w:t>大</w:t>
            </w:r>
          </w:p>
        </w:tc>
        <w:tc>
          <w:tcPr>
            <w:tcW w:w="970" w:type="dxa"/>
            <w:gridSpan w:val="2"/>
            <w:tcBorders>
              <w:top w:val="nil"/>
              <w:left w:val="nil"/>
              <w:bottom w:val="single" w:sz="4" w:space="0" w:color="auto"/>
              <w:right w:val="single" w:sz="4" w:space="0" w:color="auto"/>
            </w:tcBorders>
            <w:shd w:val="clear" w:color="auto" w:fill="auto"/>
            <w:noWrap/>
            <w:vAlign w:val="center"/>
            <w:hideMark/>
          </w:tcPr>
          <w:p w14:paraId="7B2E9E3F" w14:textId="77777777" w:rsidR="00121E8A" w:rsidRPr="00121E8A" w:rsidRDefault="00121E8A" w:rsidP="00121E8A">
            <w:pPr>
              <w:widowControl/>
              <w:jc w:val="center"/>
              <w:rPr>
                <w:rFonts w:ascii="宋体" w:eastAsia="宋体" w:hAnsi="宋体" w:cs="Arial"/>
                <w:kern w:val="0"/>
                <w:sz w:val="20"/>
                <w:szCs w:val="20"/>
              </w:rPr>
            </w:pPr>
            <w:r w:rsidRPr="00121E8A">
              <w:rPr>
                <w:rFonts w:ascii="宋体" w:eastAsia="宋体" w:hAnsi="宋体" w:cs="Arial"/>
                <w:kern w:val="0"/>
                <w:sz w:val="20"/>
                <w:szCs w:val="20"/>
              </w:rPr>
              <w:t>小</w:t>
            </w:r>
          </w:p>
        </w:tc>
        <w:tc>
          <w:tcPr>
            <w:tcW w:w="7236" w:type="dxa"/>
            <w:gridSpan w:val="7"/>
            <w:tcBorders>
              <w:top w:val="single" w:sz="4" w:space="0" w:color="auto"/>
              <w:left w:val="nil"/>
              <w:bottom w:val="single" w:sz="4" w:space="0" w:color="auto"/>
              <w:right w:val="single" w:sz="4" w:space="0" w:color="auto"/>
            </w:tcBorders>
            <w:shd w:val="clear" w:color="auto" w:fill="auto"/>
            <w:vAlign w:val="center"/>
            <w:hideMark/>
          </w:tcPr>
          <w:p w14:paraId="4679E22E" w14:textId="77777777" w:rsidR="00121E8A" w:rsidRPr="00121E8A" w:rsidRDefault="00121E8A" w:rsidP="00121E8A">
            <w:pPr>
              <w:widowControl/>
              <w:jc w:val="left"/>
              <w:rPr>
                <w:rFonts w:ascii="宋体" w:eastAsia="宋体" w:hAnsi="宋体" w:cs="宋体"/>
                <w:kern w:val="0"/>
                <w:sz w:val="20"/>
                <w:szCs w:val="20"/>
              </w:rPr>
            </w:pPr>
            <w:r w:rsidRPr="00121E8A">
              <w:rPr>
                <w:rFonts w:ascii="宋体" w:eastAsia="宋体" w:hAnsi="宋体" w:cs="宋体" w:hint="eastAsia"/>
                <w:kern w:val="0"/>
                <w:sz w:val="20"/>
                <w:szCs w:val="20"/>
              </w:rPr>
              <w:t>单科上线对总分上线贡献较小。单科上线人数较少，属于单科滞后，原因可能是以下两者之一：（1）单科教学有效性较低；（2）单科投入不足。</w:t>
            </w:r>
          </w:p>
        </w:tc>
      </w:tr>
      <w:tr w:rsidR="00121E8A" w:rsidRPr="00121E8A" w14:paraId="007E7ED3" w14:textId="77777777" w:rsidTr="004853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7"/>
        </w:trPr>
        <w:tc>
          <w:tcPr>
            <w:tcW w:w="97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2B809F" w14:textId="77777777" w:rsidR="00121E8A" w:rsidRPr="00121E8A" w:rsidRDefault="00121E8A" w:rsidP="00121E8A">
            <w:pPr>
              <w:widowControl/>
              <w:jc w:val="center"/>
              <w:rPr>
                <w:rFonts w:ascii="宋体" w:eastAsia="宋体" w:hAnsi="宋体" w:cs="Arial"/>
                <w:kern w:val="0"/>
                <w:sz w:val="20"/>
                <w:szCs w:val="20"/>
              </w:rPr>
            </w:pPr>
            <w:r w:rsidRPr="00121E8A">
              <w:rPr>
                <w:rFonts w:ascii="宋体" w:eastAsia="宋体" w:hAnsi="宋体" w:cs="Arial"/>
                <w:kern w:val="0"/>
                <w:sz w:val="20"/>
                <w:szCs w:val="20"/>
              </w:rPr>
              <w:t>小</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F22EF4" w14:textId="77777777" w:rsidR="00121E8A" w:rsidRPr="00121E8A" w:rsidRDefault="00121E8A" w:rsidP="00121E8A">
            <w:pPr>
              <w:widowControl/>
              <w:jc w:val="center"/>
              <w:rPr>
                <w:rFonts w:ascii="宋体" w:eastAsia="宋体" w:hAnsi="宋体" w:cs="Arial"/>
                <w:kern w:val="0"/>
                <w:sz w:val="20"/>
                <w:szCs w:val="20"/>
              </w:rPr>
            </w:pPr>
            <w:r w:rsidRPr="00121E8A">
              <w:rPr>
                <w:rFonts w:ascii="宋体" w:eastAsia="宋体" w:hAnsi="宋体" w:cs="Arial"/>
                <w:kern w:val="0"/>
                <w:sz w:val="20"/>
                <w:szCs w:val="20"/>
              </w:rPr>
              <w:t>大</w:t>
            </w:r>
          </w:p>
        </w:tc>
        <w:tc>
          <w:tcPr>
            <w:tcW w:w="723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1DFFFC4B" w14:textId="77777777" w:rsidR="00121E8A" w:rsidRPr="00121E8A" w:rsidRDefault="00121E8A" w:rsidP="00121E8A">
            <w:pPr>
              <w:widowControl/>
              <w:jc w:val="left"/>
              <w:rPr>
                <w:rFonts w:ascii="宋体" w:eastAsia="宋体" w:hAnsi="宋体" w:cs="宋体"/>
                <w:kern w:val="0"/>
                <w:sz w:val="20"/>
                <w:szCs w:val="20"/>
              </w:rPr>
            </w:pPr>
            <w:r w:rsidRPr="00121E8A">
              <w:rPr>
                <w:rFonts w:ascii="宋体" w:eastAsia="宋体" w:hAnsi="宋体" w:cs="宋体" w:hint="eastAsia"/>
                <w:kern w:val="0"/>
                <w:sz w:val="20"/>
                <w:szCs w:val="20"/>
              </w:rPr>
              <w:t>单科上线对总分上线贡献较大。但单科上线人数较多，双上线和总分上线人数相对都较少，属于单科优势或单科冒进，原因可能是以下两者之一：（1）单科教学有效性较高；（2）单科投入过度。</w:t>
            </w:r>
          </w:p>
        </w:tc>
      </w:tr>
      <w:tr w:rsidR="00121E8A" w:rsidRPr="00121E8A" w14:paraId="72B75B2C" w14:textId="77777777" w:rsidTr="004853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7"/>
        </w:trPr>
        <w:tc>
          <w:tcPr>
            <w:tcW w:w="97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D41343" w14:textId="77777777" w:rsidR="00121E8A" w:rsidRPr="00121E8A" w:rsidRDefault="00121E8A" w:rsidP="00121E8A">
            <w:pPr>
              <w:widowControl/>
              <w:jc w:val="center"/>
              <w:rPr>
                <w:rFonts w:ascii="宋体" w:eastAsia="宋体" w:hAnsi="宋体" w:cs="Arial"/>
                <w:kern w:val="0"/>
                <w:sz w:val="20"/>
                <w:szCs w:val="20"/>
              </w:rPr>
            </w:pPr>
            <w:r w:rsidRPr="00121E8A">
              <w:rPr>
                <w:rFonts w:ascii="宋体" w:eastAsia="宋体" w:hAnsi="宋体" w:cs="Arial"/>
                <w:kern w:val="0"/>
                <w:sz w:val="20"/>
                <w:szCs w:val="20"/>
              </w:rPr>
              <w:t>小</w:t>
            </w:r>
          </w:p>
        </w:tc>
        <w:tc>
          <w:tcPr>
            <w:tcW w:w="970" w:type="dxa"/>
            <w:gridSpan w:val="2"/>
            <w:tcBorders>
              <w:top w:val="single" w:sz="4" w:space="0" w:color="auto"/>
              <w:left w:val="nil"/>
              <w:bottom w:val="single" w:sz="4" w:space="0" w:color="auto"/>
              <w:right w:val="single" w:sz="4" w:space="0" w:color="auto"/>
            </w:tcBorders>
            <w:shd w:val="clear" w:color="auto" w:fill="auto"/>
            <w:noWrap/>
            <w:vAlign w:val="center"/>
            <w:hideMark/>
          </w:tcPr>
          <w:p w14:paraId="55F3A411" w14:textId="77777777" w:rsidR="00121E8A" w:rsidRPr="00121E8A" w:rsidRDefault="00121E8A" w:rsidP="00121E8A">
            <w:pPr>
              <w:widowControl/>
              <w:jc w:val="center"/>
              <w:rPr>
                <w:rFonts w:ascii="宋体" w:eastAsia="宋体" w:hAnsi="宋体" w:cs="Arial"/>
                <w:kern w:val="0"/>
                <w:sz w:val="20"/>
                <w:szCs w:val="20"/>
              </w:rPr>
            </w:pPr>
            <w:r w:rsidRPr="00121E8A">
              <w:rPr>
                <w:rFonts w:ascii="宋体" w:eastAsia="宋体" w:hAnsi="宋体" w:cs="Arial"/>
                <w:kern w:val="0"/>
                <w:sz w:val="20"/>
                <w:szCs w:val="20"/>
              </w:rPr>
              <w:t>小</w:t>
            </w:r>
          </w:p>
        </w:tc>
        <w:tc>
          <w:tcPr>
            <w:tcW w:w="7236" w:type="dxa"/>
            <w:gridSpan w:val="7"/>
            <w:tcBorders>
              <w:top w:val="single" w:sz="4" w:space="0" w:color="auto"/>
              <w:left w:val="nil"/>
              <w:bottom w:val="single" w:sz="4" w:space="0" w:color="auto"/>
              <w:right w:val="single" w:sz="4" w:space="0" w:color="auto"/>
            </w:tcBorders>
            <w:shd w:val="clear" w:color="auto" w:fill="auto"/>
            <w:vAlign w:val="center"/>
            <w:hideMark/>
          </w:tcPr>
          <w:p w14:paraId="7EEA0464" w14:textId="77777777" w:rsidR="00121E8A" w:rsidRPr="00121E8A" w:rsidRDefault="00121E8A" w:rsidP="00121E8A">
            <w:pPr>
              <w:widowControl/>
              <w:jc w:val="left"/>
              <w:rPr>
                <w:rFonts w:ascii="宋体" w:eastAsia="宋体" w:hAnsi="宋体" w:cs="宋体"/>
                <w:kern w:val="0"/>
                <w:sz w:val="20"/>
                <w:szCs w:val="20"/>
              </w:rPr>
            </w:pPr>
            <w:r w:rsidRPr="00121E8A">
              <w:rPr>
                <w:rFonts w:ascii="宋体" w:eastAsia="宋体" w:hAnsi="宋体" w:cs="宋体" w:hint="eastAsia"/>
                <w:kern w:val="0"/>
                <w:sz w:val="20"/>
                <w:szCs w:val="20"/>
              </w:rPr>
              <w:t>单科上线对总分上线贡献较小。双上线人数较少，单科上线与总分上线匹配不好。</w:t>
            </w:r>
          </w:p>
        </w:tc>
      </w:tr>
    </w:tbl>
    <w:p w14:paraId="4DBD456B" w14:textId="77777777" w:rsidR="00F20520" w:rsidRPr="00F20520" w:rsidRDefault="00F20520" w:rsidP="00F20520">
      <w:pPr>
        <w:spacing w:line="360" w:lineRule="auto"/>
        <w:ind w:firstLineChars="236" w:firstLine="566"/>
        <w:rPr>
          <w:rFonts w:ascii="宋体" w:eastAsia="宋体" w:hAnsi="宋体"/>
          <w:sz w:val="24"/>
          <w:szCs w:val="28"/>
        </w:rPr>
      </w:pPr>
      <w:r w:rsidRPr="00F20520">
        <w:rPr>
          <w:rFonts w:ascii="宋体" w:eastAsia="宋体" w:hAnsi="宋体"/>
          <w:sz w:val="24"/>
          <w:szCs w:val="28"/>
        </w:rPr>
        <w:t>1班的地理成绩相对突出。2班在语文、数学、政治、地理等科目的上线基数表现不错，但英语和历史单科上线仍需努力。3班距离目标较远，各科均需发力追赶。4班在语文、英语和生物的单科上线方面接近目标，具体学生情</w:t>
      </w:r>
      <w:r w:rsidRPr="00F20520">
        <w:rPr>
          <w:rFonts w:ascii="宋体" w:eastAsia="宋体" w:hAnsi="宋体"/>
          <w:sz w:val="24"/>
          <w:szCs w:val="28"/>
        </w:rPr>
        <w:lastRenderedPageBreak/>
        <w:t>况需进一步匹配分析。</w:t>
      </w:r>
    </w:p>
    <w:p w14:paraId="33714CFE" w14:textId="6B3A4970" w:rsidR="009F45D9" w:rsidRPr="00666CF1" w:rsidRDefault="00666CF1" w:rsidP="00666CF1">
      <w:pPr>
        <w:pStyle w:val="a3"/>
        <w:numPr>
          <w:ilvl w:val="0"/>
          <w:numId w:val="1"/>
        </w:numPr>
        <w:spacing w:line="360" w:lineRule="auto"/>
        <w:ind w:firstLineChars="0"/>
        <w:rPr>
          <w:rFonts w:ascii="宋体" w:eastAsia="宋体" w:hAnsi="宋体" w:hint="eastAsia"/>
          <w:sz w:val="24"/>
          <w:szCs w:val="28"/>
        </w:rPr>
      </w:pPr>
      <w:r w:rsidRPr="00C50BB6">
        <w:rPr>
          <w:noProof/>
        </w:rPr>
        <w:drawing>
          <wp:anchor distT="0" distB="0" distL="114300" distR="114300" simplePos="0" relativeHeight="251671040" behindDoc="0" locked="0" layoutInCell="1" allowOverlap="1" wp14:anchorId="1C7E96F2" wp14:editId="3917C920">
            <wp:simplePos x="0" y="0"/>
            <wp:positionH relativeFrom="column">
              <wp:posOffset>-284724</wp:posOffset>
            </wp:positionH>
            <wp:positionV relativeFrom="paragraph">
              <wp:posOffset>6038312</wp:posOffset>
            </wp:positionV>
            <wp:extent cx="5639435" cy="2734310"/>
            <wp:effectExtent l="0" t="0" r="0" b="0"/>
            <wp:wrapTopAndBottom/>
            <wp:docPr id="158529811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39435" cy="273431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gramStart"/>
      <w:r w:rsidR="0048539E" w:rsidRPr="0048539E">
        <w:rPr>
          <w:rFonts w:ascii="宋体" w:eastAsia="宋体" w:hAnsi="宋体" w:hint="eastAsia"/>
          <w:sz w:val="24"/>
          <w:szCs w:val="28"/>
        </w:rPr>
        <w:t>特控学生</w:t>
      </w:r>
      <w:proofErr w:type="gramEnd"/>
      <w:r w:rsidR="0048539E" w:rsidRPr="0048539E">
        <w:rPr>
          <w:rFonts w:ascii="宋体" w:eastAsia="宋体" w:hAnsi="宋体" w:hint="eastAsia"/>
          <w:sz w:val="24"/>
          <w:szCs w:val="28"/>
        </w:rPr>
        <w:t>情况</w:t>
      </w:r>
      <w:r w:rsidRPr="009F45D9">
        <w:rPr>
          <w:rFonts w:hint="eastAsia"/>
          <w:noProof/>
        </w:rPr>
        <w:drawing>
          <wp:anchor distT="0" distB="0" distL="114300" distR="114300" simplePos="0" relativeHeight="251664896" behindDoc="0" locked="0" layoutInCell="1" allowOverlap="1" wp14:anchorId="7FEFA5B0" wp14:editId="02FAD851">
            <wp:simplePos x="0" y="0"/>
            <wp:positionH relativeFrom="column">
              <wp:posOffset>-246380</wp:posOffset>
            </wp:positionH>
            <wp:positionV relativeFrom="paragraph">
              <wp:posOffset>311150</wp:posOffset>
            </wp:positionV>
            <wp:extent cx="5521325" cy="5676265"/>
            <wp:effectExtent l="0" t="0" r="0" b="0"/>
            <wp:wrapTopAndBottom/>
            <wp:docPr id="65392873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21325" cy="56762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AA792C2" w14:textId="25CFFAD8" w:rsidR="009F45D9" w:rsidRDefault="009F45D9" w:rsidP="00666CF1">
      <w:pPr>
        <w:spacing w:line="360" w:lineRule="auto"/>
        <w:ind w:firstLineChars="200" w:firstLine="480"/>
        <w:rPr>
          <w:rFonts w:ascii="宋体" w:eastAsia="宋体" w:hAnsi="宋体"/>
          <w:sz w:val="24"/>
          <w:szCs w:val="28"/>
        </w:rPr>
      </w:pPr>
      <w:r>
        <w:rPr>
          <w:rFonts w:ascii="宋体" w:eastAsia="宋体" w:hAnsi="宋体" w:hint="eastAsia"/>
          <w:sz w:val="24"/>
          <w:szCs w:val="28"/>
        </w:rPr>
        <w:lastRenderedPageBreak/>
        <w:t>物理班做37人大名单，历史班做20人大名单。预计高考的</w:t>
      </w:r>
      <w:proofErr w:type="gramStart"/>
      <w:r>
        <w:rPr>
          <w:rFonts w:ascii="宋体" w:eastAsia="宋体" w:hAnsi="宋体" w:hint="eastAsia"/>
          <w:sz w:val="24"/>
          <w:szCs w:val="28"/>
        </w:rPr>
        <w:t>特控率</w:t>
      </w:r>
      <w:proofErr w:type="gramEnd"/>
      <w:r>
        <w:rPr>
          <w:rFonts w:ascii="宋体" w:eastAsia="宋体" w:hAnsi="宋体" w:hint="eastAsia"/>
          <w:sz w:val="24"/>
          <w:szCs w:val="28"/>
        </w:rPr>
        <w:t>在26%-31%之间。</w:t>
      </w:r>
      <w:r w:rsidR="00F20520" w:rsidRPr="00F20520">
        <w:rPr>
          <w:rFonts w:ascii="宋体" w:eastAsia="宋体" w:hAnsi="宋体" w:hint="eastAsia"/>
          <w:sz w:val="24"/>
          <w:szCs w:val="28"/>
        </w:rPr>
        <w:t>针对这些</w:t>
      </w:r>
      <w:proofErr w:type="gramStart"/>
      <w:r w:rsidR="00F20520" w:rsidRPr="00F20520">
        <w:rPr>
          <w:rFonts w:ascii="宋体" w:eastAsia="宋体" w:hAnsi="宋体" w:hint="eastAsia"/>
          <w:sz w:val="24"/>
          <w:szCs w:val="28"/>
        </w:rPr>
        <w:t>特</w:t>
      </w:r>
      <w:proofErr w:type="gramEnd"/>
      <w:r w:rsidR="00F20520" w:rsidRPr="00F20520">
        <w:rPr>
          <w:rFonts w:ascii="宋体" w:eastAsia="宋体" w:hAnsi="宋体" w:hint="eastAsia"/>
          <w:sz w:val="24"/>
          <w:szCs w:val="28"/>
        </w:rPr>
        <w:t>控学生，后续将开展导师活动，根据学生的特点进行个性化指导。</w:t>
      </w:r>
    </w:p>
    <w:p w14:paraId="5F65BA4E" w14:textId="4639B106" w:rsidR="00B63577" w:rsidRDefault="00B63577" w:rsidP="00A137F8">
      <w:pPr>
        <w:spacing w:line="360" w:lineRule="auto"/>
        <w:ind w:firstLineChars="200" w:firstLine="480"/>
        <w:rPr>
          <w:rFonts w:ascii="宋体" w:eastAsia="宋体" w:hAnsi="宋体"/>
          <w:sz w:val="24"/>
          <w:szCs w:val="28"/>
        </w:rPr>
      </w:pPr>
      <w:r w:rsidRPr="00B63577">
        <w:rPr>
          <w:rFonts w:ascii="宋体" w:eastAsia="宋体" w:hAnsi="宋体"/>
          <w:noProof/>
          <w:sz w:val="24"/>
          <w:szCs w:val="28"/>
        </w:rPr>
        <w:drawing>
          <wp:inline distT="0" distB="0" distL="0" distR="0" wp14:anchorId="06FAF7FF" wp14:editId="4B2703B9">
            <wp:extent cx="5029200" cy="2004647"/>
            <wp:effectExtent l="0" t="0" r="0" b="0"/>
            <wp:docPr id="1849831250" name="图表 1">
              <a:extLst xmlns:a="http://schemas.openxmlformats.org/drawingml/2006/main">
                <a:ext uri="{FF2B5EF4-FFF2-40B4-BE49-F238E27FC236}">
                  <a16:creationId xmlns:a16="http://schemas.microsoft.com/office/drawing/2014/main" id="{9960D3C1-8FAC-7617-90C0-2F67F65404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FEF5A38" w14:textId="17E989AF" w:rsidR="00B63577" w:rsidRDefault="00B63577" w:rsidP="00A137F8">
      <w:pPr>
        <w:spacing w:line="360" w:lineRule="auto"/>
        <w:ind w:firstLineChars="200" w:firstLine="480"/>
        <w:rPr>
          <w:rFonts w:ascii="宋体" w:eastAsia="宋体" w:hAnsi="宋体"/>
          <w:sz w:val="24"/>
          <w:szCs w:val="28"/>
        </w:rPr>
      </w:pPr>
      <w:r w:rsidRPr="00B63577">
        <w:rPr>
          <w:rFonts w:ascii="宋体" w:eastAsia="宋体" w:hAnsi="宋体"/>
          <w:noProof/>
          <w:sz w:val="24"/>
          <w:szCs w:val="28"/>
        </w:rPr>
        <w:drawing>
          <wp:inline distT="0" distB="0" distL="0" distR="0" wp14:anchorId="7553B425" wp14:editId="09F225FC">
            <wp:extent cx="5046784" cy="2048608"/>
            <wp:effectExtent l="0" t="0" r="0" b="0"/>
            <wp:docPr id="1939542314" name="图表 1">
              <a:extLst xmlns:a="http://schemas.openxmlformats.org/drawingml/2006/main">
                <a:ext uri="{FF2B5EF4-FFF2-40B4-BE49-F238E27FC236}">
                  <a16:creationId xmlns:a16="http://schemas.microsoft.com/office/drawing/2014/main" id="{7741BF0A-85E7-5149-C37E-09A381820F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2DA2891" w14:textId="2418575A" w:rsidR="009F45D9" w:rsidRDefault="00C31F2E" w:rsidP="00C31F2E">
      <w:pPr>
        <w:spacing w:line="360" w:lineRule="auto"/>
        <w:rPr>
          <w:rFonts w:ascii="宋体" w:eastAsia="宋体" w:hAnsi="宋体"/>
          <w:sz w:val="24"/>
          <w:szCs w:val="28"/>
        </w:rPr>
      </w:pPr>
      <w:r>
        <w:rPr>
          <w:rFonts w:ascii="宋体" w:eastAsia="宋体" w:hAnsi="宋体" w:hint="eastAsia"/>
          <w:sz w:val="24"/>
          <w:szCs w:val="28"/>
        </w:rPr>
        <w:t>三、</w:t>
      </w:r>
      <w:r w:rsidR="000E419C">
        <w:rPr>
          <w:rFonts w:ascii="宋体" w:eastAsia="宋体" w:hAnsi="宋体" w:hint="eastAsia"/>
          <w:sz w:val="24"/>
          <w:szCs w:val="28"/>
        </w:rPr>
        <w:t>问题及应对方案</w:t>
      </w:r>
    </w:p>
    <w:p w14:paraId="0C715187" w14:textId="3FDCA780" w:rsidR="009F45D9" w:rsidRDefault="00C31F2E" w:rsidP="00A137F8">
      <w:pPr>
        <w:spacing w:line="360" w:lineRule="auto"/>
        <w:ind w:firstLineChars="200" w:firstLine="480"/>
        <w:rPr>
          <w:rFonts w:ascii="宋体" w:eastAsia="宋体" w:hAnsi="宋体"/>
          <w:sz w:val="24"/>
          <w:szCs w:val="28"/>
        </w:rPr>
      </w:pPr>
      <w:r>
        <w:rPr>
          <w:rFonts w:ascii="宋体" w:eastAsia="宋体" w:hAnsi="宋体" w:hint="eastAsia"/>
          <w:sz w:val="24"/>
          <w:szCs w:val="28"/>
        </w:rPr>
        <w:t>阶段特性：</w:t>
      </w:r>
      <w:r w:rsidR="00F20520" w:rsidRPr="00F20520">
        <w:rPr>
          <w:rFonts w:ascii="宋体" w:eastAsia="宋体" w:hAnsi="宋体" w:hint="eastAsia"/>
          <w:sz w:val="24"/>
          <w:szCs w:val="28"/>
        </w:rPr>
        <w:t>现阶段正值一轮复习结束，学生们在知识整合和解题技能方面存在诸多问题。面对系统性强的考试题目，学生常出现知识与题意不匹配、解题技能与题目要求不匹配、核心知识理解偏差、解题程序不科学、心态亢奋导致思维跳跃、缺乏宏观统御能力等问题。这些问题导致学生在基础题上低级失误频发，中等题把握不住解题程序，难题无法抓住重点。</w:t>
      </w:r>
    </w:p>
    <w:p w14:paraId="35731786" w14:textId="6A71D2DA" w:rsidR="009F45D9" w:rsidRDefault="000E419C" w:rsidP="00A137F8">
      <w:pPr>
        <w:spacing w:line="360" w:lineRule="auto"/>
        <w:ind w:firstLineChars="200" w:firstLine="480"/>
        <w:rPr>
          <w:rFonts w:ascii="宋体" w:eastAsia="宋体" w:hAnsi="宋体"/>
          <w:sz w:val="24"/>
          <w:szCs w:val="28"/>
        </w:rPr>
      </w:pPr>
      <w:r>
        <w:rPr>
          <w:rFonts w:ascii="宋体" w:eastAsia="宋体" w:hAnsi="宋体" w:hint="eastAsia"/>
          <w:sz w:val="24"/>
          <w:szCs w:val="28"/>
        </w:rPr>
        <w:t>应对方案：</w:t>
      </w:r>
    </w:p>
    <w:p w14:paraId="0AC24423" w14:textId="04A1955C" w:rsidR="000E419C" w:rsidRDefault="000E419C" w:rsidP="00A137F8">
      <w:pPr>
        <w:spacing w:line="360" w:lineRule="auto"/>
        <w:ind w:firstLineChars="200" w:firstLine="480"/>
        <w:rPr>
          <w:rFonts w:ascii="宋体" w:eastAsia="宋体" w:hAnsi="宋体"/>
          <w:sz w:val="24"/>
          <w:szCs w:val="28"/>
        </w:rPr>
      </w:pPr>
      <w:r>
        <w:rPr>
          <w:rFonts w:ascii="宋体" w:eastAsia="宋体" w:hAnsi="宋体" w:hint="eastAsia"/>
          <w:sz w:val="24"/>
          <w:szCs w:val="28"/>
        </w:rPr>
        <w:t>1.注重基本知识的再梳理，注重基本技能的再认识。</w:t>
      </w:r>
    </w:p>
    <w:p w14:paraId="2364B51C" w14:textId="112FC02D" w:rsidR="00D86614" w:rsidRDefault="000E419C" w:rsidP="00A137F8">
      <w:pPr>
        <w:spacing w:line="360" w:lineRule="auto"/>
        <w:ind w:firstLineChars="200" w:firstLine="480"/>
        <w:rPr>
          <w:rFonts w:ascii="宋体" w:eastAsia="宋体" w:hAnsi="宋体"/>
          <w:sz w:val="24"/>
          <w:szCs w:val="28"/>
        </w:rPr>
      </w:pPr>
      <w:r>
        <w:rPr>
          <w:rFonts w:ascii="宋体" w:eastAsia="宋体" w:hAnsi="宋体" w:hint="eastAsia"/>
          <w:sz w:val="24"/>
          <w:szCs w:val="28"/>
        </w:rPr>
        <w:t>学的东西多了，需要通过思维导图，笔记整理，复卷等手段消化。各科任老师经验丰富，大家扎实落实即可。</w:t>
      </w:r>
    </w:p>
    <w:p w14:paraId="5373FAFF" w14:textId="7E73F6E6" w:rsidR="000E419C" w:rsidRDefault="000E419C" w:rsidP="00A137F8">
      <w:pPr>
        <w:spacing w:line="360" w:lineRule="auto"/>
        <w:ind w:firstLineChars="200" w:firstLine="480"/>
        <w:rPr>
          <w:rFonts w:ascii="宋体" w:eastAsia="宋体" w:hAnsi="宋体"/>
          <w:sz w:val="24"/>
          <w:szCs w:val="28"/>
        </w:rPr>
      </w:pPr>
      <w:r>
        <w:rPr>
          <w:rFonts w:ascii="宋体" w:eastAsia="宋体" w:hAnsi="宋体" w:hint="eastAsia"/>
          <w:sz w:val="24"/>
          <w:szCs w:val="28"/>
        </w:rPr>
        <w:t>基本技能需要在练习和反思中精进。</w:t>
      </w:r>
      <w:proofErr w:type="gramStart"/>
      <w:r w:rsidR="006B6170">
        <w:rPr>
          <w:rFonts w:ascii="宋体" w:eastAsia="宋体" w:hAnsi="宋体" w:hint="eastAsia"/>
          <w:sz w:val="24"/>
          <w:szCs w:val="28"/>
        </w:rPr>
        <w:t>二模后</w:t>
      </w:r>
      <w:proofErr w:type="gramEnd"/>
      <w:r w:rsidR="006B6170">
        <w:rPr>
          <w:rFonts w:ascii="宋体" w:eastAsia="宋体" w:hAnsi="宋体" w:hint="eastAsia"/>
          <w:sz w:val="24"/>
          <w:szCs w:val="28"/>
        </w:rPr>
        <w:t>考虑调整课表，方便每周各科每周自主检测。当然测后的复卷学生要主动，老师更要主动！</w:t>
      </w:r>
    </w:p>
    <w:p w14:paraId="7709E1CE" w14:textId="2A740936" w:rsidR="006B6170" w:rsidRDefault="006B6170" w:rsidP="00A137F8">
      <w:pPr>
        <w:spacing w:line="360" w:lineRule="auto"/>
        <w:ind w:firstLineChars="200" w:firstLine="480"/>
        <w:rPr>
          <w:rFonts w:ascii="宋体" w:eastAsia="宋体" w:hAnsi="宋体"/>
          <w:sz w:val="24"/>
          <w:szCs w:val="28"/>
        </w:rPr>
      </w:pPr>
      <w:r>
        <w:rPr>
          <w:rFonts w:ascii="宋体" w:eastAsia="宋体" w:hAnsi="宋体" w:hint="eastAsia"/>
          <w:sz w:val="24"/>
          <w:szCs w:val="28"/>
        </w:rPr>
        <w:lastRenderedPageBreak/>
        <w:t>2.细致的做好</w:t>
      </w:r>
      <w:r w:rsidR="004971E2">
        <w:rPr>
          <w:rFonts w:ascii="宋体" w:eastAsia="宋体" w:hAnsi="宋体" w:hint="eastAsia"/>
          <w:sz w:val="24"/>
          <w:szCs w:val="28"/>
        </w:rPr>
        <w:t>指导</w:t>
      </w:r>
      <w:r>
        <w:rPr>
          <w:rFonts w:ascii="宋体" w:eastAsia="宋体" w:hAnsi="宋体" w:hint="eastAsia"/>
          <w:sz w:val="24"/>
          <w:szCs w:val="28"/>
        </w:rPr>
        <w:t>工作</w:t>
      </w:r>
    </w:p>
    <w:p w14:paraId="176F8637" w14:textId="77777777" w:rsidR="006B6170" w:rsidRDefault="006B6170" w:rsidP="006B6170">
      <w:pPr>
        <w:spacing w:line="360" w:lineRule="auto"/>
        <w:ind w:firstLineChars="200" w:firstLine="480"/>
        <w:rPr>
          <w:rFonts w:ascii="宋体" w:eastAsia="宋体" w:hAnsi="宋体"/>
          <w:sz w:val="24"/>
          <w:szCs w:val="28"/>
        </w:rPr>
      </w:pPr>
      <w:r>
        <w:rPr>
          <w:rFonts w:ascii="宋体" w:eastAsia="宋体" w:hAnsi="宋体" w:hint="eastAsia"/>
          <w:sz w:val="24"/>
          <w:szCs w:val="28"/>
        </w:rPr>
        <w:t>主要是两种情况①基础相对较好，但不怎么听得</w:t>
      </w:r>
      <w:proofErr w:type="gramStart"/>
      <w:r>
        <w:rPr>
          <w:rFonts w:ascii="宋体" w:eastAsia="宋体" w:hAnsi="宋体" w:hint="eastAsia"/>
          <w:sz w:val="24"/>
          <w:szCs w:val="28"/>
        </w:rPr>
        <w:t>进建议</w:t>
      </w:r>
      <w:proofErr w:type="gramEnd"/>
      <w:r>
        <w:rPr>
          <w:rFonts w:ascii="宋体" w:eastAsia="宋体" w:hAnsi="宋体" w:hint="eastAsia"/>
          <w:sz w:val="24"/>
          <w:szCs w:val="28"/>
        </w:rPr>
        <w:t>的同学②基础薄弱学无章法的同学。</w:t>
      </w:r>
    </w:p>
    <w:p w14:paraId="4FF13DD0" w14:textId="65693730" w:rsidR="006B6170" w:rsidRPr="006B6170" w:rsidRDefault="006B6170" w:rsidP="006B6170">
      <w:pPr>
        <w:pStyle w:val="a3"/>
        <w:numPr>
          <w:ilvl w:val="0"/>
          <w:numId w:val="3"/>
        </w:numPr>
        <w:spacing w:line="360" w:lineRule="auto"/>
        <w:ind w:firstLineChars="0"/>
        <w:rPr>
          <w:rFonts w:ascii="宋体" w:eastAsia="宋体" w:hAnsi="宋体"/>
          <w:sz w:val="24"/>
          <w:szCs w:val="28"/>
        </w:rPr>
      </w:pPr>
      <w:r w:rsidRPr="006B6170">
        <w:rPr>
          <w:rFonts w:ascii="宋体" w:eastAsia="宋体" w:hAnsi="宋体" w:hint="eastAsia"/>
          <w:sz w:val="24"/>
          <w:szCs w:val="28"/>
        </w:rPr>
        <w:t>基础相对较好，但不怎么听得</w:t>
      </w:r>
      <w:proofErr w:type="gramStart"/>
      <w:r w:rsidRPr="006B6170">
        <w:rPr>
          <w:rFonts w:ascii="宋体" w:eastAsia="宋体" w:hAnsi="宋体" w:hint="eastAsia"/>
          <w:sz w:val="24"/>
          <w:szCs w:val="28"/>
        </w:rPr>
        <w:t>进建议</w:t>
      </w:r>
      <w:proofErr w:type="gramEnd"/>
      <w:r w:rsidRPr="006B6170">
        <w:rPr>
          <w:rFonts w:ascii="宋体" w:eastAsia="宋体" w:hAnsi="宋体" w:hint="eastAsia"/>
          <w:sz w:val="24"/>
          <w:szCs w:val="28"/>
        </w:rPr>
        <w:t>的同学</w:t>
      </w:r>
    </w:p>
    <w:p w14:paraId="5994C796" w14:textId="5A8DCB46" w:rsidR="00D86614" w:rsidRDefault="006B6170" w:rsidP="00A137F8">
      <w:pPr>
        <w:spacing w:line="360" w:lineRule="auto"/>
        <w:ind w:firstLineChars="200" w:firstLine="480"/>
        <w:rPr>
          <w:rFonts w:ascii="宋体" w:eastAsia="宋体" w:hAnsi="宋体"/>
          <w:sz w:val="24"/>
          <w:szCs w:val="28"/>
        </w:rPr>
      </w:pPr>
      <w:r>
        <w:rPr>
          <w:rFonts w:ascii="宋体" w:eastAsia="宋体" w:hAnsi="宋体" w:hint="eastAsia"/>
          <w:sz w:val="24"/>
          <w:szCs w:val="28"/>
        </w:rPr>
        <w:t>龙子杰、陈校廷、郭敏行等，各班均有类似情况。跟学生面对面很多次，甚至邀请家长协同，收效了了。还是期望各位老师，就着试卷耐心找他们复卷。讲事实摆道理，尽力而为。</w:t>
      </w:r>
    </w:p>
    <w:p w14:paraId="27951C65" w14:textId="750E4087" w:rsidR="006B6170" w:rsidRPr="006B6170" w:rsidRDefault="006B6170" w:rsidP="006B6170">
      <w:pPr>
        <w:pStyle w:val="a3"/>
        <w:numPr>
          <w:ilvl w:val="0"/>
          <w:numId w:val="3"/>
        </w:numPr>
        <w:spacing w:line="360" w:lineRule="auto"/>
        <w:ind w:firstLineChars="0"/>
        <w:rPr>
          <w:rFonts w:ascii="宋体" w:eastAsia="宋体" w:hAnsi="宋体"/>
          <w:sz w:val="24"/>
          <w:szCs w:val="28"/>
        </w:rPr>
      </w:pPr>
      <w:r w:rsidRPr="006B6170">
        <w:rPr>
          <w:rFonts w:ascii="宋体" w:eastAsia="宋体" w:hAnsi="宋体" w:hint="eastAsia"/>
          <w:sz w:val="24"/>
          <w:szCs w:val="28"/>
        </w:rPr>
        <w:t>基础薄弱学无章法的同学</w:t>
      </w:r>
    </w:p>
    <w:p w14:paraId="2A58E4F8" w14:textId="704BC3E3" w:rsidR="006B6170" w:rsidRDefault="006B6170" w:rsidP="00A137F8">
      <w:pPr>
        <w:spacing w:line="360" w:lineRule="auto"/>
        <w:ind w:firstLineChars="200" w:firstLine="480"/>
        <w:rPr>
          <w:rFonts w:ascii="宋体" w:eastAsia="宋体" w:hAnsi="宋体"/>
          <w:sz w:val="24"/>
          <w:szCs w:val="28"/>
        </w:rPr>
      </w:pPr>
      <w:r>
        <w:rPr>
          <w:rFonts w:ascii="宋体" w:eastAsia="宋体" w:hAnsi="宋体" w:hint="eastAsia"/>
          <w:sz w:val="24"/>
          <w:szCs w:val="28"/>
        </w:rPr>
        <w:t>这部分同学自己不会主动找老师，老师们需要主动出击。留意这部分同学的作业，在课堂训练期间适度现场就题指导一下。</w:t>
      </w:r>
    </w:p>
    <w:p w14:paraId="0E80FDEC" w14:textId="1F3340B3" w:rsidR="006B6170" w:rsidRDefault="006B6170" w:rsidP="00A137F8">
      <w:pPr>
        <w:spacing w:line="360" w:lineRule="auto"/>
        <w:ind w:firstLineChars="200" w:firstLine="480"/>
        <w:rPr>
          <w:rFonts w:ascii="宋体" w:eastAsia="宋体" w:hAnsi="宋体"/>
          <w:sz w:val="24"/>
          <w:szCs w:val="28"/>
        </w:rPr>
      </w:pPr>
      <w:r>
        <w:rPr>
          <w:rFonts w:ascii="宋体" w:eastAsia="宋体" w:hAnsi="宋体" w:hint="eastAsia"/>
          <w:sz w:val="24"/>
          <w:szCs w:val="28"/>
        </w:rPr>
        <w:t>3.注意日常规范</w:t>
      </w:r>
    </w:p>
    <w:p w14:paraId="0D90BD82" w14:textId="7C584FFD" w:rsidR="006B6170" w:rsidRDefault="006B6170" w:rsidP="00A137F8">
      <w:pPr>
        <w:spacing w:line="360" w:lineRule="auto"/>
        <w:ind w:firstLineChars="200" w:firstLine="480"/>
        <w:rPr>
          <w:rFonts w:ascii="宋体" w:eastAsia="宋体" w:hAnsi="宋体"/>
          <w:sz w:val="24"/>
          <w:szCs w:val="28"/>
        </w:rPr>
      </w:pPr>
      <w:r>
        <w:rPr>
          <w:rFonts w:ascii="宋体" w:eastAsia="宋体" w:hAnsi="宋体" w:hint="eastAsia"/>
          <w:sz w:val="24"/>
          <w:szCs w:val="28"/>
        </w:rPr>
        <w:t>本次</w:t>
      </w:r>
      <w:proofErr w:type="gramStart"/>
      <w:r>
        <w:rPr>
          <w:rFonts w:ascii="宋体" w:eastAsia="宋体" w:hAnsi="宋体" w:hint="eastAsia"/>
          <w:sz w:val="24"/>
          <w:szCs w:val="28"/>
        </w:rPr>
        <w:t>一</w:t>
      </w:r>
      <w:proofErr w:type="gramEnd"/>
      <w:r>
        <w:rPr>
          <w:rFonts w:ascii="宋体" w:eastAsia="宋体" w:hAnsi="宋体" w:hint="eastAsia"/>
          <w:sz w:val="24"/>
          <w:szCs w:val="28"/>
        </w:rPr>
        <w:t>模是周一开考，早上升旗是不影响考试的。结果有部分同学留在了教室未下到操场。年级批评了相关同学。</w:t>
      </w:r>
    </w:p>
    <w:p w14:paraId="4404AD1A" w14:textId="29EA7AF4" w:rsidR="006B6170" w:rsidRDefault="004971E2" w:rsidP="00A137F8">
      <w:pPr>
        <w:spacing w:line="360" w:lineRule="auto"/>
        <w:ind w:firstLineChars="200" w:firstLine="480"/>
        <w:rPr>
          <w:rFonts w:ascii="宋体" w:eastAsia="宋体" w:hAnsi="宋体"/>
          <w:sz w:val="24"/>
          <w:szCs w:val="28"/>
        </w:rPr>
      </w:pPr>
      <w:r>
        <w:rPr>
          <w:rFonts w:ascii="宋体" w:eastAsia="宋体" w:hAnsi="宋体" w:hint="eastAsia"/>
          <w:sz w:val="24"/>
          <w:szCs w:val="28"/>
        </w:rPr>
        <w:t>高三的同学不应该在这些方面表现出特殊的一面。从心理备考的角度看，越是觉得自己是特别的高考生，越容易焦虑。坚持日常常规，不追求特殊保护，强大的内心才能从容面对高考。</w:t>
      </w:r>
    </w:p>
    <w:p w14:paraId="75850F8B" w14:textId="30DBFABD" w:rsidR="004971E2" w:rsidRDefault="004971E2" w:rsidP="00A137F8">
      <w:pPr>
        <w:spacing w:line="360" w:lineRule="auto"/>
        <w:ind w:firstLineChars="200" w:firstLine="480"/>
        <w:rPr>
          <w:rFonts w:ascii="宋体" w:eastAsia="宋体" w:hAnsi="宋体"/>
          <w:sz w:val="24"/>
          <w:szCs w:val="28"/>
        </w:rPr>
      </w:pPr>
      <w:r>
        <w:rPr>
          <w:rFonts w:ascii="宋体" w:eastAsia="宋体" w:hAnsi="宋体" w:hint="eastAsia"/>
          <w:sz w:val="24"/>
          <w:szCs w:val="28"/>
        </w:rPr>
        <w:t>类似的还有课堂、自习、晚修的纪律规范。</w:t>
      </w:r>
    </w:p>
    <w:p w14:paraId="7E2C6647" w14:textId="6FD63CB2" w:rsidR="006B6170" w:rsidRDefault="004971E2" w:rsidP="00A137F8">
      <w:pPr>
        <w:spacing w:line="360" w:lineRule="auto"/>
        <w:ind w:firstLineChars="200" w:firstLine="480"/>
        <w:rPr>
          <w:rFonts w:ascii="宋体" w:eastAsia="宋体" w:hAnsi="宋体"/>
          <w:sz w:val="24"/>
          <w:szCs w:val="28"/>
        </w:rPr>
      </w:pPr>
      <w:r>
        <w:rPr>
          <w:rFonts w:ascii="宋体" w:eastAsia="宋体" w:hAnsi="宋体" w:hint="eastAsia"/>
          <w:sz w:val="24"/>
          <w:szCs w:val="28"/>
        </w:rPr>
        <w:t>4.关注学生的备考心理状态，</w:t>
      </w:r>
      <w:r w:rsidR="006D0458">
        <w:rPr>
          <w:rFonts w:ascii="宋体" w:eastAsia="宋体" w:hAnsi="宋体" w:hint="eastAsia"/>
          <w:sz w:val="24"/>
          <w:szCs w:val="28"/>
        </w:rPr>
        <w:t>让</w:t>
      </w:r>
      <w:r>
        <w:rPr>
          <w:rFonts w:ascii="宋体" w:eastAsia="宋体" w:hAnsi="宋体" w:hint="eastAsia"/>
          <w:sz w:val="24"/>
          <w:szCs w:val="28"/>
        </w:rPr>
        <w:t>学生</w:t>
      </w:r>
      <w:r w:rsidR="006D0458">
        <w:rPr>
          <w:rFonts w:ascii="宋体" w:eastAsia="宋体" w:hAnsi="宋体" w:hint="eastAsia"/>
          <w:sz w:val="24"/>
          <w:szCs w:val="28"/>
        </w:rPr>
        <w:t>关注点科学化</w:t>
      </w:r>
    </w:p>
    <w:p w14:paraId="67D4AD6B" w14:textId="28EF6C9F" w:rsidR="006B6170" w:rsidRDefault="004971E2" w:rsidP="00A137F8">
      <w:pPr>
        <w:spacing w:line="360" w:lineRule="auto"/>
        <w:ind w:firstLineChars="200" w:firstLine="480"/>
        <w:rPr>
          <w:rFonts w:ascii="宋体" w:eastAsia="宋体" w:hAnsi="宋体"/>
          <w:sz w:val="24"/>
          <w:szCs w:val="28"/>
        </w:rPr>
      </w:pPr>
      <w:r>
        <w:rPr>
          <w:rFonts w:ascii="宋体" w:eastAsia="宋体" w:hAnsi="宋体" w:hint="eastAsia"/>
          <w:sz w:val="24"/>
          <w:szCs w:val="28"/>
        </w:rPr>
        <w:t>高考需要适度的压力，过大或过小都会是天平失衡。有意思的是跟学生谈话时，无论压力过大还是过小的同学都表示在寻找理想的状态。过大的同学觉得好状态才对得起自己的努力，过小的同学觉得有了好状态才能开始努力。</w:t>
      </w:r>
    </w:p>
    <w:p w14:paraId="61B1C393" w14:textId="247A38C7" w:rsidR="004971E2" w:rsidRDefault="004971E2" w:rsidP="00A137F8">
      <w:pPr>
        <w:spacing w:line="360" w:lineRule="auto"/>
        <w:ind w:firstLineChars="200" w:firstLine="480"/>
        <w:rPr>
          <w:rFonts w:ascii="宋体" w:eastAsia="宋体" w:hAnsi="宋体"/>
          <w:sz w:val="24"/>
          <w:szCs w:val="28"/>
        </w:rPr>
      </w:pPr>
      <w:r>
        <w:rPr>
          <w:rFonts w:ascii="宋体" w:eastAsia="宋体" w:hAnsi="宋体" w:hint="eastAsia"/>
          <w:sz w:val="24"/>
          <w:szCs w:val="28"/>
        </w:rPr>
        <w:t>我建议跟学生谈话的时候，把他们引导到学习技术的科学化上。</w:t>
      </w:r>
      <w:r w:rsidR="00F22C87">
        <w:rPr>
          <w:rFonts w:ascii="宋体" w:eastAsia="宋体" w:hAnsi="宋体" w:hint="eastAsia"/>
          <w:sz w:val="24"/>
          <w:szCs w:val="28"/>
        </w:rPr>
        <w:t>好的状态不是在寻找中获得的，而是在科学的学习技术和踏实的学习态度的支撑下有效的掌握了基础知识和基本技能，获得优秀成绩是水到渠成的</w:t>
      </w:r>
      <w:r w:rsidR="006D0458">
        <w:rPr>
          <w:rFonts w:ascii="宋体" w:eastAsia="宋体" w:hAnsi="宋体" w:hint="eastAsia"/>
          <w:sz w:val="24"/>
          <w:szCs w:val="28"/>
        </w:rPr>
        <w:t>。聚焦于技术就清楚自己备考到什么程度，成绩的焦虑也就少了很多。就不用去寻寻觅觅所谓好的状态，只要睡眠充足、运动合理，每天都是好状态。</w:t>
      </w:r>
    </w:p>
    <w:p w14:paraId="6376C91B" w14:textId="0376448E" w:rsidR="00183A1A" w:rsidRDefault="00E56870" w:rsidP="00F05A25">
      <w:pPr>
        <w:spacing w:line="360" w:lineRule="auto"/>
        <w:ind w:firstLineChars="200" w:firstLine="480"/>
        <w:rPr>
          <w:rFonts w:ascii="宋体" w:eastAsia="宋体" w:hAnsi="宋体"/>
          <w:sz w:val="24"/>
          <w:szCs w:val="28"/>
        </w:rPr>
      </w:pPr>
      <w:r>
        <w:rPr>
          <w:rFonts w:ascii="宋体" w:eastAsia="宋体" w:hAnsi="宋体" w:hint="eastAsia"/>
          <w:sz w:val="24"/>
          <w:szCs w:val="28"/>
        </w:rPr>
        <w:t>将注意力放在技术上</w:t>
      </w:r>
      <w:r w:rsidR="006D0458">
        <w:rPr>
          <w:rFonts w:ascii="宋体" w:eastAsia="宋体" w:hAnsi="宋体" w:hint="eastAsia"/>
          <w:sz w:val="24"/>
          <w:szCs w:val="28"/>
        </w:rPr>
        <w:t>，</w:t>
      </w:r>
      <w:r>
        <w:rPr>
          <w:rFonts w:ascii="宋体" w:eastAsia="宋体" w:hAnsi="宋体" w:hint="eastAsia"/>
          <w:sz w:val="24"/>
          <w:szCs w:val="28"/>
        </w:rPr>
        <w:t>学生们就自然的从各种无谓的内耗中脱身。</w:t>
      </w:r>
    </w:p>
    <w:p w14:paraId="11D88470" w14:textId="53CE9B90" w:rsidR="00326E2B" w:rsidRDefault="00326E2B" w:rsidP="00F05A25">
      <w:pPr>
        <w:spacing w:line="360" w:lineRule="auto"/>
        <w:ind w:firstLineChars="200" w:firstLine="480"/>
        <w:rPr>
          <w:rFonts w:ascii="宋体" w:eastAsia="宋体" w:hAnsi="宋体"/>
          <w:sz w:val="24"/>
          <w:szCs w:val="28"/>
        </w:rPr>
      </w:pPr>
      <w:r>
        <w:rPr>
          <w:rFonts w:ascii="宋体" w:eastAsia="宋体" w:hAnsi="宋体" w:hint="eastAsia"/>
          <w:sz w:val="24"/>
          <w:szCs w:val="28"/>
        </w:rPr>
        <w:t>5.班主任细致护盘，老师们做好表率</w:t>
      </w:r>
    </w:p>
    <w:p w14:paraId="10B42EA2" w14:textId="37DD427D" w:rsidR="00326E2B" w:rsidRDefault="00326E2B" w:rsidP="00F05A25">
      <w:pPr>
        <w:spacing w:line="360" w:lineRule="auto"/>
        <w:ind w:firstLineChars="200" w:firstLine="480"/>
        <w:rPr>
          <w:rFonts w:ascii="宋体" w:eastAsia="宋体" w:hAnsi="宋体"/>
          <w:sz w:val="24"/>
          <w:szCs w:val="28"/>
        </w:rPr>
      </w:pPr>
      <w:r>
        <w:rPr>
          <w:rFonts w:ascii="宋体" w:eastAsia="宋体" w:hAnsi="宋体" w:hint="eastAsia"/>
          <w:sz w:val="24"/>
          <w:szCs w:val="28"/>
        </w:rPr>
        <w:t>老师们按时到岗，及时发现问题解决问题。诸如预防感冒，预防运动受伤</w:t>
      </w:r>
      <w:r>
        <w:rPr>
          <w:rFonts w:ascii="宋体" w:eastAsia="宋体" w:hAnsi="宋体" w:hint="eastAsia"/>
          <w:sz w:val="24"/>
          <w:szCs w:val="28"/>
        </w:rPr>
        <w:lastRenderedPageBreak/>
        <w:t>等很可能破坏大节奏的小事，班主任们</w:t>
      </w:r>
      <w:proofErr w:type="gramStart"/>
      <w:r>
        <w:rPr>
          <w:rFonts w:ascii="宋体" w:eastAsia="宋体" w:hAnsi="宋体" w:hint="eastAsia"/>
          <w:sz w:val="24"/>
          <w:szCs w:val="28"/>
        </w:rPr>
        <w:t>还需预事</w:t>
      </w:r>
      <w:proofErr w:type="gramEnd"/>
      <w:r>
        <w:rPr>
          <w:rFonts w:ascii="宋体" w:eastAsia="宋体" w:hAnsi="宋体" w:hint="eastAsia"/>
          <w:sz w:val="24"/>
          <w:szCs w:val="28"/>
        </w:rPr>
        <w:t>于先。最近天气转热，还未到开空调的时机，我看有同学在利用办公室的冰箱冻冰块。</w:t>
      </w:r>
      <w:r w:rsidR="00C50BB6">
        <w:rPr>
          <w:rFonts w:ascii="宋体" w:eastAsia="宋体" w:hAnsi="宋体" w:hint="eastAsia"/>
          <w:sz w:val="24"/>
          <w:szCs w:val="28"/>
        </w:rPr>
        <w:t>因天热偶尔在超市来一条，老师们发现都需要提醒预防感冒。这种直接买上一包准备就近取材，这种频次过高，注意力偏移是个更大的隐患。班主任需做好类似这方面的预防性工作。</w:t>
      </w:r>
    </w:p>
    <w:p w14:paraId="06D3A000" w14:textId="77777777" w:rsidR="00C50BB6" w:rsidRDefault="00C50BB6" w:rsidP="00F05A25">
      <w:pPr>
        <w:spacing w:line="360" w:lineRule="auto"/>
        <w:ind w:firstLineChars="200" w:firstLine="480"/>
        <w:rPr>
          <w:rFonts w:ascii="宋体" w:eastAsia="宋体" w:hAnsi="宋体"/>
          <w:sz w:val="24"/>
          <w:szCs w:val="28"/>
        </w:rPr>
      </w:pPr>
    </w:p>
    <w:p w14:paraId="0DBE0213" w14:textId="77777777" w:rsidR="00C50BB6" w:rsidRPr="00C50BB6" w:rsidRDefault="00C50BB6" w:rsidP="00C50BB6">
      <w:pPr>
        <w:spacing w:line="360" w:lineRule="auto"/>
        <w:ind w:firstLineChars="200" w:firstLine="480"/>
        <w:rPr>
          <w:rFonts w:ascii="宋体" w:eastAsia="宋体" w:hAnsi="宋体"/>
          <w:sz w:val="24"/>
          <w:szCs w:val="28"/>
        </w:rPr>
      </w:pPr>
      <w:r>
        <w:rPr>
          <w:rFonts w:ascii="宋体" w:eastAsia="宋体" w:hAnsi="宋体" w:hint="eastAsia"/>
          <w:sz w:val="24"/>
          <w:szCs w:val="28"/>
        </w:rPr>
        <w:t>结束：</w:t>
      </w:r>
      <w:r w:rsidRPr="00C50BB6">
        <w:rPr>
          <w:rFonts w:ascii="宋体" w:eastAsia="宋体" w:hAnsi="宋体" w:hint="eastAsia"/>
          <w:sz w:val="24"/>
          <w:szCs w:val="28"/>
        </w:rPr>
        <w:t>有挑战，节奏在我们手上！</w:t>
      </w:r>
    </w:p>
    <w:p w14:paraId="4D624315" w14:textId="77777777" w:rsidR="00C50BB6" w:rsidRPr="00C50BB6" w:rsidRDefault="00C50BB6" w:rsidP="00C50BB6">
      <w:pPr>
        <w:spacing w:line="360" w:lineRule="auto"/>
        <w:ind w:firstLineChars="200" w:firstLine="480"/>
        <w:rPr>
          <w:rFonts w:ascii="宋体" w:eastAsia="宋体" w:hAnsi="宋体"/>
          <w:sz w:val="24"/>
          <w:szCs w:val="28"/>
        </w:rPr>
      </w:pPr>
      <w:r w:rsidRPr="00C50BB6">
        <w:rPr>
          <w:rFonts w:ascii="宋体" w:eastAsia="宋体" w:hAnsi="宋体" w:hint="eastAsia"/>
          <w:sz w:val="24"/>
          <w:szCs w:val="28"/>
        </w:rPr>
        <w:t>后期更需要效率和疏导！</w:t>
      </w:r>
    </w:p>
    <w:p w14:paraId="449CA4DC" w14:textId="4DB44E9A" w:rsidR="00C50BB6" w:rsidRPr="00A137F8" w:rsidRDefault="00C50BB6" w:rsidP="00C50BB6">
      <w:pPr>
        <w:spacing w:line="360" w:lineRule="auto"/>
        <w:ind w:firstLineChars="200" w:firstLine="480"/>
        <w:rPr>
          <w:rFonts w:ascii="宋体" w:eastAsia="宋体" w:hAnsi="宋体"/>
          <w:sz w:val="24"/>
          <w:szCs w:val="28"/>
        </w:rPr>
      </w:pPr>
      <w:r w:rsidRPr="00C50BB6">
        <w:rPr>
          <w:rFonts w:ascii="宋体" w:eastAsia="宋体" w:hAnsi="宋体" w:hint="eastAsia"/>
          <w:sz w:val="24"/>
          <w:szCs w:val="28"/>
        </w:rPr>
        <w:t>大家加油！</w:t>
      </w:r>
    </w:p>
    <w:sectPr w:rsidR="00C50BB6" w:rsidRPr="00A137F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E62166" w14:textId="77777777" w:rsidR="001C0533" w:rsidRDefault="001C0533" w:rsidP="00F20520">
      <w:r>
        <w:separator/>
      </w:r>
    </w:p>
  </w:endnote>
  <w:endnote w:type="continuationSeparator" w:id="0">
    <w:p w14:paraId="17435AB1" w14:textId="77777777" w:rsidR="001C0533" w:rsidRDefault="001C0533" w:rsidP="00F205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D813F4" w14:textId="77777777" w:rsidR="001C0533" w:rsidRDefault="001C0533" w:rsidP="00F20520">
      <w:r>
        <w:separator/>
      </w:r>
    </w:p>
  </w:footnote>
  <w:footnote w:type="continuationSeparator" w:id="0">
    <w:p w14:paraId="700F9DC7" w14:textId="77777777" w:rsidR="001C0533" w:rsidRDefault="001C0533" w:rsidP="00F205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57011"/>
    <w:multiLevelType w:val="hybridMultilevel"/>
    <w:tmpl w:val="CA04B72A"/>
    <w:lvl w:ilvl="0" w:tplc="A2E480CE">
      <w:start w:val="1"/>
      <w:numFmt w:val="decimalEnclosedCircle"/>
      <w:lvlText w:val="%1"/>
      <w:lvlJc w:val="left"/>
      <w:pPr>
        <w:ind w:left="840" w:hanging="36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1" w15:restartNumberingAfterBreak="0">
    <w:nsid w:val="19835D5D"/>
    <w:multiLevelType w:val="hybridMultilevel"/>
    <w:tmpl w:val="46DA83FC"/>
    <w:lvl w:ilvl="0" w:tplc="D5A83CEA">
      <w:start w:val="1"/>
      <w:numFmt w:val="japaneseCounting"/>
      <w:lvlText w:val="%1、"/>
      <w:lvlJc w:val="left"/>
      <w:pPr>
        <w:ind w:left="480" w:hanging="48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218D4CDD"/>
    <w:multiLevelType w:val="hybridMultilevel"/>
    <w:tmpl w:val="7FE27492"/>
    <w:lvl w:ilvl="0" w:tplc="110EA488">
      <w:start w:val="1"/>
      <w:numFmt w:val="decimalEnclosedCircle"/>
      <w:lvlText w:val="%1"/>
      <w:lvlJc w:val="left"/>
      <w:pPr>
        <w:ind w:left="840" w:hanging="36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num w:numId="1" w16cid:durableId="977226902">
    <w:abstractNumId w:val="1"/>
  </w:num>
  <w:num w:numId="2" w16cid:durableId="1530414886">
    <w:abstractNumId w:val="0"/>
  </w:num>
  <w:num w:numId="3" w16cid:durableId="2903281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137F8"/>
    <w:rsid w:val="000E419C"/>
    <w:rsid w:val="00121E8A"/>
    <w:rsid w:val="00133DF0"/>
    <w:rsid w:val="00183A1A"/>
    <w:rsid w:val="001C0533"/>
    <w:rsid w:val="00245CAE"/>
    <w:rsid w:val="002E1DAC"/>
    <w:rsid w:val="00326E2B"/>
    <w:rsid w:val="0048539E"/>
    <w:rsid w:val="004971E2"/>
    <w:rsid w:val="0064367A"/>
    <w:rsid w:val="006602CA"/>
    <w:rsid w:val="00666CF1"/>
    <w:rsid w:val="006B6170"/>
    <w:rsid w:val="006D0458"/>
    <w:rsid w:val="00743FB2"/>
    <w:rsid w:val="008D508F"/>
    <w:rsid w:val="009F45D9"/>
    <w:rsid w:val="00A137F8"/>
    <w:rsid w:val="00A37AAF"/>
    <w:rsid w:val="00B63577"/>
    <w:rsid w:val="00C03217"/>
    <w:rsid w:val="00C31F2E"/>
    <w:rsid w:val="00C50BB6"/>
    <w:rsid w:val="00D86614"/>
    <w:rsid w:val="00E56870"/>
    <w:rsid w:val="00F05A25"/>
    <w:rsid w:val="00F20520"/>
    <w:rsid w:val="00F22C87"/>
    <w:rsid w:val="00F246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14603C"/>
  <w15:docId w15:val="{0F65AB5D-AA61-42E5-8F3E-B22C75BC2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E1DAC"/>
    <w:pPr>
      <w:ind w:firstLineChars="200" w:firstLine="420"/>
    </w:pPr>
  </w:style>
  <w:style w:type="paragraph" w:styleId="a4">
    <w:name w:val="header"/>
    <w:basedOn w:val="a"/>
    <w:link w:val="a5"/>
    <w:uiPriority w:val="99"/>
    <w:unhideWhenUsed/>
    <w:rsid w:val="00F20520"/>
    <w:pPr>
      <w:tabs>
        <w:tab w:val="center" w:pos="4153"/>
        <w:tab w:val="right" w:pos="8306"/>
      </w:tabs>
      <w:snapToGrid w:val="0"/>
      <w:jc w:val="center"/>
    </w:pPr>
    <w:rPr>
      <w:sz w:val="18"/>
      <w:szCs w:val="18"/>
    </w:rPr>
  </w:style>
  <w:style w:type="character" w:customStyle="1" w:styleId="a5">
    <w:name w:val="页眉 字符"/>
    <w:basedOn w:val="a0"/>
    <w:link w:val="a4"/>
    <w:uiPriority w:val="99"/>
    <w:rsid w:val="00F20520"/>
    <w:rPr>
      <w:sz w:val="18"/>
      <w:szCs w:val="18"/>
    </w:rPr>
  </w:style>
  <w:style w:type="paragraph" w:styleId="a6">
    <w:name w:val="footer"/>
    <w:basedOn w:val="a"/>
    <w:link w:val="a7"/>
    <w:uiPriority w:val="99"/>
    <w:unhideWhenUsed/>
    <w:rsid w:val="00F20520"/>
    <w:pPr>
      <w:tabs>
        <w:tab w:val="center" w:pos="4153"/>
        <w:tab w:val="right" w:pos="8306"/>
      </w:tabs>
      <w:snapToGrid w:val="0"/>
      <w:jc w:val="left"/>
    </w:pPr>
    <w:rPr>
      <w:sz w:val="18"/>
      <w:szCs w:val="18"/>
    </w:rPr>
  </w:style>
  <w:style w:type="character" w:customStyle="1" w:styleId="a7">
    <w:name w:val="页脚 字符"/>
    <w:basedOn w:val="a0"/>
    <w:link w:val="a6"/>
    <w:uiPriority w:val="99"/>
    <w:rsid w:val="00F2052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248900">
      <w:bodyDiv w:val="1"/>
      <w:marLeft w:val="0"/>
      <w:marRight w:val="0"/>
      <w:marTop w:val="0"/>
      <w:marBottom w:val="0"/>
      <w:divBdr>
        <w:top w:val="none" w:sz="0" w:space="0" w:color="auto"/>
        <w:left w:val="none" w:sz="0" w:space="0" w:color="auto"/>
        <w:bottom w:val="none" w:sz="0" w:space="0" w:color="auto"/>
        <w:right w:val="none" w:sz="0" w:space="0" w:color="auto"/>
      </w:divBdr>
    </w:div>
    <w:div w:id="402063727">
      <w:bodyDiv w:val="1"/>
      <w:marLeft w:val="0"/>
      <w:marRight w:val="0"/>
      <w:marTop w:val="0"/>
      <w:marBottom w:val="0"/>
      <w:divBdr>
        <w:top w:val="none" w:sz="0" w:space="0" w:color="auto"/>
        <w:left w:val="none" w:sz="0" w:space="0" w:color="auto"/>
        <w:bottom w:val="none" w:sz="0" w:space="0" w:color="auto"/>
        <w:right w:val="none" w:sz="0" w:space="0" w:color="auto"/>
      </w:divBdr>
    </w:div>
    <w:div w:id="776755639">
      <w:bodyDiv w:val="1"/>
      <w:marLeft w:val="0"/>
      <w:marRight w:val="0"/>
      <w:marTop w:val="0"/>
      <w:marBottom w:val="0"/>
      <w:divBdr>
        <w:top w:val="none" w:sz="0" w:space="0" w:color="auto"/>
        <w:left w:val="none" w:sz="0" w:space="0" w:color="auto"/>
        <w:bottom w:val="none" w:sz="0" w:space="0" w:color="auto"/>
        <w:right w:val="none" w:sz="0" w:space="0" w:color="auto"/>
      </w:divBdr>
    </w:div>
    <w:div w:id="1403409363">
      <w:bodyDiv w:val="1"/>
      <w:marLeft w:val="0"/>
      <w:marRight w:val="0"/>
      <w:marTop w:val="0"/>
      <w:marBottom w:val="0"/>
      <w:divBdr>
        <w:top w:val="none" w:sz="0" w:space="0" w:color="auto"/>
        <w:left w:val="none" w:sz="0" w:space="0" w:color="auto"/>
        <w:bottom w:val="none" w:sz="0" w:space="0" w:color="auto"/>
        <w:right w:val="none" w:sz="0" w:space="0" w:color="auto"/>
      </w:divBdr>
    </w:div>
    <w:div w:id="1568488762">
      <w:bodyDiv w:val="1"/>
      <w:marLeft w:val="0"/>
      <w:marRight w:val="0"/>
      <w:marTop w:val="0"/>
      <w:marBottom w:val="0"/>
      <w:divBdr>
        <w:top w:val="none" w:sz="0" w:space="0" w:color="auto"/>
        <w:left w:val="none" w:sz="0" w:space="0" w:color="auto"/>
        <w:bottom w:val="none" w:sz="0" w:space="0" w:color="auto"/>
        <w:right w:val="none" w:sz="0" w:space="0" w:color="auto"/>
      </w:divBdr>
    </w:div>
    <w:div w:id="21243748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D:\&#24037;&#20316;\2021&#32423;\2023-2024&#39640;&#19977;&#23398;&#24180;\&#31532;&#20108;&#23398;&#26399;\&#32423;&#38271;\&#21508;&#31181;&#32771;&#35797;\&#19968;&#27169;&#25104;&#32489;\2024&#19968;&#27169;&#25104;&#32489;.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24037;&#20316;\2021&#32423;\2023-2024&#39640;&#19977;&#23398;&#24180;\&#31532;&#20108;&#23398;&#26399;\&#32423;&#38271;\&#21508;&#31181;&#32771;&#35797;\&#19968;&#27169;&#25104;&#32489;\2024&#19968;&#27169;&#25104;&#32489;.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spc="0" baseline="0">
                <a:solidFill>
                  <a:sysClr val="windowText" lastClr="000000"/>
                </a:solidFill>
                <a:latin typeface="+mn-lt"/>
                <a:ea typeface="+mn-ea"/>
                <a:cs typeface="+mn-cs"/>
              </a:defRPr>
            </a:pPr>
            <a:r>
              <a:rPr lang="zh-CN" altLang="en-US" sz="1200" dirty="0">
                <a:solidFill>
                  <a:sysClr val="windowText" lastClr="000000"/>
                </a:solidFill>
              </a:rPr>
              <a:t>物理班 两次排位分布图</a:t>
            </a:r>
          </a:p>
        </c:rich>
      </c:tx>
      <c:overlay val="0"/>
      <c:spPr>
        <a:noFill/>
        <a:ln>
          <a:noFill/>
        </a:ln>
        <a:effectLst/>
      </c:spPr>
      <c:txPr>
        <a:bodyPr rot="0" spcFirstLastPara="1" vertOverflow="ellipsis" vert="horz" wrap="square" anchor="ctr" anchorCtr="1"/>
        <a:lstStyle/>
        <a:p>
          <a:pPr>
            <a:defRPr sz="1600" b="0" i="0" u="none" strike="noStrike" kern="1200" spc="0" baseline="0">
              <a:solidFill>
                <a:sysClr val="windowText" lastClr="000000"/>
              </a:solidFill>
              <a:latin typeface="+mn-lt"/>
              <a:ea typeface="+mn-ea"/>
              <a:cs typeface="+mn-cs"/>
            </a:defRPr>
          </a:pPr>
          <a:endParaRPr lang="zh-CN"/>
        </a:p>
      </c:txPr>
    </c:title>
    <c:autoTitleDeleted val="0"/>
    <c:plotArea>
      <c:layout/>
      <c:scatterChart>
        <c:scatterStyle val="lineMarker"/>
        <c:varyColors val="0"/>
        <c:ser>
          <c:idx val="0"/>
          <c:order val="0"/>
          <c:tx>
            <c:strRef>
              <c:f>中附物理!$V$1</c:f>
              <c:strCache>
                <c:ptCount val="1"/>
                <c:pt idx="0">
                  <c:v>零模区排</c:v>
                </c:pt>
              </c:strCache>
            </c:strRef>
          </c:tx>
          <c:spPr>
            <a:ln w="19050" cap="rnd">
              <a:noFill/>
              <a:round/>
            </a:ln>
            <a:effectLst/>
          </c:spPr>
          <c:marker>
            <c:symbol val="circle"/>
            <c:size val="5"/>
            <c:spPr>
              <a:solidFill>
                <a:schemeClr val="accent1"/>
              </a:solidFill>
              <a:ln w="9525">
                <a:solidFill>
                  <a:schemeClr val="accent1"/>
                </a:solidFill>
              </a:ln>
              <a:effectLst/>
            </c:spPr>
          </c:marker>
          <c:xVal>
            <c:numRef>
              <c:f>中附物理!$U$2:$U$94</c:f>
              <c:numCache>
                <c:formatCode>General</c:formatCode>
                <c:ptCount val="93"/>
                <c:pt idx="0">
                  <c:v>113</c:v>
                </c:pt>
                <c:pt idx="1">
                  <c:v>124</c:v>
                </c:pt>
                <c:pt idx="2">
                  <c:v>191</c:v>
                </c:pt>
                <c:pt idx="3">
                  <c:v>200</c:v>
                </c:pt>
                <c:pt idx="4">
                  <c:v>208</c:v>
                </c:pt>
                <c:pt idx="5">
                  <c:v>237</c:v>
                </c:pt>
                <c:pt idx="6">
                  <c:v>319</c:v>
                </c:pt>
                <c:pt idx="7">
                  <c:v>451</c:v>
                </c:pt>
                <c:pt idx="8">
                  <c:v>451</c:v>
                </c:pt>
                <c:pt idx="9">
                  <c:v>457</c:v>
                </c:pt>
                <c:pt idx="10">
                  <c:v>523</c:v>
                </c:pt>
                <c:pt idx="11">
                  <c:v>638</c:v>
                </c:pt>
                <c:pt idx="12">
                  <c:v>638</c:v>
                </c:pt>
                <c:pt idx="13">
                  <c:v>677</c:v>
                </c:pt>
                <c:pt idx="14">
                  <c:v>838</c:v>
                </c:pt>
                <c:pt idx="15">
                  <c:v>867</c:v>
                </c:pt>
                <c:pt idx="16">
                  <c:v>894</c:v>
                </c:pt>
                <c:pt idx="17">
                  <c:v>907</c:v>
                </c:pt>
                <c:pt idx="18">
                  <c:v>936</c:v>
                </c:pt>
                <c:pt idx="19">
                  <c:v>949</c:v>
                </c:pt>
                <c:pt idx="20">
                  <c:v>967</c:v>
                </c:pt>
                <c:pt idx="21">
                  <c:v>1021</c:v>
                </c:pt>
                <c:pt idx="22">
                  <c:v>1034</c:v>
                </c:pt>
                <c:pt idx="23">
                  <c:v>1123</c:v>
                </c:pt>
                <c:pt idx="24">
                  <c:v>1129</c:v>
                </c:pt>
                <c:pt idx="25">
                  <c:v>1129</c:v>
                </c:pt>
                <c:pt idx="26">
                  <c:v>1152</c:v>
                </c:pt>
                <c:pt idx="27">
                  <c:v>1168</c:v>
                </c:pt>
                <c:pt idx="28">
                  <c:v>1185</c:v>
                </c:pt>
                <c:pt idx="29">
                  <c:v>1226</c:v>
                </c:pt>
                <c:pt idx="30">
                  <c:v>1295</c:v>
                </c:pt>
                <c:pt idx="31">
                  <c:v>1308</c:v>
                </c:pt>
                <c:pt idx="32">
                  <c:v>1338</c:v>
                </c:pt>
                <c:pt idx="33">
                  <c:v>1353</c:v>
                </c:pt>
                <c:pt idx="34">
                  <c:v>1370</c:v>
                </c:pt>
                <c:pt idx="35">
                  <c:v>1370</c:v>
                </c:pt>
                <c:pt idx="36">
                  <c:v>1383</c:v>
                </c:pt>
                <c:pt idx="37">
                  <c:v>1396</c:v>
                </c:pt>
                <c:pt idx="38">
                  <c:v>1405</c:v>
                </c:pt>
                <c:pt idx="39">
                  <c:v>1418</c:v>
                </c:pt>
                <c:pt idx="40">
                  <c:v>1435</c:v>
                </c:pt>
                <c:pt idx="41">
                  <c:v>1447</c:v>
                </c:pt>
                <c:pt idx="42">
                  <c:v>1447</c:v>
                </c:pt>
                <c:pt idx="43">
                  <c:v>1447</c:v>
                </c:pt>
                <c:pt idx="44">
                  <c:v>1471</c:v>
                </c:pt>
                <c:pt idx="46">
                  <c:v>1512</c:v>
                </c:pt>
                <c:pt idx="47">
                  <c:v>1710</c:v>
                </c:pt>
                <c:pt idx="48">
                  <c:v>1615</c:v>
                </c:pt>
                <c:pt idx="49">
                  <c:v>1626</c:v>
                </c:pt>
                <c:pt idx="50">
                  <c:v>1626</c:v>
                </c:pt>
                <c:pt idx="51">
                  <c:v>1686</c:v>
                </c:pt>
                <c:pt idx="52">
                  <c:v>1696</c:v>
                </c:pt>
                <c:pt idx="53">
                  <c:v>1710</c:v>
                </c:pt>
                <c:pt idx="54">
                  <c:v>1792</c:v>
                </c:pt>
                <c:pt idx="55">
                  <c:v>1812</c:v>
                </c:pt>
                <c:pt idx="56">
                  <c:v>1812</c:v>
                </c:pt>
                <c:pt idx="57">
                  <c:v>1838</c:v>
                </c:pt>
                <c:pt idx="58">
                  <c:v>1857</c:v>
                </c:pt>
                <c:pt idx="59">
                  <c:v>1900</c:v>
                </c:pt>
                <c:pt idx="60">
                  <c:v>1900</c:v>
                </c:pt>
                <c:pt idx="61">
                  <c:v>1918</c:v>
                </c:pt>
                <c:pt idx="62">
                  <c:v>1918</c:v>
                </c:pt>
                <c:pt idx="63">
                  <c:v>1918</c:v>
                </c:pt>
                <c:pt idx="64">
                  <c:v>1941</c:v>
                </c:pt>
                <c:pt idx="65">
                  <c:v>1950</c:v>
                </c:pt>
                <c:pt idx="67">
                  <c:v>1972</c:v>
                </c:pt>
                <c:pt idx="68">
                  <c:v>1974</c:v>
                </c:pt>
                <c:pt idx="69">
                  <c:v>1982</c:v>
                </c:pt>
                <c:pt idx="70">
                  <c:v>1988</c:v>
                </c:pt>
                <c:pt idx="71">
                  <c:v>2017</c:v>
                </c:pt>
                <c:pt idx="72">
                  <c:v>2026</c:v>
                </c:pt>
                <c:pt idx="73">
                  <c:v>2046</c:v>
                </c:pt>
                <c:pt idx="74">
                  <c:v>2052</c:v>
                </c:pt>
                <c:pt idx="75">
                  <c:v>2054</c:v>
                </c:pt>
                <c:pt idx="76">
                  <c:v>2063</c:v>
                </c:pt>
                <c:pt idx="78">
                  <c:v>2098</c:v>
                </c:pt>
                <c:pt idx="79">
                  <c:v>2104</c:v>
                </c:pt>
                <c:pt idx="80">
                  <c:v>2121</c:v>
                </c:pt>
                <c:pt idx="81">
                  <c:v>2125</c:v>
                </c:pt>
                <c:pt idx="82">
                  <c:v>2150</c:v>
                </c:pt>
                <c:pt idx="83">
                  <c:v>2178</c:v>
                </c:pt>
                <c:pt idx="84">
                  <c:v>2206</c:v>
                </c:pt>
                <c:pt idx="85">
                  <c:v>2216</c:v>
                </c:pt>
                <c:pt idx="86">
                  <c:v>2234</c:v>
                </c:pt>
                <c:pt idx="87">
                  <c:v>2243</c:v>
                </c:pt>
                <c:pt idx="88">
                  <c:v>2247</c:v>
                </c:pt>
                <c:pt idx="89">
                  <c:v>2266</c:v>
                </c:pt>
                <c:pt idx="90">
                  <c:v>2267</c:v>
                </c:pt>
              </c:numCache>
            </c:numRef>
          </c:xVal>
          <c:yVal>
            <c:numRef>
              <c:f>中附物理!$V$2:$V$94</c:f>
              <c:numCache>
                <c:formatCode>General</c:formatCode>
                <c:ptCount val="93"/>
                <c:pt idx="0">
                  <c:v>83</c:v>
                </c:pt>
                <c:pt idx="1">
                  <c:v>196</c:v>
                </c:pt>
                <c:pt idx="2">
                  <c:v>337</c:v>
                </c:pt>
                <c:pt idx="3">
                  <c:v>306</c:v>
                </c:pt>
                <c:pt idx="4">
                  <c:v>275</c:v>
                </c:pt>
                <c:pt idx="5">
                  <c:v>595</c:v>
                </c:pt>
                <c:pt idx="6">
                  <c:v>159</c:v>
                </c:pt>
                <c:pt idx="7">
                  <c:v>766</c:v>
                </c:pt>
                <c:pt idx="8">
                  <c:v>552</c:v>
                </c:pt>
                <c:pt idx="9">
                  <c:v>315</c:v>
                </c:pt>
                <c:pt idx="10">
                  <c:v>900</c:v>
                </c:pt>
                <c:pt idx="11">
                  <c:v>562</c:v>
                </c:pt>
                <c:pt idx="12">
                  <c:v>614</c:v>
                </c:pt>
                <c:pt idx="13">
                  <c:v>1198</c:v>
                </c:pt>
                <c:pt idx="14">
                  <c:v>836</c:v>
                </c:pt>
                <c:pt idx="15">
                  <c:v>690</c:v>
                </c:pt>
                <c:pt idx="16">
                  <c:v>936</c:v>
                </c:pt>
                <c:pt idx="17">
                  <c:v>642</c:v>
                </c:pt>
                <c:pt idx="18">
                  <c:v>662</c:v>
                </c:pt>
                <c:pt idx="19">
                  <c:v>754</c:v>
                </c:pt>
                <c:pt idx="20">
                  <c:v>843</c:v>
                </c:pt>
                <c:pt idx="21">
                  <c:v>1453</c:v>
                </c:pt>
                <c:pt idx="22">
                  <c:v>690</c:v>
                </c:pt>
                <c:pt idx="24">
                  <c:v>1319</c:v>
                </c:pt>
                <c:pt idx="25">
                  <c:v>1174</c:v>
                </c:pt>
                <c:pt idx="26">
                  <c:v>1278</c:v>
                </c:pt>
                <c:pt idx="27">
                  <c:v>875</c:v>
                </c:pt>
                <c:pt idx="28">
                  <c:v>1497</c:v>
                </c:pt>
                <c:pt idx="29">
                  <c:v>1470</c:v>
                </c:pt>
                <c:pt idx="30">
                  <c:v>1359</c:v>
                </c:pt>
                <c:pt idx="31">
                  <c:v>1162</c:v>
                </c:pt>
                <c:pt idx="32">
                  <c:v>1309</c:v>
                </c:pt>
                <c:pt idx="33">
                  <c:v>1342</c:v>
                </c:pt>
                <c:pt idx="35">
                  <c:v>1115</c:v>
                </c:pt>
                <c:pt idx="36">
                  <c:v>1737</c:v>
                </c:pt>
                <c:pt idx="37">
                  <c:v>1174</c:v>
                </c:pt>
                <c:pt idx="38">
                  <c:v>1283</c:v>
                </c:pt>
                <c:pt idx="39">
                  <c:v>1585</c:v>
                </c:pt>
                <c:pt idx="40">
                  <c:v>1526</c:v>
                </c:pt>
                <c:pt idx="41">
                  <c:v>1967</c:v>
                </c:pt>
                <c:pt idx="42">
                  <c:v>1298</c:v>
                </c:pt>
                <c:pt idx="43">
                  <c:v>1029</c:v>
                </c:pt>
                <c:pt idx="44">
                  <c:v>1264</c:v>
                </c:pt>
                <c:pt idx="45">
                  <c:v>1511</c:v>
                </c:pt>
                <c:pt idx="46">
                  <c:v>1632</c:v>
                </c:pt>
                <c:pt idx="47">
                  <c:v>1831</c:v>
                </c:pt>
                <c:pt idx="48">
                  <c:v>1432</c:v>
                </c:pt>
                <c:pt idx="49">
                  <c:v>1723</c:v>
                </c:pt>
                <c:pt idx="50">
                  <c:v>1723</c:v>
                </c:pt>
                <c:pt idx="51">
                  <c:v>1353</c:v>
                </c:pt>
                <c:pt idx="52">
                  <c:v>1760</c:v>
                </c:pt>
                <c:pt idx="53">
                  <c:v>1387</c:v>
                </c:pt>
                <c:pt idx="54">
                  <c:v>1847</c:v>
                </c:pt>
                <c:pt idx="55">
                  <c:v>1483</c:v>
                </c:pt>
                <c:pt idx="57">
                  <c:v>1681</c:v>
                </c:pt>
                <c:pt idx="58">
                  <c:v>1481</c:v>
                </c:pt>
                <c:pt idx="59">
                  <c:v>1760</c:v>
                </c:pt>
                <c:pt idx="60">
                  <c:v>1201</c:v>
                </c:pt>
                <c:pt idx="61">
                  <c:v>1894</c:v>
                </c:pt>
                <c:pt idx="62">
                  <c:v>1755</c:v>
                </c:pt>
                <c:pt idx="63">
                  <c:v>1465</c:v>
                </c:pt>
                <c:pt idx="64">
                  <c:v>1570</c:v>
                </c:pt>
                <c:pt idx="65">
                  <c:v>2065</c:v>
                </c:pt>
                <c:pt idx="66">
                  <c:v>1820</c:v>
                </c:pt>
                <c:pt idx="67">
                  <c:v>1777</c:v>
                </c:pt>
                <c:pt idx="68">
                  <c:v>2157</c:v>
                </c:pt>
                <c:pt idx="69">
                  <c:v>1632</c:v>
                </c:pt>
                <c:pt idx="70">
                  <c:v>1835</c:v>
                </c:pt>
                <c:pt idx="71">
                  <c:v>2122</c:v>
                </c:pt>
                <c:pt idx="72">
                  <c:v>1861</c:v>
                </c:pt>
                <c:pt idx="73">
                  <c:v>1891</c:v>
                </c:pt>
                <c:pt idx="74">
                  <c:v>2014</c:v>
                </c:pt>
                <c:pt idx="75">
                  <c:v>2025</c:v>
                </c:pt>
                <c:pt idx="76">
                  <c:v>2115</c:v>
                </c:pt>
                <c:pt idx="77">
                  <c:v>1877</c:v>
                </c:pt>
                <c:pt idx="78">
                  <c:v>1710</c:v>
                </c:pt>
                <c:pt idx="79">
                  <c:v>2014</c:v>
                </c:pt>
                <c:pt idx="80">
                  <c:v>1984</c:v>
                </c:pt>
                <c:pt idx="81">
                  <c:v>2098</c:v>
                </c:pt>
                <c:pt idx="82">
                  <c:v>2180</c:v>
                </c:pt>
                <c:pt idx="83">
                  <c:v>2129</c:v>
                </c:pt>
                <c:pt idx="84">
                  <c:v>2192</c:v>
                </c:pt>
                <c:pt idx="85">
                  <c:v>2134</c:v>
                </c:pt>
                <c:pt idx="86">
                  <c:v>2224</c:v>
                </c:pt>
                <c:pt idx="87">
                  <c:v>2146</c:v>
                </c:pt>
                <c:pt idx="88">
                  <c:v>2180</c:v>
                </c:pt>
                <c:pt idx="89">
                  <c:v>2235</c:v>
                </c:pt>
              </c:numCache>
            </c:numRef>
          </c:yVal>
          <c:smooth val="0"/>
          <c:extLst>
            <c:ext xmlns:c16="http://schemas.microsoft.com/office/drawing/2014/chart" uri="{C3380CC4-5D6E-409C-BE32-E72D297353CC}">
              <c16:uniqueId val="{00000000-6FE0-4AC0-8804-DD9E0C37CA5F}"/>
            </c:ext>
          </c:extLst>
        </c:ser>
        <c:dLbls>
          <c:showLegendKey val="0"/>
          <c:showVal val="0"/>
          <c:showCatName val="0"/>
          <c:showSerName val="0"/>
          <c:showPercent val="0"/>
          <c:showBubbleSize val="0"/>
        </c:dLbls>
        <c:axId val="577526096"/>
        <c:axId val="569863824"/>
      </c:scatterChart>
      <c:valAx>
        <c:axId val="577526096"/>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rgbClr val="FF0000"/>
                </a:solidFill>
                <a:latin typeface="+mn-lt"/>
                <a:ea typeface="+mn-ea"/>
                <a:cs typeface="+mn-cs"/>
              </a:defRPr>
            </a:pPr>
            <a:endParaRPr lang="zh-CN"/>
          </a:p>
        </c:txPr>
        <c:crossAx val="569863824"/>
        <c:crosses val="autoZero"/>
        <c:crossBetween val="midCat"/>
      </c:valAx>
      <c:valAx>
        <c:axId val="569863824"/>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rgbClr val="FF0000"/>
                </a:solidFill>
                <a:latin typeface="+mn-lt"/>
                <a:ea typeface="+mn-ea"/>
                <a:cs typeface="+mn-cs"/>
              </a:defRPr>
            </a:pPr>
            <a:endParaRPr lang="zh-CN"/>
          </a:p>
        </c:txPr>
        <c:crossAx val="577526096"/>
        <c:crosses val="autoZero"/>
        <c:crossBetween val="midCat"/>
      </c:valAx>
      <c:spPr>
        <a:solidFill>
          <a:schemeClr val="accent2">
            <a:lumMod val="40000"/>
            <a:lumOff val="60000"/>
          </a:schemeClr>
        </a:solid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spc="0" baseline="0">
                <a:solidFill>
                  <a:sysClr val="windowText" lastClr="000000"/>
                </a:solidFill>
                <a:latin typeface="+mn-lt"/>
                <a:ea typeface="+mn-ea"/>
                <a:cs typeface="+mn-cs"/>
              </a:defRPr>
            </a:pPr>
            <a:r>
              <a:rPr lang="zh-CN" altLang="en-US" sz="1200" dirty="0">
                <a:solidFill>
                  <a:sysClr val="windowText" lastClr="000000"/>
                </a:solidFill>
              </a:rPr>
              <a:t>历史班</a:t>
            </a:r>
          </a:p>
        </c:rich>
      </c:tx>
      <c:overlay val="0"/>
      <c:spPr>
        <a:noFill/>
        <a:ln>
          <a:noFill/>
        </a:ln>
        <a:effectLst/>
      </c:spPr>
      <c:txPr>
        <a:bodyPr rot="0" spcFirstLastPara="1" vertOverflow="ellipsis" vert="horz" wrap="square" anchor="ctr" anchorCtr="1"/>
        <a:lstStyle/>
        <a:p>
          <a:pPr>
            <a:defRPr sz="1600" b="0" i="0" u="none" strike="noStrike" kern="1200" spc="0" baseline="0">
              <a:solidFill>
                <a:sysClr val="windowText" lastClr="000000"/>
              </a:solidFill>
              <a:latin typeface="+mn-lt"/>
              <a:ea typeface="+mn-ea"/>
              <a:cs typeface="+mn-cs"/>
            </a:defRPr>
          </a:pPr>
          <a:endParaRPr lang="zh-CN"/>
        </a:p>
      </c:txPr>
    </c:title>
    <c:autoTitleDeleted val="0"/>
    <c:plotArea>
      <c:layout/>
      <c:scatterChart>
        <c:scatterStyle val="lineMarker"/>
        <c:varyColors val="0"/>
        <c:ser>
          <c:idx val="0"/>
          <c:order val="0"/>
          <c:tx>
            <c:strRef>
              <c:f>中附历史!$V$1</c:f>
              <c:strCache>
                <c:ptCount val="1"/>
                <c:pt idx="0">
                  <c:v>零模区排</c:v>
                </c:pt>
              </c:strCache>
            </c:strRef>
          </c:tx>
          <c:spPr>
            <a:ln w="19050" cap="rnd">
              <a:noFill/>
              <a:round/>
            </a:ln>
            <a:effectLst/>
          </c:spPr>
          <c:marker>
            <c:symbol val="circle"/>
            <c:size val="5"/>
            <c:spPr>
              <a:solidFill>
                <a:schemeClr val="accent1"/>
              </a:solidFill>
              <a:ln w="9525">
                <a:solidFill>
                  <a:schemeClr val="accent1"/>
                </a:solidFill>
              </a:ln>
              <a:effectLst/>
            </c:spPr>
          </c:marker>
          <c:xVal>
            <c:numRef>
              <c:f>中附历史!$U$2:$U$78</c:f>
              <c:numCache>
                <c:formatCode>General</c:formatCode>
                <c:ptCount val="77"/>
                <c:pt idx="0">
                  <c:v>61</c:v>
                </c:pt>
                <c:pt idx="1">
                  <c:v>69</c:v>
                </c:pt>
                <c:pt idx="2">
                  <c:v>115</c:v>
                </c:pt>
                <c:pt idx="3">
                  <c:v>119</c:v>
                </c:pt>
                <c:pt idx="4">
                  <c:v>182</c:v>
                </c:pt>
                <c:pt idx="5">
                  <c:v>195</c:v>
                </c:pt>
                <c:pt idx="6">
                  <c:v>207</c:v>
                </c:pt>
                <c:pt idx="7">
                  <c:v>218</c:v>
                </c:pt>
                <c:pt idx="8">
                  <c:v>226</c:v>
                </c:pt>
                <c:pt idx="9">
                  <c:v>268</c:v>
                </c:pt>
                <c:pt idx="10">
                  <c:v>276</c:v>
                </c:pt>
                <c:pt idx="11">
                  <c:v>276</c:v>
                </c:pt>
                <c:pt idx="12">
                  <c:v>285</c:v>
                </c:pt>
                <c:pt idx="13">
                  <c:v>322</c:v>
                </c:pt>
                <c:pt idx="14">
                  <c:v>322</c:v>
                </c:pt>
                <c:pt idx="15">
                  <c:v>322</c:v>
                </c:pt>
                <c:pt idx="16">
                  <c:v>337</c:v>
                </c:pt>
                <c:pt idx="17">
                  <c:v>337</c:v>
                </c:pt>
                <c:pt idx="18">
                  <c:v>361</c:v>
                </c:pt>
                <c:pt idx="19">
                  <c:v>391</c:v>
                </c:pt>
                <c:pt idx="20">
                  <c:v>411</c:v>
                </c:pt>
                <c:pt idx="21">
                  <c:v>430</c:v>
                </c:pt>
                <c:pt idx="22">
                  <c:v>430</c:v>
                </c:pt>
                <c:pt idx="23">
                  <c:v>443</c:v>
                </c:pt>
                <c:pt idx="24">
                  <c:v>453</c:v>
                </c:pt>
                <c:pt idx="25">
                  <c:v>458</c:v>
                </c:pt>
                <c:pt idx="26">
                  <c:v>459</c:v>
                </c:pt>
                <c:pt idx="27">
                  <c:v>488</c:v>
                </c:pt>
                <c:pt idx="28">
                  <c:v>488</c:v>
                </c:pt>
                <c:pt idx="30">
                  <c:v>499</c:v>
                </c:pt>
                <c:pt idx="31">
                  <c:v>523</c:v>
                </c:pt>
                <c:pt idx="32">
                  <c:v>525</c:v>
                </c:pt>
                <c:pt idx="33">
                  <c:v>535</c:v>
                </c:pt>
                <c:pt idx="34">
                  <c:v>540</c:v>
                </c:pt>
                <c:pt idx="35">
                  <c:v>550</c:v>
                </c:pt>
                <c:pt idx="36">
                  <c:v>559</c:v>
                </c:pt>
                <c:pt idx="37">
                  <c:v>569</c:v>
                </c:pt>
                <c:pt idx="39">
                  <c:v>582</c:v>
                </c:pt>
                <c:pt idx="40">
                  <c:v>582</c:v>
                </c:pt>
                <c:pt idx="41">
                  <c:v>582</c:v>
                </c:pt>
                <c:pt idx="42">
                  <c:v>586</c:v>
                </c:pt>
                <c:pt idx="43">
                  <c:v>589</c:v>
                </c:pt>
                <c:pt idx="44">
                  <c:v>604</c:v>
                </c:pt>
                <c:pt idx="45">
                  <c:v>607</c:v>
                </c:pt>
                <c:pt idx="46">
                  <c:v>636</c:v>
                </c:pt>
                <c:pt idx="47">
                  <c:v>636</c:v>
                </c:pt>
                <c:pt idx="48">
                  <c:v>640</c:v>
                </c:pt>
                <c:pt idx="49">
                  <c:v>643</c:v>
                </c:pt>
                <c:pt idx="50">
                  <c:v>649</c:v>
                </c:pt>
                <c:pt idx="51">
                  <c:v>658</c:v>
                </c:pt>
                <c:pt idx="52">
                  <c:v>669</c:v>
                </c:pt>
                <c:pt idx="53">
                  <c:v>677</c:v>
                </c:pt>
                <c:pt idx="54">
                  <c:v>684</c:v>
                </c:pt>
                <c:pt idx="55">
                  <c:v>691</c:v>
                </c:pt>
                <c:pt idx="56">
                  <c:v>709</c:v>
                </c:pt>
                <c:pt idx="57">
                  <c:v>723</c:v>
                </c:pt>
                <c:pt idx="58">
                  <c:v>725</c:v>
                </c:pt>
                <c:pt idx="59">
                  <c:v>733</c:v>
                </c:pt>
                <c:pt idx="60">
                  <c:v>733</c:v>
                </c:pt>
                <c:pt idx="61">
                  <c:v>738</c:v>
                </c:pt>
                <c:pt idx="62">
                  <c:v>740</c:v>
                </c:pt>
                <c:pt idx="63">
                  <c:v>742</c:v>
                </c:pt>
                <c:pt idx="64">
                  <c:v>749</c:v>
                </c:pt>
                <c:pt idx="65">
                  <c:v>764</c:v>
                </c:pt>
                <c:pt idx="66">
                  <c:v>764</c:v>
                </c:pt>
                <c:pt idx="67">
                  <c:v>767</c:v>
                </c:pt>
                <c:pt idx="68">
                  <c:v>771</c:v>
                </c:pt>
                <c:pt idx="69">
                  <c:v>783</c:v>
                </c:pt>
                <c:pt idx="70">
                  <c:v>786</c:v>
                </c:pt>
                <c:pt idx="72">
                  <c:v>789</c:v>
                </c:pt>
                <c:pt idx="73">
                  <c:v>793</c:v>
                </c:pt>
                <c:pt idx="74">
                  <c:v>795</c:v>
                </c:pt>
              </c:numCache>
            </c:numRef>
          </c:xVal>
          <c:yVal>
            <c:numRef>
              <c:f>中附历史!$V$2:$V$78</c:f>
              <c:numCache>
                <c:formatCode>General</c:formatCode>
                <c:ptCount val="77"/>
                <c:pt idx="0">
                  <c:v>75</c:v>
                </c:pt>
                <c:pt idx="1">
                  <c:v>350</c:v>
                </c:pt>
                <c:pt idx="2">
                  <c:v>234</c:v>
                </c:pt>
                <c:pt idx="3">
                  <c:v>109</c:v>
                </c:pt>
                <c:pt idx="4">
                  <c:v>251</c:v>
                </c:pt>
                <c:pt idx="5">
                  <c:v>174</c:v>
                </c:pt>
                <c:pt idx="6">
                  <c:v>167</c:v>
                </c:pt>
                <c:pt idx="7">
                  <c:v>170</c:v>
                </c:pt>
                <c:pt idx="8">
                  <c:v>230</c:v>
                </c:pt>
                <c:pt idx="9">
                  <c:v>434</c:v>
                </c:pt>
                <c:pt idx="10">
                  <c:v>190</c:v>
                </c:pt>
                <c:pt idx="11">
                  <c:v>243</c:v>
                </c:pt>
                <c:pt idx="12">
                  <c:v>355</c:v>
                </c:pt>
                <c:pt idx="13">
                  <c:v>201</c:v>
                </c:pt>
                <c:pt idx="14">
                  <c:v>403</c:v>
                </c:pt>
                <c:pt idx="15">
                  <c:v>485</c:v>
                </c:pt>
                <c:pt idx="16">
                  <c:v>335</c:v>
                </c:pt>
                <c:pt idx="17">
                  <c:v>362</c:v>
                </c:pt>
                <c:pt idx="18">
                  <c:v>149</c:v>
                </c:pt>
                <c:pt idx="19">
                  <c:v>401</c:v>
                </c:pt>
                <c:pt idx="20">
                  <c:v>304</c:v>
                </c:pt>
                <c:pt idx="21">
                  <c:v>304</c:v>
                </c:pt>
                <c:pt idx="22">
                  <c:v>362</c:v>
                </c:pt>
                <c:pt idx="23">
                  <c:v>391</c:v>
                </c:pt>
                <c:pt idx="24">
                  <c:v>314</c:v>
                </c:pt>
                <c:pt idx="25">
                  <c:v>438</c:v>
                </c:pt>
                <c:pt idx="26">
                  <c:v>304</c:v>
                </c:pt>
                <c:pt idx="27">
                  <c:v>275</c:v>
                </c:pt>
                <c:pt idx="28">
                  <c:v>411</c:v>
                </c:pt>
                <c:pt idx="30">
                  <c:v>463</c:v>
                </c:pt>
                <c:pt idx="31">
                  <c:v>664</c:v>
                </c:pt>
                <c:pt idx="32">
                  <c:v>453</c:v>
                </c:pt>
                <c:pt idx="33">
                  <c:v>597</c:v>
                </c:pt>
                <c:pt idx="34">
                  <c:v>474</c:v>
                </c:pt>
                <c:pt idx="35">
                  <c:v>582</c:v>
                </c:pt>
                <c:pt idx="36">
                  <c:v>553</c:v>
                </c:pt>
                <c:pt idx="37">
                  <c:v>372</c:v>
                </c:pt>
                <c:pt idx="39">
                  <c:v>355</c:v>
                </c:pt>
                <c:pt idx="40">
                  <c:v>644</c:v>
                </c:pt>
                <c:pt idx="41">
                  <c:v>721</c:v>
                </c:pt>
                <c:pt idx="42">
                  <c:v>498</c:v>
                </c:pt>
                <c:pt idx="43">
                  <c:v>577</c:v>
                </c:pt>
                <c:pt idx="44">
                  <c:v>664</c:v>
                </c:pt>
                <c:pt idx="45">
                  <c:v>687</c:v>
                </c:pt>
                <c:pt idx="46">
                  <c:v>608</c:v>
                </c:pt>
                <c:pt idx="47">
                  <c:v>702</c:v>
                </c:pt>
                <c:pt idx="48">
                  <c:v>699</c:v>
                </c:pt>
                <c:pt idx="49">
                  <c:v>471</c:v>
                </c:pt>
                <c:pt idx="50">
                  <c:v>615</c:v>
                </c:pt>
                <c:pt idx="51">
                  <c:v>376</c:v>
                </c:pt>
                <c:pt idx="52">
                  <c:v>562</c:v>
                </c:pt>
                <c:pt idx="53">
                  <c:v>657</c:v>
                </c:pt>
                <c:pt idx="54">
                  <c:v>697</c:v>
                </c:pt>
                <c:pt idx="55">
                  <c:v>664</c:v>
                </c:pt>
                <c:pt idx="56">
                  <c:v>677</c:v>
                </c:pt>
                <c:pt idx="57">
                  <c:v>739</c:v>
                </c:pt>
                <c:pt idx="58">
                  <c:v>654</c:v>
                </c:pt>
                <c:pt idx="59">
                  <c:v>645</c:v>
                </c:pt>
                <c:pt idx="60">
                  <c:v>784</c:v>
                </c:pt>
                <c:pt idx="61">
                  <c:v>751</c:v>
                </c:pt>
                <c:pt idx="62">
                  <c:v>801</c:v>
                </c:pt>
                <c:pt idx="63">
                  <c:v>532</c:v>
                </c:pt>
                <c:pt idx="64">
                  <c:v>551</c:v>
                </c:pt>
                <c:pt idx="70">
                  <c:v>702</c:v>
                </c:pt>
                <c:pt idx="76">
                  <c:v>289</c:v>
                </c:pt>
              </c:numCache>
            </c:numRef>
          </c:yVal>
          <c:smooth val="0"/>
          <c:extLst>
            <c:ext xmlns:c16="http://schemas.microsoft.com/office/drawing/2014/chart" uri="{C3380CC4-5D6E-409C-BE32-E72D297353CC}">
              <c16:uniqueId val="{00000000-37EC-46B6-B0E6-DC12B4BE3ED0}"/>
            </c:ext>
          </c:extLst>
        </c:ser>
        <c:dLbls>
          <c:showLegendKey val="0"/>
          <c:showVal val="0"/>
          <c:showCatName val="0"/>
          <c:showSerName val="0"/>
          <c:showPercent val="0"/>
          <c:showBubbleSize val="0"/>
        </c:dLbls>
        <c:axId val="800671912"/>
        <c:axId val="800672272"/>
      </c:scatterChart>
      <c:valAx>
        <c:axId val="800671912"/>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bg1"/>
                </a:solidFill>
                <a:latin typeface="+mn-lt"/>
                <a:ea typeface="+mn-ea"/>
                <a:cs typeface="+mn-cs"/>
              </a:defRPr>
            </a:pPr>
            <a:endParaRPr lang="zh-CN"/>
          </a:p>
        </c:txPr>
        <c:crossAx val="800672272"/>
        <c:crosses val="autoZero"/>
        <c:crossBetween val="midCat"/>
      </c:valAx>
      <c:valAx>
        <c:axId val="800672272"/>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bg1"/>
                </a:solidFill>
                <a:latin typeface="+mn-lt"/>
                <a:ea typeface="+mn-ea"/>
                <a:cs typeface="+mn-cs"/>
              </a:defRPr>
            </a:pPr>
            <a:endParaRPr lang="zh-CN"/>
          </a:p>
        </c:txPr>
        <c:crossAx val="800671912"/>
        <c:crosses val="autoZero"/>
        <c:crossBetween val="midCat"/>
      </c:valAx>
      <c:spPr>
        <a:solidFill>
          <a:schemeClr val="accent6">
            <a:lumMod val="60000"/>
            <a:lumOff val="40000"/>
          </a:schemeClr>
        </a:solid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356</TotalTime>
  <Pages>7</Pages>
  <Words>569</Words>
  <Characters>3248</Characters>
  <Application>Microsoft Office Word</Application>
  <DocSecurity>0</DocSecurity>
  <Lines>27</Lines>
  <Paragraphs>7</Paragraphs>
  <ScaleCrop>false</ScaleCrop>
  <Company/>
  <LinksUpToDate>false</LinksUpToDate>
  <CharactersWithSpaces>3810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矗 彭</dc:creator>
  <cp:keywords/>
  <dc:description/>
  <cp:lastModifiedBy>矗 彭</cp:lastModifiedBy>
  <cp:revision>2</cp:revision>
  <cp:lastPrinted>2024-03-30T06:49:00Z</cp:lastPrinted>
  <dcterms:created xsi:type="dcterms:W3CDTF">2024-03-26T23:37:00Z</dcterms:created>
  <dcterms:modified xsi:type="dcterms:W3CDTF">2024-04-07T23:26:00Z</dcterms:modified>
</cp:coreProperties>
</file>