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66112" w14:textId="77777777" w:rsidR="00FF03B0" w:rsidRPr="001E7A1F" w:rsidRDefault="00000000" w:rsidP="001E7A1F">
      <w:pPr>
        <w:pStyle w:val="1"/>
        <w:jc w:val="center"/>
      </w:pPr>
      <w:r w:rsidRPr="001E7A1F">
        <w:rPr>
          <w:rStyle w:val="a4"/>
          <w:rFonts w:eastAsia="宋体" w:cs="Segoe UI" w:hint="default"/>
          <w:color w:val="05073B"/>
          <w:sz w:val="32"/>
          <w:szCs w:val="32"/>
        </w:rPr>
        <w:t>学生会与校园文化的融合：共创多彩校园</w:t>
      </w:r>
    </w:p>
    <w:p w14:paraId="14C6C6D5" w14:textId="77777777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/>
          <w:color w:val="05073B"/>
        </w:rPr>
      </w:pPr>
      <w:r w:rsidRPr="001E7A1F">
        <w:rPr>
          <w:rFonts w:ascii="宋体" w:eastAsia="宋体" w:hAnsi="宋体" w:cs="Segoe UI"/>
          <w:color w:val="05073B"/>
        </w:rPr>
        <w:t>在青春的舞台上，校园是梦开始的地方，而学生会则是这方天地中最活跃的因子。它不仅是连接学生与学校的桥梁，更是校园文化传承与创新的重要推手。本文将探讨学生会如何与校园文化相融合，通过组织各类活动、传承校园文化元素等方式，共同编织出一幅丰富多彩的校园文化画卷。</w:t>
      </w:r>
    </w:p>
    <w:p w14:paraId="28C6A44F" w14:textId="539185C4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 w:hint="eastAsia"/>
          <w:color w:val="05073B"/>
        </w:rPr>
      </w:pPr>
      <w:r w:rsidRPr="001E7A1F">
        <w:rPr>
          <w:rFonts w:ascii="宋体" w:eastAsia="宋体" w:hAnsi="宋体" w:cs="Segoe UI"/>
          <w:color w:val="05073B"/>
        </w:rPr>
        <w:t>学生会，作为校园内学生自我管理、自我服务的组织，其存在本身就蕴含着无限的活力与可能。它不仅是学生表达意见、参与校园管理的平台，更是校园文化建设的生力军。学生会的成员们，带着对校园生活的热爱和对文化传承的责任感，用他们的热情与智慧，将校园文化的精髓融入每一次活动中，让校园文化在每一次互动中得以传承与发扬。</w:t>
      </w:r>
      <w:r w:rsidR="001E7A1F">
        <w:rPr>
          <w:rFonts w:ascii="宋体" w:eastAsia="宋体" w:hAnsi="宋体" w:cs="Segoe UI" w:hint="eastAsia"/>
          <w:color w:val="05073B"/>
        </w:rPr>
        <w:t>中大附中尤其如此，在别的初中和高中都不太重视学生社团的学校，中大附中学生会发挥了无可替代的作用。</w:t>
      </w:r>
    </w:p>
    <w:p w14:paraId="679A36C0" w14:textId="2BD32F74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/>
          <w:color w:val="05073B"/>
        </w:rPr>
      </w:pPr>
      <w:r w:rsidRPr="001E7A1F">
        <w:rPr>
          <w:rFonts w:ascii="宋体" w:eastAsia="宋体" w:hAnsi="宋体" w:cs="Segoe UI"/>
          <w:color w:val="05073B"/>
        </w:rPr>
        <w:t>组织各类活动是学生会与校园文化融合的重要途径。从迎新晚会的欢声笑语，到学术讲座的思维碰撞；从</w:t>
      </w:r>
      <w:r w:rsidR="001E7A1F">
        <w:rPr>
          <w:rFonts w:ascii="宋体" w:eastAsia="宋体" w:hAnsi="宋体" w:cs="Segoe UI" w:hint="eastAsia"/>
          <w:color w:val="05073B"/>
        </w:rPr>
        <w:t>周边设计</w:t>
      </w:r>
      <w:r w:rsidRPr="001E7A1F">
        <w:rPr>
          <w:rFonts w:ascii="宋体" w:eastAsia="宋体" w:hAnsi="宋体" w:cs="Segoe UI"/>
          <w:color w:val="05073B"/>
        </w:rPr>
        <w:t>比赛的才华横溢，到</w:t>
      </w:r>
      <w:r w:rsidR="001E7A1F">
        <w:rPr>
          <w:rFonts w:ascii="宋体" w:eastAsia="宋体" w:hAnsi="宋体" w:cs="Segoe UI" w:hint="eastAsia"/>
          <w:color w:val="05073B"/>
        </w:rPr>
        <w:t>运动会</w:t>
      </w:r>
      <w:r w:rsidRPr="001E7A1F">
        <w:rPr>
          <w:rFonts w:ascii="宋体" w:eastAsia="宋体" w:hAnsi="宋体" w:cs="Segoe UI"/>
          <w:color w:val="05073B"/>
        </w:rPr>
        <w:t>的激情四射，学生会总能以独特的视角和创新的方式，将校园文化的多元性展现得淋漓尽致。这些活动不仅丰富了学生的课余生活，更在潜移默化中传递了校园文化的价值观和精神内涵。</w:t>
      </w:r>
    </w:p>
    <w:p w14:paraId="05CEF3DA" w14:textId="453DD680" w:rsidR="001E7A1F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 w:hint="eastAsia"/>
          <w:color w:val="05073B"/>
        </w:rPr>
      </w:pPr>
      <w:r w:rsidRPr="001E7A1F">
        <w:rPr>
          <w:rFonts w:ascii="宋体" w:eastAsia="宋体" w:hAnsi="宋体" w:cs="Segoe UI"/>
          <w:color w:val="05073B"/>
        </w:rPr>
        <w:t>在传承校园文化元素方面，学生会同样发挥着不可替代的作用。</w:t>
      </w:r>
      <w:r w:rsidR="001E7A1F">
        <w:rPr>
          <w:rFonts w:ascii="宋体" w:eastAsia="宋体" w:hAnsi="宋体" w:cs="Segoe UI" w:hint="eastAsia"/>
          <w:color w:val="05073B"/>
        </w:rPr>
        <w:t>中山大学</w:t>
      </w:r>
      <w:r w:rsidRPr="001E7A1F">
        <w:rPr>
          <w:rFonts w:ascii="宋体" w:eastAsia="宋体" w:hAnsi="宋体" w:cs="Segoe UI"/>
          <w:color w:val="05073B"/>
        </w:rPr>
        <w:t>校园里的每一栋建筑、每一片绿地、每一块石碑，都承载着历史的记忆和文化的积淀。学生会通过组织</w:t>
      </w:r>
      <w:r w:rsidR="001E7A1F">
        <w:rPr>
          <w:rFonts w:ascii="宋体" w:eastAsia="宋体" w:hAnsi="宋体" w:cs="Segoe UI" w:hint="eastAsia"/>
          <w:color w:val="05073B"/>
        </w:rPr>
        <w:t>迎新会议、班会课、</w:t>
      </w:r>
      <w:r w:rsidRPr="001E7A1F">
        <w:rPr>
          <w:rFonts w:ascii="宋体" w:eastAsia="宋体" w:hAnsi="宋体" w:cs="Segoe UI"/>
          <w:color w:val="05073B"/>
        </w:rPr>
        <w:t>等活动，让同学们深入了解</w:t>
      </w:r>
      <w:r w:rsidR="001E7A1F">
        <w:rPr>
          <w:rFonts w:ascii="宋体" w:eastAsia="宋体" w:hAnsi="宋体" w:cs="Segoe UI" w:hint="eastAsia"/>
          <w:color w:val="05073B"/>
        </w:rPr>
        <w:t>中大附中</w:t>
      </w:r>
      <w:r w:rsidRPr="001E7A1F">
        <w:rPr>
          <w:rFonts w:ascii="宋体" w:eastAsia="宋体" w:hAnsi="宋体" w:cs="Segoe UI"/>
          <w:color w:val="05073B"/>
        </w:rPr>
        <w:t>校园的历史沿革和文化特色，增强对校园的归属感和认同感。</w:t>
      </w:r>
    </w:p>
    <w:p w14:paraId="24E82358" w14:textId="77777777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/>
          <w:color w:val="05073B"/>
        </w:rPr>
      </w:pPr>
      <w:r w:rsidRPr="001E7A1F">
        <w:rPr>
          <w:rFonts w:ascii="宋体" w:eastAsia="宋体" w:hAnsi="宋体" w:cs="Segoe UI"/>
          <w:color w:val="05073B"/>
        </w:rPr>
        <w:t>更重要的是，学生会通过其独特的组织优势，促进了校园文化与学生个人成长的深度融合。在参与学生会活动的过程中，同学们不仅锻炼了组织协调能力、沟通能力和团队合作精神，还在实践中学会了如何将个人兴趣与校园文化相结合，创造出属于自己的文化产品。这种融合不仅丰富了校园文化的内涵，也为同学们提供了展示自我、实现价值的舞台。</w:t>
      </w:r>
    </w:p>
    <w:p w14:paraId="78A0BCFC" w14:textId="409B0B71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/>
          <w:color w:val="05073B"/>
        </w:rPr>
      </w:pPr>
      <w:r w:rsidRPr="001E7A1F">
        <w:rPr>
          <w:rFonts w:ascii="宋体" w:eastAsia="宋体" w:hAnsi="宋体" w:cs="Segoe UI"/>
          <w:color w:val="05073B"/>
        </w:rPr>
        <w:t>此外，学生会还注重将校园文化与社会热点相结合，通过组织公益活动、</w:t>
      </w:r>
      <w:r w:rsidR="001E7A1F">
        <w:rPr>
          <w:rFonts w:ascii="宋体" w:eastAsia="宋体" w:hAnsi="宋体" w:cs="Segoe UI" w:hint="eastAsia"/>
          <w:color w:val="05073B"/>
        </w:rPr>
        <w:t>志愿活动</w:t>
      </w:r>
      <w:r w:rsidRPr="001E7A1F">
        <w:rPr>
          <w:rFonts w:ascii="宋体" w:eastAsia="宋体" w:hAnsi="宋体" w:cs="Segoe UI"/>
          <w:color w:val="05073B"/>
        </w:rPr>
        <w:t>等形式，将校园文化的正能量传递给更广泛的社会群体。这种开放包容的姿态，不仅增强了校园文化的社会影响力，也培养了同学们的社会责任感和公民意识。</w:t>
      </w:r>
    </w:p>
    <w:p w14:paraId="497EFD77" w14:textId="77777777" w:rsidR="00FF03B0" w:rsidRPr="001E7A1F" w:rsidRDefault="00000000" w:rsidP="001E7A1F">
      <w:pPr>
        <w:pStyle w:val="a3"/>
        <w:widowControl/>
        <w:spacing w:before="168" w:beforeAutospacing="0" w:afterAutospacing="0" w:line="20" w:lineRule="atLeast"/>
        <w:ind w:firstLineChars="200" w:firstLine="480"/>
        <w:rPr>
          <w:rFonts w:ascii="宋体" w:eastAsia="宋体" w:hAnsi="宋体" w:cs="Segoe UI"/>
          <w:color w:val="05073B"/>
        </w:rPr>
      </w:pPr>
      <w:r w:rsidRPr="001E7A1F">
        <w:rPr>
          <w:rFonts w:ascii="宋体" w:eastAsia="宋体" w:hAnsi="宋体" w:cs="Segoe UI"/>
          <w:color w:val="05073B"/>
        </w:rPr>
        <w:t>总之，学生会与校园文化的融合是共创多彩校园的关键。通过组织各类活动、传承校园文化元素等方式，学生会不仅丰富了同学们的校园生活，更在潜移默化中传递了校园文化的价值观和精神内涵。在这个过程中，同学们不仅收获了知识、技能和友谊，更在文化的熏陶下成长为更加全面、有责任感的人。让我们携手共进，用青春和热情书写校园文化的华彩篇章！</w:t>
      </w:r>
    </w:p>
    <w:p w14:paraId="27CEAA0E" w14:textId="77777777" w:rsidR="00FF03B0" w:rsidRPr="001E7A1F" w:rsidRDefault="00FF03B0" w:rsidP="001E7A1F">
      <w:pPr>
        <w:ind w:firstLineChars="200" w:firstLine="800"/>
        <w:rPr>
          <w:rFonts w:ascii="宋体" w:eastAsia="宋体" w:hAnsi="宋体"/>
          <w:sz w:val="40"/>
          <w:szCs w:val="40"/>
        </w:rPr>
      </w:pPr>
    </w:p>
    <w:sectPr w:rsidR="00FF03B0" w:rsidRPr="001E7A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09B6A" w14:textId="77777777" w:rsidR="001D7D0E" w:rsidRDefault="001D7D0E">
      <w:pPr>
        <w:spacing w:line="240" w:lineRule="auto"/>
      </w:pPr>
      <w:r>
        <w:separator/>
      </w:r>
    </w:p>
  </w:endnote>
  <w:endnote w:type="continuationSeparator" w:id="0">
    <w:p w14:paraId="72ACE8C1" w14:textId="77777777" w:rsidR="001D7D0E" w:rsidRDefault="001D7D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19A36" w14:textId="77777777" w:rsidR="001D7D0E" w:rsidRDefault="001D7D0E">
      <w:r>
        <w:separator/>
      </w:r>
    </w:p>
  </w:footnote>
  <w:footnote w:type="continuationSeparator" w:id="0">
    <w:p w14:paraId="00C5F89C" w14:textId="77777777" w:rsidR="001D7D0E" w:rsidRDefault="001D7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E712B9E"/>
    <w:rsid w:val="001D7D0E"/>
    <w:rsid w:val="001E7A1F"/>
    <w:rsid w:val="002A6274"/>
    <w:rsid w:val="00FF03B0"/>
    <w:rsid w:val="06E7153D"/>
    <w:rsid w:val="09241E8E"/>
    <w:rsid w:val="0E295174"/>
    <w:rsid w:val="21BC5F5B"/>
    <w:rsid w:val="361356F6"/>
    <w:rsid w:val="3E1F0B6E"/>
    <w:rsid w:val="3E712B9E"/>
    <w:rsid w:val="42407E9D"/>
    <w:rsid w:val="4D094A71"/>
    <w:rsid w:val="4E6B77B5"/>
    <w:rsid w:val="55FE0647"/>
    <w:rsid w:val="57316C99"/>
    <w:rsid w:val="5F833C40"/>
    <w:rsid w:val="63717D4D"/>
    <w:rsid w:val="64BF60D6"/>
    <w:rsid w:val="679D1CEA"/>
    <w:rsid w:val="723A1A66"/>
    <w:rsid w:val="75083B63"/>
    <w:rsid w:val="75E023B5"/>
    <w:rsid w:val="782C63A8"/>
    <w:rsid w:val="7FF5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B9AEE6"/>
  <w15:docId w15:val="{9DF59922-86FD-4938-B326-7B8DCF25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3"/>
    <w:qFormat/>
    <w:pPr>
      <w:widowControl w:val="0"/>
      <w:spacing w:line="360" w:lineRule="auto"/>
      <w:jc w:val="both"/>
    </w:pPr>
    <w:rPr>
      <w:rFonts w:eastAsiaTheme="minorEastAsia" w:cstheme="minorBidi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jc w:val="left"/>
      <w:outlineLvl w:val="0"/>
    </w:pPr>
    <w:rPr>
      <w:rFonts w:ascii="宋体" w:eastAsia="黑体" w:hAnsi="宋体" w:cs="Times New Roman" w:hint="eastAsia"/>
      <w:bCs/>
      <w:kern w:val="44"/>
      <w:sz w:val="30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jc w:val="left"/>
      <w:outlineLvl w:val="1"/>
    </w:pPr>
    <w:rPr>
      <w:rFonts w:eastAsia="黑体"/>
      <w:sz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outlineLvl w:val="2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</w:rPr>
  </w:style>
  <w:style w:type="character" w:styleId="a4">
    <w:name w:val="Strong"/>
    <w:basedOn w:val="a0"/>
    <w:qFormat/>
    <w:rPr>
      <w:b/>
    </w:rPr>
  </w:style>
  <w:style w:type="character" w:customStyle="1" w:styleId="20">
    <w:name w:val="标题 2 字符"/>
    <w:link w:val="2"/>
    <w:autoRedefine/>
    <w:qFormat/>
    <w:rPr>
      <w:rFonts w:ascii="Times New Roman" w:eastAsia="黑体" w:hAnsi="Times New Roman"/>
      <w:sz w:val="28"/>
    </w:rPr>
  </w:style>
  <w:style w:type="character" w:customStyle="1" w:styleId="10">
    <w:name w:val="标题 1 字符"/>
    <w:link w:val="1"/>
    <w:autoRedefine/>
    <w:qFormat/>
    <w:rPr>
      <w:rFonts w:ascii="宋体" w:eastAsia="黑体" w:hAnsi="宋体" w:cs="宋体" w:hint="eastAsia"/>
      <w:bCs/>
      <w:kern w:val="44"/>
      <w:sz w:val="30"/>
      <w:szCs w:val="48"/>
      <w:lang w:bidi="ar"/>
    </w:rPr>
  </w:style>
  <w:style w:type="paragraph" w:styleId="a5">
    <w:name w:val="header"/>
    <w:basedOn w:val="a"/>
    <w:link w:val="a6"/>
    <w:rsid w:val="001E7A1F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1E7A1F"/>
    <w:rPr>
      <w:rFonts w:eastAsiaTheme="minorEastAsia" w:cstheme="minorBidi"/>
      <w:kern w:val="2"/>
      <w:sz w:val="18"/>
      <w:szCs w:val="18"/>
    </w:rPr>
  </w:style>
  <w:style w:type="paragraph" w:styleId="a7">
    <w:name w:val="footer"/>
    <w:basedOn w:val="a"/>
    <w:link w:val="a8"/>
    <w:rsid w:val="001E7A1F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1E7A1F"/>
    <w:rPr>
      <w:rFonts w:eastAsiaTheme="minorEastAsia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WPS_1707044681</dc:creator>
  <cp:lastModifiedBy>思琪 刘</cp:lastModifiedBy>
  <cp:revision>2</cp:revision>
  <dcterms:created xsi:type="dcterms:W3CDTF">2025-01-15T05:34:00Z</dcterms:created>
  <dcterms:modified xsi:type="dcterms:W3CDTF">2025-01-16T14:47:00Z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73846CEBE2524AF984A7963810895B7D_11</vt:lpwstr>
  </property>
  <property fmtid="{D5CDD505-2E9C-101B-9397-08002B2CF9AE}" pid="4" name="KSOTemplateDocerSaveRecord">
    <vt:lpwstr>eyJoZGlkIjoiNDFmODRmZTk0ZjUyZWQwOTBkOTJhOWRlNjQ3MjlkNmIiLCJ1c2VySWQiOiIxNTc4NzQxNTY5In0=</vt:lpwstr>
  </property>
</Properties>
</file>