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0B349" w14:textId="0064C4AD" w:rsidR="00E919C7" w:rsidRDefault="00000000" w:rsidP="00E919C7">
      <w:pPr>
        <w:pStyle w:val="a9"/>
        <w:ind w:firstLineChars="200" w:firstLine="643"/>
        <w:rPr>
          <w:rStyle w:val="a4"/>
          <w:rFonts w:asciiTheme="minorEastAsia" w:hAnsiTheme="minorEastAsia" w:cs="Segoe UI" w:hint="eastAsia"/>
          <w:b/>
          <w:color w:val="05073B"/>
        </w:rPr>
      </w:pPr>
      <w:r w:rsidRPr="00E919C7">
        <w:rPr>
          <w:rStyle w:val="a4"/>
          <w:rFonts w:asciiTheme="minorEastAsia" w:hAnsiTheme="minorEastAsia" w:cs="Segoe UI"/>
          <w:b/>
          <w:color w:val="05073B"/>
        </w:rPr>
        <w:t>学生会成员的时间管理与平衡</w:t>
      </w:r>
      <w:r w:rsidR="00E919C7">
        <w:rPr>
          <w:rStyle w:val="a4"/>
          <w:rFonts w:asciiTheme="minorEastAsia" w:hAnsiTheme="minorEastAsia" w:cs="Segoe UI" w:hint="eastAsia"/>
          <w:b/>
          <w:color w:val="05073B"/>
        </w:rPr>
        <w:t>---</w:t>
      </w:r>
    </w:p>
    <w:p w14:paraId="5F98481E" w14:textId="395ADFE5" w:rsidR="00E41AB4" w:rsidRPr="00E919C7" w:rsidRDefault="00E919C7" w:rsidP="00E919C7">
      <w:pPr>
        <w:pStyle w:val="a9"/>
        <w:ind w:firstLineChars="200" w:firstLine="643"/>
        <w:rPr>
          <w:sz w:val="48"/>
          <w:szCs w:val="48"/>
        </w:rPr>
      </w:pPr>
      <w:r>
        <w:rPr>
          <w:rStyle w:val="a4"/>
          <w:rFonts w:asciiTheme="minorEastAsia" w:hAnsiTheme="minorEastAsia" w:cs="Segoe UI" w:hint="eastAsia"/>
          <w:b/>
          <w:color w:val="05073B"/>
        </w:rPr>
        <w:t>如何</w:t>
      </w:r>
      <w:r w:rsidR="00000000" w:rsidRPr="00E919C7">
        <w:rPr>
          <w:rStyle w:val="a4"/>
          <w:rFonts w:asciiTheme="minorEastAsia" w:hAnsiTheme="minorEastAsia" w:cs="Segoe UI"/>
          <w:b/>
          <w:color w:val="05073B"/>
        </w:rPr>
        <w:t>高效学习与工作</w:t>
      </w:r>
    </w:p>
    <w:p w14:paraId="70138E99" w14:textId="0F1CEEB2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 w:hint="eastAsia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在初中的校园里，学生会成员是一群充满活力与责任感的少年。他们不仅要应对日益繁重的学业任务，还要承担起学生会的工作，为校园文化的繁荣和同学们的成长贡献自己的力量。如何在学习与工作之间找到平衡，高效利用时间，成为了他们必须掌握的技能。</w:t>
      </w:r>
      <w:r w:rsidR="00E919C7">
        <w:rPr>
          <w:rFonts w:asciiTheme="minorEastAsia" w:hAnsiTheme="minorEastAsia" w:cs="Segoe UI" w:hint="eastAsia"/>
          <w:color w:val="05073B"/>
          <w:sz w:val="21"/>
          <w:szCs w:val="21"/>
        </w:rPr>
        <w:t>很多学生退出学生会的原因就离不开学习矛盾与时间冲突。如何平衡二者，就如同天平的左右，是一个值得深思的问题，是否学生会工作会影响学习？</w:t>
      </w:r>
      <w:r w:rsidR="006E30E0">
        <w:rPr>
          <w:rFonts w:asciiTheme="minorEastAsia" w:hAnsiTheme="minorEastAsia" w:cs="Segoe UI" w:hint="eastAsia"/>
          <w:color w:val="05073B"/>
          <w:sz w:val="21"/>
          <w:szCs w:val="21"/>
        </w:rPr>
        <w:t>经过与多名学生会精英骨干的聊天，我发现其实二者并不冲突。</w:t>
      </w:r>
    </w:p>
    <w:p w14:paraId="39526C68" w14:textId="77777777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首先，明确目标与优先级是学生会成员时间管理的第一步。在学习上，他们要清楚自己的学习目标，制定合理的学习计划；在工作上，他们要明确学生会的职责和任务，知道自己需要承担哪些工作。同时，他们还要学会区分事情的紧急程度和重要性，优先处理那些既紧急又重要的事情，避免把时间浪费在琐碎的事务上。</w:t>
      </w:r>
    </w:p>
    <w:p w14:paraId="2A15B01E" w14:textId="77777777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其次，合理安排时间是学生会成员时间管理的关键。他们可以利用课余时间、周末或者假期来安排学生会的工作，确保不会影响到正常的学习进度。同时，他们还要学会利用碎片时间，比如在等车、排队或者课间休息的时候，可以复习一下知识点或者处理一些简单的学生会事务。</w:t>
      </w:r>
    </w:p>
    <w:p w14:paraId="1D123CAD" w14:textId="1270A9A1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 w:hint="eastAsia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在提高工作效率方面，学生会成员可以学会一些实用的工作技巧。比如，他们可以使用待办事项清单来记录需要完成的任务，避免遗漏；可以使用时间管理工具来跟踪自己的时间使用情况，找出时间浪费的源头；还可以学会委托和协作，把一些任务分配给其他成员或者与同学一起完成，提高工作效率。</w:t>
      </w:r>
      <w:r w:rsidR="00E919C7">
        <w:rPr>
          <w:rFonts w:asciiTheme="minorEastAsia" w:hAnsiTheme="minorEastAsia" w:cs="Segoe UI" w:hint="eastAsia"/>
          <w:color w:val="05073B"/>
          <w:sz w:val="21"/>
          <w:szCs w:val="21"/>
        </w:rPr>
        <w:t>部长要学会合理分配工作任务，可以抽签轮流。</w:t>
      </w:r>
    </w:p>
    <w:p w14:paraId="5FAE8127" w14:textId="77777777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当然，保持身心健康也是学生会成员时间管理中不可忽视的一环。他们要注意合理安排作息时间，保证充足的睡眠和适度的运动；要学会释放压力，通过听音乐、看电影或者与朋友聊天等方式来放松自己；还要保持良好的心态，积极面对学习和工作中的挑战和困难。</w:t>
      </w:r>
    </w:p>
    <w:p w14:paraId="449D99DF" w14:textId="77777777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最后，学生会成员还要学会不断反思和调整自己的时间管理策略。他们可以定期回顾自己的时间使用情况，总结哪些方法有效、哪些方法需要改进；可以根据自己的实际情况和学习工作的变化，灵活调整时间管理计划；还可以向身边的优秀同学或者老师请教，学习他们的时间管理经验和技巧。</w:t>
      </w:r>
    </w:p>
    <w:p w14:paraId="6D24DEA5" w14:textId="77777777" w:rsidR="00E41AB4" w:rsidRPr="00E919C7" w:rsidRDefault="00000000" w:rsidP="00E919C7">
      <w:pPr>
        <w:pStyle w:val="a3"/>
        <w:widowControl/>
        <w:spacing w:before="168" w:beforeAutospacing="0" w:afterAutospacing="0" w:line="20" w:lineRule="atLeast"/>
        <w:ind w:firstLineChars="200" w:firstLine="420"/>
        <w:rPr>
          <w:rFonts w:asciiTheme="minorEastAsia" w:hAnsiTheme="minorEastAsia" w:cs="Segoe UI"/>
          <w:color w:val="05073B"/>
          <w:sz w:val="21"/>
          <w:szCs w:val="21"/>
        </w:rPr>
      </w:pPr>
      <w:r w:rsidRPr="00E919C7">
        <w:rPr>
          <w:rFonts w:asciiTheme="minorEastAsia" w:hAnsiTheme="minorEastAsia" w:cs="Segoe UI"/>
          <w:color w:val="05073B"/>
          <w:sz w:val="21"/>
          <w:szCs w:val="21"/>
        </w:rPr>
        <w:t>总之，作为初中学生会成员，他们要在繁忙的学习与工作之间找到平衡，高效利用时间，实现高效学习与工作的双赢。通过明确目标与优先级、合理安排时间、提高工作效率、保持身心健康以及不断反思和调整时间管理策略等方法，他们可以更好地管理自己的时间，为校园文化的繁荣和同学们的成长贡献自己的力量。同时，他们也能在这个过程中锻炼自己的时间管理能力，为未来的学习和生活打下坚实的基础。</w:t>
      </w:r>
    </w:p>
    <w:p w14:paraId="3A7E4997" w14:textId="77777777" w:rsidR="00E41AB4" w:rsidRPr="00E919C7" w:rsidRDefault="00E41AB4" w:rsidP="00E919C7">
      <w:pPr>
        <w:ind w:firstLineChars="200" w:firstLine="640"/>
        <w:rPr>
          <w:rFonts w:asciiTheme="minorEastAsia" w:hAnsiTheme="minorEastAsia"/>
          <w:sz w:val="32"/>
          <w:szCs w:val="32"/>
        </w:rPr>
      </w:pPr>
    </w:p>
    <w:sectPr w:rsidR="00E41AB4" w:rsidRPr="00E919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F4597" w14:textId="77777777" w:rsidR="005F1165" w:rsidRDefault="005F1165">
      <w:pPr>
        <w:spacing w:line="240" w:lineRule="auto"/>
      </w:pPr>
      <w:r>
        <w:separator/>
      </w:r>
    </w:p>
  </w:endnote>
  <w:endnote w:type="continuationSeparator" w:id="0">
    <w:p w14:paraId="5158AA74" w14:textId="77777777" w:rsidR="005F1165" w:rsidRDefault="005F11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B0AA2" w14:textId="77777777" w:rsidR="005F1165" w:rsidRDefault="005F1165">
      <w:r>
        <w:separator/>
      </w:r>
    </w:p>
  </w:footnote>
  <w:footnote w:type="continuationSeparator" w:id="0">
    <w:p w14:paraId="1E4D5685" w14:textId="77777777" w:rsidR="005F1165" w:rsidRDefault="005F11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E5A3090"/>
    <w:rsid w:val="002A6274"/>
    <w:rsid w:val="005F1165"/>
    <w:rsid w:val="006E30E0"/>
    <w:rsid w:val="00787EC4"/>
    <w:rsid w:val="00E41AB4"/>
    <w:rsid w:val="00E919C7"/>
    <w:rsid w:val="06E7153D"/>
    <w:rsid w:val="09241E8E"/>
    <w:rsid w:val="0E295174"/>
    <w:rsid w:val="21BC5F5B"/>
    <w:rsid w:val="361356F6"/>
    <w:rsid w:val="3E1F0B6E"/>
    <w:rsid w:val="3E5A3090"/>
    <w:rsid w:val="42407E9D"/>
    <w:rsid w:val="4D094A71"/>
    <w:rsid w:val="4E6B77B5"/>
    <w:rsid w:val="55FE0647"/>
    <w:rsid w:val="57316C99"/>
    <w:rsid w:val="5F833C40"/>
    <w:rsid w:val="63717D4D"/>
    <w:rsid w:val="64BF60D6"/>
    <w:rsid w:val="679D1CEA"/>
    <w:rsid w:val="723A1A66"/>
    <w:rsid w:val="75083B63"/>
    <w:rsid w:val="75E023B5"/>
    <w:rsid w:val="782C63A8"/>
    <w:rsid w:val="7FF5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A72ED"/>
  <w15:docId w15:val="{9DF59922-86FD-4938-B326-7B8DCF25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3"/>
    <w:qFormat/>
    <w:pPr>
      <w:widowControl w:val="0"/>
      <w:spacing w:line="360" w:lineRule="auto"/>
      <w:jc w:val="both"/>
    </w:pPr>
    <w:rPr>
      <w:rFonts w:eastAsiaTheme="minorEastAsia" w:cstheme="minorBidi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jc w:val="left"/>
      <w:outlineLvl w:val="0"/>
    </w:pPr>
    <w:rPr>
      <w:rFonts w:ascii="宋体" w:eastAsia="黑体" w:hAnsi="宋体" w:cs="Times New Roman" w:hint="eastAsia"/>
      <w:bCs/>
      <w:kern w:val="44"/>
      <w:sz w:val="30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jc w:val="left"/>
      <w:outlineLvl w:val="1"/>
    </w:pPr>
    <w:rPr>
      <w:rFonts w:eastAsia="黑体"/>
      <w:sz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outlineLvl w:val="2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</w:rPr>
  </w:style>
  <w:style w:type="character" w:styleId="a4">
    <w:name w:val="Strong"/>
    <w:basedOn w:val="a0"/>
    <w:qFormat/>
    <w:rPr>
      <w:b/>
    </w:rPr>
  </w:style>
  <w:style w:type="character" w:customStyle="1" w:styleId="20">
    <w:name w:val="标题 2 字符"/>
    <w:link w:val="2"/>
    <w:autoRedefine/>
    <w:qFormat/>
    <w:rPr>
      <w:rFonts w:ascii="Times New Roman" w:eastAsia="黑体" w:hAnsi="Times New Roman"/>
      <w:sz w:val="28"/>
    </w:rPr>
  </w:style>
  <w:style w:type="character" w:customStyle="1" w:styleId="10">
    <w:name w:val="标题 1 字符"/>
    <w:link w:val="1"/>
    <w:autoRedefine/>
    <w:qFormat/>
    <w:rPr>
      <w:rFonts w:ascii="宋体" w:eastAsia="黑体" w:hAnsi="宋体" w:cs="宋体" w:hint="eastAsia"/>
      <w:bCs/>
      <w:kern w:val="44"/>
      <w:sz w:val="30"/>
      <w:szCs w:val="48"/>
      <w:lang w:bidi="ar"/>
    </w:rPr>
  </w:style>
  <w:style w:type="paragraph" w:styleId="a5">
    <w:name w:val="header"/>
    <w:basedOn w:val="a"/>
    <w:link w:val="a6"/>
    <w:rsid w:val="00E919C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E919C7"/>
    <w:rPr>
      <w:rFonts w:eastAsiaTheme="minorEastAsia" w:cstheme="minorBidi"/>
      <w:kern w:val="2"/>
      <w:sz w:val="18"/>
      <w:szCs w:val="18"/>
    </w:rPr>
  </w:style>
  <w:style w:type="paragraph" w:styleId="a7">
    <w:name w:val="footer"/>
    <w:basedOn w:val="a"/>
    <w:link w:val="a8"/>
    <w:rsid w:val="00E919C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E919C7"/>
    <w:rPr>
      <w:rFonts w:eastAsiaTheme="minorEastAsia" w:cstheme="minorBidi"/>
      <w:kern w:val="2"/>
      <w:sz w:val="18"/>
      <w:szCs w:val="18"/>
    </w:rPr>
  </w:style>
  <w:style w:type="paragraph" w:styleId="a9">
    <w:name w:val="Subtitle"/>
    <w:basedOn w:val="a"/>
    <w:next w:val="a"/>
    <w:link w:val="aa"/>
    <w:qFormat/>
    <w:rsid w:val="00E919C7"/>
    <w:pPr>
      <w:spacing w:before="240" w:after="60" w:line="312" w:lineRule="auto"/>
      <w:jc w:val="center"/>
      <w:outlineLvl w:val="1"/>
    </w:pPr>
    <w:rPr>
      <w:rFonts w:asciiTheme="minorHAnsi" w:hAnsiTheme="minorHAnsi"/>
      <w:b/>
      <w:bCs/>
      <w:kern w:val="28"/>
      <w:sz w:val="32"/>
      <w:szCs w:val="32"/>
    </w:rPr>
  </w:style>
  <w:style w:type="character" w:customStyle="1" w:styleId="aa">
    <w:name w:val="副标题 字符"/>
    <w:basedOn w:val="a0"/>
    <w:link w:val="a9"/>
    <w:rsid w:val="00E919C7"/>
    <w:rPr>
      <w:rFonts w:asciiTheme="minorHAnsi" w:eastAsiaTheme="minorEastAsia" w:hAnsiTheme="minorHAnsi" w:cstheme="min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WPS_1707044681</dc:creator>
  <cp:lastModifiedBy>思琪 刘</cp:lastModifiedBy>
  <cp:revision>5</cp:revision>
  <dcterms:created xsi:type="dcterms:W3CDTF">2025-01-15T05:37:00Z</dcterms:created>
  <dcterms:modified xsi:type="dcterms:W3CDTF">2025-01-16T14:55:00Z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5B7983492C35448AA8484DB83C01925E_11</vt:lpwstr>
  </property>
  <property fmtid="{D5CDD505-2E9C-101B-9397-08002B2CF9AE}" pid="4" name="KSOTemplateDocerSaveRecord">
    <vt:lpwstr>eyJoZGlkIjoiNDFmODRmZTk0ZjUyZWQwOTBkOTJhOWRlNjQ3MjlkNmIiLCJ1c2VySWQiOiIxNTc4NzQxNTY5In0=</vt:lpwstr>
  </property>
</Properties>
</file>