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076" w:rsidRPr="00107076" w:rsidRDefault="00107076" w:rsidP="00107076">
      <w:pPr>
        <w:spacing w:line="320" w:lineRule="exact"/>
        <w:ind w:firstLineChars="1300" w:firstLine="3120"/>
        <w:rPr>
          <w:b/>
          <w:sz w:val="24"/>
          <w:szCs w:val="24"/>
        </w:rPr>
      </w:pPr>
      <w:r w:rsidRPr="00107076">
        <w:rPr>
          <w:rFonts w:hint="eastAsia"/>
          <w:b/>
          <w:sz w:val="24"/>
          <w:szCs w:val="24"/>
        </w:rPr>
        <w:t>少年正是读书时</w:t>
      </w:r>
      <w:r>
        <w:rPr>
          <w:rFonts w:hint="eastAsia"/>
          <w:b/>
          <w:sz w:val="24"/>
          <w:szCs w:val="24"/>
        </w:rPr>
        <w:t>活动设计</w:t>
      </w:r>
    </w:p>
    <w:p w:rsidR="00107076" w:rsidRPr="00107076" w:rsidRDefault="00107076" w:rsidP="00107076">
      <w:pPr>
        <w:spacing w:line="320" w:lineRule="exact"/>
        <w:rPr>
          <w:b/>
          <w:sz w:val="24"/>
          <w:szCs w:val="24"/>
        </w:rPr>
      </w:pPr>
      <w:r w:rsidRPr="00107076">
        <w:rPr>
          <w:rFonts w:hint="eastAsia"/>
          <w:b/>
          <w:sz w:val="24"/>
          <w:szCs w:val="24"/>
        </w:rPr>
        <w:t>活动目标</w:t>
      </w:r>
    </w:p>
    <w:p w:rsidR="00107076" w:rsidRPr="00107076" w:rsidRDefault="00107076" w:rsidP="00107076">
      <w:pPr>
        <w:spacing w:line="320" w:lineRule="exact"/>
        <w:rPr>
          <w:sz w:val="24"/>
          <w:szCs w:val="24"/>
        </w:rPr>
      </w:pPr>
      <w:r w:rsidRPr="00107076">
        <w:rPr>
          <w:sz w:val="24"/>
          <w:szCs w:val="24"/>
        </w:rPr>
        <w:t>1.认识读书的重要意义，提高学生的阅读兴趣。</w:t>
      </w:r>
    </w:p>
    <w:p w:rsidR="00107076" w:rsidRPr="00107076" w:rsidRDefault="00107076" w:rsidP="00107076">
      <w:pPr>
        <w:spacing w:line="320" w:lineRule="exact"/>
        <w:rPr>
          <w:sz w:val="24"/>
          <w:szCs w:val="24"/>
        </w:rPr>
      </w:pPr>
      <w:r w:rsidRPr="00107076">
        <w:rPr>
          <w:sz w:val="24"/>
          <w:szCs w:val="24"/>
        </w:rPr>
        <w:t>2.引导学生学会有选择地读书，提高对书籍的辨别能力，提高阅读的品位。</w:t>
      </w:r>
    </w:p>
    <w:p w:rsidR="00107076" w:rsidRPr="00107076" w:rsidRDefault="00107076" w:rsidP="00107076">
      <w:pPr>
        <w:spacing w:line="320" w:lineRule="exact"/>
        <w:rPr>
          <w:sz w:val="24"/>
          <w:szCs w:val="24"/>
        </w:rPr>
      </w:pPr>
      <w:r w:rsidRPr="00107076">
        <w:rPr>
          <w:sz w:val="24"/>
          <w:szCs w:val="24"/>
        </w:rPr>
        <w:t>3.寻找适合自己的读书方式和读书方法。</w:t>
      </w:r>
    </w:p>
    <w:p w:rsidR="00107076" w:rsidRDefault="00107076" w:rsidP="00107076">
      <w:pPr>
        <w:spacing w:line="320" w:lineRule="exact"/>
        <w:rPr>
          <w:sz w:val="24"/>
          <w:szCs w:val="24"/>
        </w:rPr>
      </w:pPr>
      <w:r w:rsidRPr="00107076">
        <w:rPr>
          <w:sz w:val="24"/>
          <w:szCs w:val="24"/>
        </w:rPr>
        <w:t>4.学会和他人交流读书心得，分享读书感受，提高读书水平。</w:t>
      </w:r>
    </w:p>
    <w:p w:rsidR="00107076" w:rsidRPr="00107076" w:rsidRDefault="00107076" w:rsidP="00107076">
      <w:pPr>
        <w:spacing w:line="320" w:lineRule="exact"/>
        <w:rPr>
          <w:b/>
          <w:sz w:val="24"/>
          <w:szCs w:val="24"/>
        </w:rPr>
      </w:pPr>
      <w:r w:rsidRPr="00107076">
        <w:rPr>
          <w:b/>
          <w:sz w:val="24"/>
          <w:szCs w:val="24"/>
        </w:rPr>
        <w:t>活动准备:</w:t>
      </w:r>
    </w:p>
    <w:p w:rsidR="00107076" w:rsidRPr="00107076" w:rsidRDefault="00107076" w:rsidP="00107076">
      <w:pPr>
        <w:spacing w:line="320" w:lineRule="exact"/>
        <w:rPr>
          <w:sz w:val="24"/>
          <w:szCs w:val="24"/>
        </w:rPr>
      </w:pPr>
      <w:r w:rsidRPr="00107076">
        <w:rPr>
          <w:sz w:val="24"/>
          <w:szCs w:val="24"/>
        </w:rPr>
        <w:t>1.学生通过图书馆、书店、网络等多种渠道，搜集古今中外名人关于读书的名言、经验和趣闻轶事,并动于制作墙报、于抄报、图书卡片。</w:t>
      </w:r>
    </w:p>
    <w:p w:rsidR="00107076" w:rsidRPr="00107076" w:rsidRDefault="00107076" w:rsidP="00107076">
      <w:pPr>
        <w:spacing w:line="320" w:lineRule="exact"/>
        <w:rPr>
          <w:sz w:val="24"/>
          <w:szCs w:val="24"/>
        </w:rPr>
      </w:pPr>
      <w:r w:rsidRPr="00107076">
        <w:rPr>
          <w:sz w:val="24"/>
          <w:szCs w:val="24"/>
        </w:rPr>
        <w:t>2.组织一次班内的“名人读书故事会”</w:t>
      </w:r>
    </w:p>
    <w:p w:rsidR="00107076" w:rsidRPr="00107076" w:rsidRDefault="00107076" w:rsidP="00107076">
      <w:pPr>
        <w:spacing w:line="320" w:lineRule="exact"/>
        <w:rPr>
          <w:sz w:val="24"/>
          <w:szCs w:val="24"/>
        </w:rPr>
      </w:pPr>
      <w:r w:rsidRPr="00107076">
        <w:rPr>
          <w:sz w:val="24"/>
          <w:szCs w:val="24"/>
        </w:rPr>
        <w:t>3.调查同龄中学生的读书状况。</w:t>
      </w:r>
      <w:bookmarkStart w:id="0" w:name="_GoBack"/>
      <w:bookmarkEnd w:id="0"/>
    </w:p>
    <w:p w:rsidR="00107076" w:rsidRPr="00107076" w:rsidRDefault="00107076" w:rsidP="00107076">
      <w:pPr>
        <w:spacing w:line="320" w:lineRule="exact"/>
        <w:rPr>
          <w:b/>
          <w:sz w:val="24"/>
          <w:szCs w:val="24"/>
        </w:rPr>
      </w:pPr>
      <w:r w:rsidRPr="00107076">
        <w:rPr>
          <w:rFonts w:hint="eastAsia"/>
          <w:b/>
          <w:sz w:val="24"/>
          <w:szCs w:val="24"/>
        </w:rPr>
        <w:t>导语设计</w:t>
      </w:r>
    </w:p>
    <w:p w:rsidR="00107076" w:rsidRPr="00107076" w:rsidRDefault="00107076" w:rsidP="00107076">
      <w:pPr>
        <w:spacing w:line="32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107076">
        <w:rPr>
          <w:rFonts w:ascii="楷体" w:eastAsia="楷体" w:hAnsi="楷体" w:hint="eastAsia"/>
          <w:sz w:val="24"/>
          <w:szCs w:val="24"/>
        </w:rPr>
        <w:t>个人的少年时代，是最佳的读书时光。中国历史上著名的书法家颜真卿曾经写下这样一首诗</w:t>
      </w:r>
      <w:r w:rsidRPr="00107076">
        <w:rPr>
          <w:rFonts w:ascii="楷体" w:eastAsia="楷体" w:hAnsi="楷体"/>
          <w:sz w:val="24"/>
          <w:szCs w:val="24"/>
        </w:rPr>
        <w:t>:“三更灯火五更鸡，正是男儿读书时。黑发不知勤学早，白首方悔读书迟。”就让我们及时地把</w:t>
      </w:r>
      <w:r w:rsidRPr="00107076">
        <w:rPr>
          <w:rFonts w:ascii="楷体" w:eastAsia="楷体" w:hAnsi="楷体" w:hint="eastAsia"/>
          <w:sz w:val="24"/>
          <w:szCs w:val="24"/>
        </w:rPr>
        <w:t>自己投入到书籍之中，不断充实自己，为即将展开的更加绚丽的人生打下坚实的基础吧。</w:t>
      </w:r>
    </w:p>
    <w:p w:rsidR="00C92D5D" w:rsidRPr="00107076" w:rsidRDefault="00107076" w:rsidP="00107076">
      <w:pPr>
        <w:spacing w:line="320" w:lineRule="exact"/>
        <w:rPr>
          <w:rFonts w:ascii="楷体" w:eastAsia="楷体" w:hAnsi="楷体"/>
          <w:sz w:val="24"/>
          <w:szCs w:val="24"/>
        </w:rPr>
      </w:pPr>
      <w:r w:rsidRPr="00107076">
        <w:rPr>
          <w:rFonts w:ascii="楷体" w:eastAsia="楷体" w:hAnsi="楷体" w:hint="eastAsia"/>
          <w:sz w:val="24"/>
          <w:szCs w:val="24"/>
        </w:rPr>
        <w:t>活动过程</w:t>
      </w:r>
    </w:p>
    <w:p w:rsidR="00107076" w:rsidRDefault="00107076" w:rsidP="00107076">
      <w:r w:rsidRPr="00107076">
        <w:rPr>
          <w:noProof/>
        </w:rPr>
        <w:drawing>
          <wp:inline distT="0" distB="0" distL="0" distR="0">
            <wp:extent cx="6196013" cy="4552711"/>
            <wp:effectExtent l="0" t="0" r="0" b="635"/>
            <wp:docPr id="1" name="图片 1" descr="G:\微信文件\WeChat Files\wxid_c39kl49h8wzz22\FileStorage\Temp\b41ddcff37bdec22912ad299ca9be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微信文件\WeChat Files\wxid_c39kl49h8wzz22\FileStorage\Temp\b41ddcff37bdec22912ad299ca9bed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228" cy="455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076" w:rsidRDefault="00107076" w:rsidP="00107076"/>
    <w:p w:rsidR="00107076" w:rsidRDefault="00107076" w:rsidP="00107076"/>
    <w:p w:rsidR="00107076" w:rsidRDefault="00107076" w:rsidP="00107076"/>
    <w:p w:rsidR="00107076" w:rsidRDefault="00107076" w:rsidP="00107076"/>
    <w:p w:rsidR="00107076" w:rsidRDefault="00107076" w:rsidP="00107076"/>
    <w:p w:rsidR="00107076" w:rsidRDefault="00107076" w:rsidP="00107076">
      <w:r>
        <w:rPr>
          <w:noProof/>
        </w:rPr>
        <w:lastRenderedPageBreak/>
        <w:drawing>
          <wp:inline distT="0" distB="0" distL="0" distR="0" wp14:anchorId="660C4D80" wp14:editId="16999ADF">
            <wp:extent cx="6263640" cy="6650355"/>
            <wp:effectExtent l="0" t="0" r="381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665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076" w:rsidRDefault="00107076" w:rsidP="00107076">
      <w:r>
        <w:rPr>
          <w:noProof/>
        </w:rPr>
        <w:lastRenderedPageBreak/>
        <w:drawing>
          <wp:inline distT="0" distB="0" distL="0" distR="0" wp14:anchorId="02AD76EE" wp14:editId="4535BA5A">
            <wp:extent cx="6263640" cy="3113405"/>
            <wp:effectExtent l="0" t="0" r="381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076" w:rsidRDefault="00107076" w:rsidP="00107076">
      <w:pPr>
        <w:rPr>
          <w:rFonts w:hint="eastAsia"/>
        </w:rPr>
      </w:pPr>
      <w:r>
        <w:rPr>
          <w:noProof/>
        </w:rPr>
        <w:drawing>
          <wp:inline distT="0" distB="0" distL="0" distR="0" wp14:anchorId="01438E39" wp14:editId="733DAD0D">
            <wp:extent cx="6263640" cy="3617595"/>
            <wp:effectExtent l="0" t="0" r="3810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61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7076" w:rsidSect="00107076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076"/>
    <w:rsid w:val="00107076"/>
    <w:rsid w:val="00C9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075EA"/>
  <w15:chartTrackingRefBased/>
  <w15:docId w15:val="{EFD0AD5C-DB22-4A11-9738-E361DED9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2025-01-16T03:24:00Z</dcterms:created>
  <dcterms:modified xsi:type="dcterms:W3CDTF">2025-01-16T03:29:00Z</dcterms:modified>
</cp:coreProperties>
</file>