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DAC89" w14:textId="4444B549" w:rsidR="00F02AC4" w:rsidRPr="00F02AC4" w:rsidRDefault="00F02AC4" w:rsidP="00F02AC4">
      <w:pPr>
        <w:spacing w:line="276" w:lineRule="auto"/>
        <w:jc w:val="center"/>
        <w:rPr>
          <w:rFonts w:ascii="宋体" w:eastAsia="宋体" w:hAnsi="宋体" w:hint="eastAsia"/>
          <w:b/>
          <w:bCs/>
          <w:sz w:val="28"/>
          <w:szCs w:val="28"/>
        </w:rPr>
      </w:pPr>
      <w:r w:rsidRPr="00F02AC4">
        <w:rPr>
          <w:rFonts w:ascii="宋体" w:eastAsia="宋体" w:hAnsi="宋体" w:hint="eastAsia"/>
          <w:b/>
          <w:bCs/>
          <w:sz w:val="28"/>
          <w:szCs w:val="28"/>
        </w:rPr>
        <w:t>在秩序与温度之间：《正面管教》为班主任点亮的那盏灯</w:t>
      </w:r>
    </w:p>
    <w:p w14:paraId="4020E8FF" w14:textId="77777777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</w:p>
    <w:p w14:paraId="499767C3" w14:textId="1C6AE4E5" w:rsidR="00F02AC4" w:rsidRPr="00F02AC4" w:rsidRDefault="00F02AC4" w:rsidP="00F02AC4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作为一位初中班主任，</w:t>
      </w:r>
      <w:r w:rsidRPr="00F02AC4">
        <w:rPr>
          <w:rFonts w:ascii="宋体" w:eastAsia="宋体" w:hAnsi="宋体" w:hint="eastAsia"/>
          <w:sz w:val="24"/>
          <w:szCs w:val="24"/>
        </w:rPr>
        <w:t>面对此起彼伏的喧哗、作业缺交的名单、学生间微妙的冲突，传统管教模式如戒尺般悬在心头——严厉压制换来短暂平静，却留下疏离的沟壑；放任宽容看似和善，秩序却在悄然崩塌。正是在这样的困境中，简·尼尔森的《正面管教》如一缕清风，吹散了迷雾，揭示了一条既不失权威又不失温度的教育路径——“和善而坚定”的平衡之道，成为重塑班级管理的基石。</w:t>
      </w:r>
    </w:p>
    <w:p w14:paraId="2F43CF92" w14:textId="77777777" w:rsidR="00F02AC4" w:rsidRDefault="00F02AC4" w:rsidP="00F02AC4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</w:p>
    <w:p w14:paraId="489F2F59" w14:textId="289D2291" w:rsidR="00F02AC4" w:rsidRPr="00F02AC4" w:rsidRDefault="00F02AC4" w:rsidP="00F02AC4">
      <w:pPr>
        <w:spacing w:line="276" w:lineRule="auto"/>
        <w:rPr>
          <w:rFonts w:ascii="宋体" w:eastAsia="宋体" w:hAnsi="宋体" w:hint="eastAsia"/>
          <w:b/>
          <w:bCs/>
          <w:sz w:val="24"/>
          <w:szCs w:val="24"/>
        </w:rPr>
      </w:pPr>
      <w:r w:rsidRPr="00F02AC4">
        <w:rPr>
          <w:rFonts w:ascii="宋体" w:eastAsia="宋体" w:hAnsi="宋体" w:hint="eastAsia"/>
          <w:b/>
          <w:bCs/>
          <w:sz w:val="24"/>
          <w:szCs w:val="24"/>
        </w:rPr>
        <w:t>一、核心理念：破除非此即彼的教育迷思</w:t>
      </w:r>
    </w:p>
    <w:p w14:paraId="1DE83F94" w14:textId="77777777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sz w:val="24"/>
          <w:szCs w:val="24"/>
        </w:rPr>
        <w:t>《正面管教》最深刻的洞见在于颠覆了“控制”与“娇纵”的二元对立。尼尔森指出：</w:t>
      </w:r>
    </w:p>
    <w:p w14:paraId="71DBC6DC" w14:textId="4E3BE81C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b/>
          <w:bCs/>
          <w:sz w:val="24"/>
          <w:szCs w:val="24"/>
        </w:rPr>
        <w:t xml:space="preserve"> </w:t>
      </w:r>
      <w:r w:rsidRPr="00F02AC4">
        <w:rPr>
          <w:rFonts w:ascii="宋体" w:eastAsia="宋体" w:hAnsi="宋体" w:hint="eastAsia"/>
          <w:b/>
          <w:bCs/>
          <w:sz w:val="24"/>
          <w:szCs w:val="24"/>
        </w:rPr>
        <w:t>“和善”并非软弱：</w:t>
      </w:r>
      <w:r w:rsidRPr="00F02AC4">
        <w:rPr>
          <w:rFonts w:ascii="宋体" w:eastAsia="宋体" w:hAnsi="宋体" w:hint="eastAsia"/>
          <w:sz w:val="24"/>
          <w:szCs w:val="24"/>
        </w:rPr>
        <w:t>它是对学生尊严的尊重，是倾听的姿态，是情绪风暴中的安全港湾。当学生情绪失控时，一句“我注意到你现在很生气，我在这里等你平静下来”远比呵斥更能建立信任。</w:t>
      </w:r>
    </w:p>
    <w:p w14:paraId="2F25E1CE" w14:textId="577EF089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sz w:val="24"/>
          <w:szCs w:val="24"/>
        </w:rPr>
        <w:t xml:space="preserve"> </w:t>
      </w:r>
      <w:r w:rsidRPr="00F02AC4">
        <w:rPr>
          <w:rFonts w:ascii="宋体" w:eastAsia="宋体" w:hAnsi="宋体" w:hint="eastAsia"/>
          <w:b/>
          <w:bCs/>
          <w:sz w:val="24"/>
          <w:szCs w:val="24"/>
        </w:rPr>
        <w:t>“坚定”亦非强权：</w:t>
      </w:r>
      <w:r w:rsidRPr="00F02AC4">
        <w:rPr>
          <w:rFonts w:ascii="宋体" w:eastAsia="宋体" w:hAnsi="宋体" w:hint="eastAsia"/>
          <w:sz w:val="24"/>
          <w:szCs w:val="24"/>
        </w:rPr>
        <w:t>它体现为清晰的界限和稳固的规则。规则不再是教师单方面的命令，而是师生共同参与制定的“班级公约”——“我们如何让课堂成为每个人都能安心学习的地方？” 这种共同建构的过程本身即是一种深刻的民主教育。</w:t>
      </w:r>
    </w:p>
    <w:p w14:paraId="5B5457C7" w14:textId="6BFB6178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b/>
          <w:bCs/>
          <w:sz w:val="24"/>
          <w:szCs w:val="24"/>
        </w:rPr>
        <w:t xml:space="preserve"> </w:t>
      </w:r>
      <w:r w:rsidRPr="00F02AC4">
        <w:rPr>
          <w:rFonts w:ascii="宋体" w:eastAsia="宋体" w:hAnsi="宋体" w:hint="eastAsia"/>
          <w:b/>
          <w:bCs/>
          <w:sz w:val="24"/>
          <w:szCs w:val="24"/>
        </w:rPr>
        <w:t>“错误是学习的机会”</w:t>
      </w:r>
      <w:r w:rsidRPr="00F02AC4">
        <w:rPr>
          <w:rFonts w:ascii="宋体" w:eastAsia="宋体" w:hAnsi="宋体" w:hint="eastAsia"/>
          <w:b/>
          <w:bCs/>
          <w:sz w:val="24"/>
          <w:szCs w:val="24"/>
        </w:rPr>
        <w:t>：</w:t>
      </w:r>
      <w:r w:rsidRPr="00F02AC4">
        <w:rPr>
          <w:rFonts w:ascii="宋体" w:eastAsia="宋体" w:hAnsi="宋体" w:hint="eastAsia"/>
          <w:sz w:val="24"/>
          <w:szCs w:val="24"/>
        </w:rPr>
        <w:t>这一理念直</w:t>
      </w:r>
      <w:proofErr w:type="gramStart"/>
      <w:r w:rsidRPr="00F02AC4">
        <w:rPr>
          <w:rFonts w:ascii="宋体" w:eastAsia="宋体" w:hAnsi="宋体" w:hint="eastAsia"/>
          <w:sz w:val="24"/>
          <w:szCs w:val="24"/>
        </w:rPr>
        <w:t>击教育</w:t>
      </w:r>
      <w:proofErr w:type="gramEnd"/>
      <w:r w:rsidRPr="00F02AC4">
        <w:rPr>
          <w:rFonts w:ascii="宋体" w:eastAsia="宋体" w:hAnsi="宋体" w:hint="eastAsia"/>
          <w:sz w:val="24"/>
          <w:szCs w:val="24"/>
        </w:rPr>
        <w:t>本质。当学生犯错，焦点从“追责惩罚”转向“解决问题”。面对破坏公物的学生，我们不再质问“谁干的？”，而是引导全班思考：“公物受损影响了大家使用，我们如何修复它？今后如何共同维护？” 将错误转化为集体成长的契机。</w:t>
      </w:r>
    </w:p>
    <w:p w14:paraId="018A103A" w14:textId="77777777" w:rsidR="00F02AC4" w:rsidRDefault="00F02AC4" w:rsidP="00F02AC4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</w:p>
    <w:p w14:paraId="07065843" w14:textId="77777777" w:rsidR="00F02AC4" w:rsidRDefault="00F02AC4" w:rsidP="00F02AC4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二</w:t>
      </w:r>
      <w:r w:rsidRPr="00F02AC4">
        <w:rPr>
          <w:rFonts w:ascii="宋体" w:eastAsia="宋体" w:hAnsi="宋体" w:hint="eastAsia"/>
          <w:b/>
          <w:bCs/>
          <w:sz w:val="24"/>
          <w:szCs w:val="24"/>
        </w:rPr>
        <w:t>、班主任视角：实践中的挑战与智慧</w:t>
      </w:r>
    </w:p>
    <w:p w14:paraId="69BEC16D" w14:textId="68BF1E9D" w:rsidR="00F02AC4" w:rsidRPr="00F02AC4" w:rsidRDefault="00F02AC4" w:rsidP="00F02AC4">
      <w:pPr>
        <w:spacing w:line="276" w:lineRule="auto"/>
        <w:rPr>
          <w:rFonts w:ascii="宋体" w:eastAsia="宋体" w:hAnsi="宋体" w:hint="eastAsia"/>
          <w:b/>
          <w:bCs/>
          <w:sz w:val="24"/>
          <w:szCs w:val="24"/>
        </w:rPr>
      </w:pPr>
      <w:r w:rsidRPr="00F02AC4">
        <w:rPr>
          <w:rFonts w:ascii="宋体" w:eastAsia="宋体" w:hAnsi="宋体" w:hint="eastAsia"/>
          <w:sz w:val="24"/>
          <w:szCs w:val="24"/>
        </w:rPr>
        <w:t>《正面管教》并非万能公式，班主任需在复杂现实中注入智慧：</w:t>
      </w:r>
    </w:p>
    <w:p w14:paraId="27CB4A22" w14:textId="31A97C56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b/>
          <w:bCs/>
          <w:sz w:val="24"/>
          <w:szCs w:val="24"/>
        </w:rPr>
        <w:t>规则与关系的辩证统一：</w:t>
      </w:r>
      <w:r w:rsidRPr="00F02AC4">
        <w:rPr>
          <w:rFonts w:ascii="宋体" w:eastAsia="宋体" w:hAnsi="宋体" w:hint="eastAsia"/>
          <w:sz w:val="24"/>
          <w:szCs w:val="24"/>
        </w:rPr>
        <w:t>“和善而坚定”的核心在于规则制定时的民主参与（坚定），与规则执行时的尊重态度（和善）。当学生违反共同制定的公约，坚定地执行约定后果（如为打扰课堂道歉）时，同时表达对其感受的关怀（和善），避免羞辱。</w:t>
      </w:r>
    </w:p>
    <w:p w14:paraId="3CE7B76B" w14:textId="671EC76C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b/>
          <w:bCs/>
          <w:sz w:val="24"/>
          <w:szCs w:val="24"/>
        </w:rPr>
        <w:t>从“控制者”到“引导者”的角色蜕变：</w:t>
      </w:r>
      <w:r w:rsidRPr="00F02AC4">
        <w:rPr>
          <w:rFonts w:ascii="宋体" w:eastAsia="宋体" w:hAnsi="宋体" w:hint="eastAsia"/>
          <w:sz w:val="24"/>
          <w:szCs w:val="24"/>
        </w:rPr>
        <w:t>放弃“一言堂”的权威</w:t>
      </w:r>
      <w:proofErr w:type="gramStart"/>
      <w:r w:rsidRPr="00F02AC4">
        <w:rPr>
          <w:rFonts w:ascii="宋体" w:eastAsia="宋体" w:hAnsi="宋体" w:hint="eastAsia"/>
          <w:sz w:val="24"/>
          <w:szCs w:val="24"/>
        </w:rPr>
        <w:t>感需要</w:t>
      </w:r>
      <w:proofErr w:type="gramEnd"/>
      <w:r w:rsidRPr="00F02AC4">
        <w:rPr>
          <w:rFonts w:ascii="宋体" w:eastAsia="宋体" w:hAnsi="宋体" w:hint="eastAsia"/>
          <w:sz w:val="24"/>
          <w:szCs w:val="24"/>
        </w:rPr>
        <w:t>勇气。班级会议初期可能混乱低效，班主任需耐心示范引导技巧，信任学生自我管理的潜力。这如同放手让幼鸟试飞，过程跌宕却终见成长。</w:t>
      </w:r>
    </w:p>
    <w:p w14:paraId="20745F23" w14:textId="3F7A921C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b/>
          <w:bCs/>
          <w:sz w:val="24"/>
          <w:szCs w:val="24"/>
        </w:rPr>
        <w:t xml:space="preserve"> </w:t>
      </w:r>
      <w:r w:rsidRPr="00F02AC4">
        <w:rPr>
          <w:rFonts w:ascii="宋体" w:eastAsia="宋体" w:hAnsi="宋体" w:hint="eastAsia"/>
          <w:b/>
          <w:bCs/>
          <w:sz w:val="24"/>
          <w:szCs w:val="24"/>
        </w:rPr>
        <w:t>“赢得”孩子而非“赢了”孩子：</w:t>
      </w:r>
      <w:r w:rsidRPr="00F02AC4">
        <w:rPr>
          <w:rFonts w:ascii="宋体" w:eastAsia="宋体" w:hAnsi="宋体" w:hint="eastAsia"/>
          <w:sz w:val="24"/>
          <w:szCs w:val="24"/>
        </w:rPr>
        <w:t>面对冲突，目标不是教师“获胜”，而是共同“赢得”问题的解决与关系的增进。当师生争执不下时，一句“我们现在情绪都有些激动，不如先冷静一下，十分钟后再谈如何？”往往比压制更有效。</w:t>
      </w:r>
    </w:p>
    <w:p w14:paraId="2B727E55" w14:textId="3A160DE2" w:rsidR="00F02AC4" w:rsidRPr="00F02AC4" w:rsidRDefault="00F02AC4" w:rsidP="00F02AC4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b/>
          <w:bCs/>
          <w:sz w:val="24"/>
          <w:szCs w:val="24"/>
        </w:rPr>
        <w:t>长期视角：播撒种子，静待花开：</w:t>
      </w:r>
      <w:r w:rsidRPr="00F02AC4">
        <w:rPr>
          <w:rFonts w:ascii="宋体" w:eastAsia="宋体" w:hAnsi="宋体" w:hint="eastAsia"/>
          <w:sz w:val="24"/>
          <w:szCs w:val="24"/>
        </w:rPr>
        <w:t>正面管教的效果非立竿见影。培养学生的责任感、解决问题能力如同播撒种子，需持续耕耘，耐心等待内在力量的觉醒。</w:t>
      </w:r>
      <w:r w:rsidRPr="00F02AC4">
        <w:rPr>
          <w:rFonts w:ascii="宋体" w:eastAsia="宋体" w:hAnsi="宋体" w:hint="eastAsia"/>
          <w:sz w:val="24"/>
          <w:szCs w:val="24"/>
        </w:rPr>
        <w:lastRenderedPageBreak/>
        <w:t>面对反复，班主任需保持信念，关注点滴进步。</w:t>
      </w:r>
    </w:p>
    <w:p w14:paraId="69153E58" w14:textId="77777777" w:rsidR="00F02AC4" w:rsidRDefault="00F02AC4" w:rsidP="00F02AC4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</w:p>
    <w:p w14:paraId="56EDA16F" w14:textId="7CDA9864" w:rsidR="00F02AC4" w:rsidRPr="00F02AC4" w:rsidRDefault="00F02AC4" w:rsidP="00F02AC4">
      <w:pPr>
        <w:spacing w:line="276" w:lineRule="auto"/>
        <w:rPr>
          <w:rFonts w:ascii="宋体" w:eastAsia="宋体" w:hAnsi="宋体" w:hint="eastAsia"/>
          <w:b/>
          <w:bCs/>
          <w:sz w:val="24"/>
          <w:szCs w:val="24"/>
        </w:rPr>
      </w:pPr>
      <w:r w:rsidRPr="00F02AC4">
        <w:rPr>
          <w:rFonts w:ascii="宋体" w:eastAsia="宋体" w:hAnsi="宋体" w:hint="eastAsia"/>
          <w:b/>
          <w:bCs/>
          <w:sz w:val="24"/>
          <w:szCs w:val="24"/>
        </w:rPr>
        <w:t>结语：在灵魂深处点燃灯火</w:t>
      </w:r>
    </w:p>
    <w:p w14:paraId="27A9AF03" w14:textId="523417F4" w:rsidR="00F02AC4" w:rsidRPr="00F02AC4" w:rsidRDefault="00F02AC4" w:rsidP="00F02AC4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sz w:val="24"/>
          <w:szCs w:val="24"/>
        </w:rPr>
        <w:t>《正面管教》给予班主任的，远非</w:t>
      </w:r>
      <w:proofErr w:type="gramStart"/>
      <w:r w:rsidRPr="00F02AC4">
        <w:rPr>
          <w:rFonts w:ascii="宋体" w:eastAsia="宋体" w:hAnsi="宋体" w:hint="eastAsia"/>
          <w:sz w:val="24"/>
          <w:szCs w:val="24"/>
        </w:rPr>
        <w:t>一</w:t>
      </w:r>
      <w:proofErr w:type="gramEnd"/>
      <w:r w:rsidRPr="00F02AC4">
        <w:rPr>
          <w:rFonts w:ascii="宋体" w:eastAsia="宋体" w:hAnsi="宋体" w:hint="eastAsia"/>
          <w:sz w:val="24"/>
          <w:szCs w:val="24"/>
        </w:rPr>
        <w:t>套管理技术，而是一种深刻的教育哲学转向。它让我们明白：真正的教育不是雕刻，而是唤醒；不是压制，而是点燃；不是塑造服从的个体，而是培养有责任感、有思辨力、有共情心的共同体成员。</w:t>
      </w:r>
    </w:p>
    <w:p w14:paraId="63A3802A" w14:textId="3387D3F1" w:rsidR="00F02AC4" w:rsidRPr="00F02AC4" w:rsidRDefault="00F02AC4" w:rsidP="00F02AC4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sz w:val="24"/>
          <w:szCs w:val="24"/>
        </w:rPr>
        <w:t>当我们放下“控制”的执念，以“和善”滋养心灵，以“坚定”守护边界，教室便不再仅是传授知识的场所，更成为孕育尊严与勇气的生命场域。尼尔森的智慧如同一盏灯，照亮了师生共同成长的道路——在这条路上，每一次对错误的包容，每一次启发性提问，每一次共同解决问题的尝试，都在孩子们心中悄然种下自律、尊重与担当的种子。</w:t>
      </w:r>
    </w:p>
    <w:p w14:paraId="64C49F86" w14:textId="1278C59E" w:rsidR="00615E30" w:rsidRPr="00F02AC4" w:rsidRDefault="00F02AC4" w:rsidP="00F02AC4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F02AC4">
        <w:rPr>
          <w:rFonts w:ascii="宋体" w:eastAsia="宋体" w:hAnsi="宋体" w:hint="eastAsia"/>
          <w:sz w:val="24"/>
          <w:szCs w:val="24"/>
        </w:rPr>
        <w:t>教育不是雕刻一件完美的作品，而是唤醒生命内在的春天。当我们以《正面管教》为舟，以“和善而坚定”为桨，便</w:t>
      </w:r>
      <w:proofErr w:type="gramStart"/>
      <w:r w:rsidRPr="00F02AC4">
        <w:rPr>
          <w:rFonts w:ascii="宋体" w:eastAsia="宋体" w:hAnsi="宋体" w:hint="eastAsia"/>
          <w:sz w:val="24"/>
          <w:szCs w:val="24"/>
        </w:rPr>
        <w:t>能载着</w:t>
      </w:r>
      <w:proofErr w:type="gramEnd"/>
      <w:r w:rsidRPr="00F02AC4">
        <w:rPr>
          <w:rFonts w:ascii="宋体" w:eastAsia="宋体" w:hAnsi="宋体" w:hint="eastAsia"/>
          <w:sz w:val="24"/>
          <w:szCs w:val="24"/>
        </w:rPr>
        <w:t>年轻的心灵，穿越成长的激流，抵达那充满尊严、勇气与智慧的彼岸——在那里，每一个灵魂都闪耀着自己独特的光芒。</w:t>
      </w:r>
    </w:p>
    <w:sectPr w:rsidR="00615E30" w:rsidRPr="00F02A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AC4"/>
    <w:rsid w:val="0025737D"/>
    <w:rsid w:val="0045663B"/>
    <w:rsid w:val="00615E30"/>
    <w:rsid w:val="00E42FD3"/>
    <w:rsid w:val="00F02AC4"/>
    <w:rsid w:val="00F6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7C079"/>
  <w15:chartTrackingRefBased/>
  <w15:docId w15:val="{4C6E81C4-A035-49F5-A57E-5BA97C00F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02AC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2A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2A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2AC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2AC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2AC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2AC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2AC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2AC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02AC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02A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02A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02AC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02AC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02AC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02AC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02AC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02AC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02AC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02A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2AC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02A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02A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02A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02AC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02AC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02A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02AC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02A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1</cp:revision>
  <dcterms:created xsi:type="dcterms:W3CDTF">2025-07-01T12:31:00Z</dcterms:created>
  <dcterms:modified xsi:type="dcterms:W3CDTF">2025-07-01T12:39:00Z</dcterms:modified>
</cp:coreProperties>
</file>