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8ADFC">
      <w:pPr>
        <w:pStyle w:val="2"/>
        <w:keepNext w:val="0"/>
        <w:keepLines w:val="0"/>
        <w:widowControl/>
        <w:suppressLineNumbers w:val="0"/>
        <w:jc w:val="center"/>
        <w:rPr>
          <w:sz w:val="24"/>
          <w:szCs w:val="24"/>
        </w:rPr>
      </w:pPr>
      <w:r>
        <w:rPr>
          <w:sz w:val="24"/>
          <w:szCs w:val="24"/>
        </w:rPr>
        <w:t>期末考试后，不带孩子做这3件事</w:t>
      </w:r>
      <w:bookmarkStart w:id="0" w:name="_GoBack"/>
      <w:bookmarkEnd w:id="0"/>
      <w:r>
        <w:rPr>
          <w:sz w:val="24"/>
          <w:szCs w:val="24"/>
        </w:rPr>
        <w:t>，就白考了！</w:t>
      </w:r>
    </w:p>
    <w:p w14:paraId="1BB597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期末考试结束后，面对孩子的试卷，家长的心情各有不同，成绩好的家长固然心情舒畅，做什么都有劲头；</w:t>
      </w:r>
    </w:p>
    <w:p w14:paraId="2FEB7E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成绩不好的则无精打采，生怕朋友问起孩子成绩，甚至有家长反映，因为孩子成绩差，感觉做什么都没劲，为此天天失眠，不知怎么办才好。这便是当前家长现状，听听都让人揪心，但又有什么办法呢?</w:t>
      </w:r>
    </w:p>
    <w:p w14:paraId="2FFEA6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其实，分数只不过是对学生这一阶段努力的一个评价，考完后家长和孩子便不要老盯着它。</w:t>
      </w:r>
    </w:p>
    <w:p w14:paraId="5CD819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更重要的是，回到家里，家长最该做的就是帮孩子进行期末分析，弄清丢分的原因，看孩子的错误、薄弱点在哪，哪些知识点掌握了、哪些还不熟练、哪些是非常生疏的采取措施，加以补救，才能在下次考试中取得优异的成绩。</w:t>
      </w:r>
    </w:p>
    <w:p w14:paraId="3E5318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32989F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rFonts w:hint="eastAsia"/>
          <w:color w:val="3F3F3F"/>
          <w:sz w:val="22"/>
          <w:szCs w:val="22"/>
          <w:lang w:val="en-US" w:eastAsia="zh-CN"/>
        </w:rPr>
        <w:t>一、</w:t>
      </w:r>
      <w:r>
        <w:rPr>
          <w:color w:val="3F3F3F"/>
          <w:sz w:val="22"/>
          <w:szCs w:val="22"/>
        </w:rPr>
        <w:t>知识点分析篇</w:t>
      </w:r>
    </w:p>
    <w:p w14:paraId="0F7FF9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6953AD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 xml:space="preserve"> 1.先瞧病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和孩子一起细细浏览卷子中的每道题。注意，是每道题，不是只看错题。重点看错题、答起来不顺的题和凭运气做对的题，对那些掌握比较熟练的题可以略过，这样可以迅速地找出问题所在。</w:t>
      </w:r>
    </w:p>
    <w:p w14:paraId="456C78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5DA18B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2.再找根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将错题、难题所对应课本的知识点罗列出来，先记录到记录本上，让孩子弄清楚原因并加深记忆。</w:t>
      </w:r>
    </w:p>
    <w:p w14:paraId="6FF5F3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736A60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 xml:space="preserve"> 3.后治病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让孩子对这些知识做一个由点及面、更深、更广地复习，彻底搞清相关知识体系及相互联系。最后摆脱试卷，给他们出相应的题目做，真正做到举一反三。</w:t>
      </w:r>
    </w:p>
    <w:p w14:paraId="5E5BC9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512128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1E30C20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rFonts w:hint="eastAsia"/>
          <w:color w:val="3F3F3F"/>
          <w:sz w:val="22"/>
          <w:szCs w:val="22"/>
          <w:lang w:val="en-US" w:eastAsia="zh-CN"/>
        </w:rPr>
        <w:t>二、</w:t>
      </w:r>
      <w:r>
        <w:rPr>
          <w:color w:val="3F3F3F"/>
          <w:sz w:val="22"/>
          <w:szCs w:val="22"/>
        </w:rPr>
        <w:t>学习方法分析篇</w:t>
      </w:r>
    </w:p>
    <w:p w14:paraId="47CA9C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38E6D4A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1.要与孩子一起归纳学习方法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有的孩子学习态度、习惯也较好，但成绩经常在某一水平，难以突破；还有的孩子学习是拖拖拉拉，不能集中精力学习，作业做得慢、解题解得慢，这往往都是学习效率较低的原因。</w:t>
      </w:r>
    </w:p>
    <w:p w14:paraId="02CB08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要让孩子学会劳逸结合，学习之余适当休息和锻炼，利于保持清醒敏捷的头脑，有充足的精力。另外，玩的时候要痛快地玩，学习的时候一定要全身心地投入，手脑并用，在课堂上充分吸收。</w:t>
      </w:r>
    </w:p>
    <w:p w14:paraId="563A2C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7861C5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2.除了学习方法，学习态度的归纳也十分重要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学习态度是决定成绩好差的前提条件，要想取得好的成绩，必须端正自己的学习态度。如果在考试中，记忆性的题目失分过多，那显然是学习态度的问题。</w:t>
      </w:r>
    </w:p>
    <w:p w14:paraId="7D2E11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要思考自己的学习是否扎实，对于新知识是否只是停留在了解、识记的层次，有没有进行掌握和运用；是否心存侥幸心理，认为平时拖拉点没事，只要考试前几天，认真一点就可以应付。</w:t>
      </w:r>
    </w:p>
    <w:p w14:paraId="797A26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如果存在上述问题，要抓紧帮助孩子制定学习计划，养成好的学习习惯，及时扭转被动学习的状态。</w:t>
      </w:r>
    </w:p>
    <w:p w14:paraId="785357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36CF48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rFonts w:hint="eastAsia"/>
          <w:color w:val="3F3F3F"/>
          <w:sz w:val="22"/>
          <w:szCs w:val="22"/>
          <w:lang w:val="en-US" w:eastAsia="zh-CN"/>
        </w:rPr>
        <w:t>三、</w:t>
      </w:r>
      <w:r>
        <w:rPr>
          <w:color w:val="3F3F3F"/>
          <w:sz w:val="22"/>
          <w:szCs w:val="22"/>
        </w:rPr>
        <w:t>考试技巧分析篇</w:t>
      </w:r>
    </w:p>
    <w:p w14:paraId="63B40C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27D2E0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1.策略是否得当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要了解孩子考试的时间安排是否合理，有没有出现先紧后松或先松后紧的现象，孩子觉得考试时间不够，很可能是没有合理安排时间。</w:t>
      </w:r>
    </w:p>
    <w:p w14:paraId="10D7331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36CAE9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改正方法：首先大致看一下试卷内容，然后按照题目先易后难的顺序做，遇到暂时解决不了的可空下，等全部答完后再回来处理，这样不仅可节省时间，还可获得心理优势，防止出现交卷时很多题会做但没时间答的窘境。</w:t>
      </w:r>
    </w:p>
    <w:p w14:paraId="3BC33F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051D73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2.是否按标准答题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要认真分析是否存在不标准答题现象或很明显的低级失误，比如：不按要求涂答题卡、字迹潦草、答案写在密封线内（被装订看不到）等等。</w:t>
      </w:r>
    </w:p>
    <w:p w14:paraId="10CC70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037750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改正方法：要让孩子将不标准答题方式记录下来，在下面写上标准的答题方式，加深记忆，让他好好铭记这次“大教训”！</w:t>
      </w:r>
    </w:p>
    <w:p w14:paraId="6DEBE7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5BB059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3.是否摆正心态</w:t>
      </w:r>
      <w:r>
        <w:rPr>
          <w:rFonts w:hint="eastAsia"/>
          <w:color w:val="3F3F3F"/>
          <w:sz w:val="22"/>
          <w:szCs w:val="22"/>
          <w:lang w:eastAsia="zh-CN"/>
        </w:rPr>
        <w:t>：</w:t>
      </w:r>
      <w:r>
        <w:rPr>
          <w:color w:val="3F3F3F"/>
          <w:sz w:val="22"/>
          <w:szCs w:val="22"/>
        </w:rPr>
        <w:t>在分析各门考试过程中，要重点想想是否心态摆正了，英语听力是否因为纠结前面内容而影响了后面内容？数学是否因专注某道很难的大题而没有检查，导致丢了一些不该丢的分等等。</w:t>
      </w:r>
    </w:p>
    <w:p w14:paraId="0A6EED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64DD88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 xml:space="preserve"> </w:t>
      </w:r>
      <w:r>
        <w:rPr>
          <w:rFonts w:hint="eastAsia"/>
          <w:color w:val="3F3F3F"/>
          <w:sz w:val="22"/>
          <w:szCs w:val="22"/>
          <w:lang w:val="en-US" w:eastAsia="zh-CN"/>
        </w:rPr>
        <w:t xml:space="preserve">  </w:t>
      </w:r>
      <w:r>
        <w:rPr>
          <w:color w:val="3F3F3F"/>
          <w:sz w:val="22"/>
          <w:szCs w:val="22"/>
        </w:rPr>
        <w:t>改正方法：要告诫孩子，一定要摆正心态，不急不慌，遇到难题就先略过，千万别因此心烦意乱，打乱整个考试节奏。</w:t>
      </w:r>
    </w:p>
    <w:p w14:paraId="03028D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color w:val="3F3F3F"/>
          <w:sz w:val="22"/>
          <w:szCs w:val="22"/>
        </w:rPr>
      </w:pPr>
    </w:p>
    <w:p w14:paraId="093CB7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jc w:val="left"/>
        <w:rPr>
          <w:color w:val="3F3F3F"/>
          <w:sz w:val="22"/>
          <w:szCs w:val="22"/>
        </w:rPr>
      </w:pPr>
      <w:r>
        <w:rPr>
          <w:color w:val="3F3F3F"/>
          <w:sz w:val="22"/>
          <w:szCs w:val="22"/>
        </w:rPr>
        <w:t>考试后分析是为了找出新问题、发现新起点、追逐新目标。只有从中找出不足并持续改进，才能让孩子在下一阶段的学习中不留遗憾！</w:t>
      </w:r>
    </w:p>
    <w:p w14:paraId="16CEF2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80EA0"/>
    <w:rsid w:val="25EF4EE1"/>
    <w:rsid w:val="74D4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2025-07-02T02:13:07Z</dcterms:created>
  <dc:creator>Administrator</dc:creator>
  <cp:lastModifiedBy>风儿滴滴</cp:lastModifiedBy>
  <dcterms:modified xsi:type="dcterms:W3CDTF">2025-07-02T02:18:24Z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eyJoZGlkIjoiZTI0MzBmZGEwNGE3NGE3ZjkzMWY4ODIwNjVkY2I0M2MiLCJ1c2VySWQiOiI1Mjc1NzU0MjgifQ==</vt:lpwstr>
  </property>
  <property fmtid="{D5CDD505-2E9C-101B-9397-08002B2CF9AE}" pid="4" name="ICV">
    <vt:lpwstr>9007CBC83E5543A19DA7CF1E7AB0E9B6_12</vt:lpwstr>
  </property>
</Properties>
</file>