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B2B5" w14:textId="77777777" w:rsidR="00740F5A" w:rsidRPr="00740F5A" w:rsidRDefault="00C52D3E" w:rsidP="00740F5A">
      <w:pPr>
        <w:rPr>
          <w:rFonts w:ascii="Times New Roman" w:eastAsia="仿宋" w:hAnsi="Times New Roman" w:cs="Times New Roman"/>
          <w:b/>
          <w:bCs/>
          <w:sz w:val="24"/>
          <w:szCs w:val="24"/>
        </w:rPr>
      </w:pPr>
      <w:r w:rsidRPr="00740F5A">
        <w:rPr>
          <w:rFonts w:ascii="Times New Roman" w:eastAsia="仿宋" w:hAnsi="Times New Roman" w:cs="Times New Roman"/>
          <w:sz w:val="24"/>
          <w:szCs w:val="24"/>
        </w:rPr>
        <w:t>1</w:t>
      </w:r>
      <w:r w:rsidR="00740F5A" w:rsidRPr="00740F5A">
        <w:rPr>
          <w:rFonts w:ascii="Times New Roman" w:eastAsia="仿宋" w:hAnsi="Times New Roman" w:cs="Times New Roman"/>
          <w:sz w:val="24"/>
          <w:szCs w:val="24"/>
        </w:rPr>
        <w:t>9</w:t>
      </w:r>
      <w:r w:rsidRPr="00740F5A">
        <w:rPr>
          <w:rFonts w:ascii="Times New Roman" w:eastAsia="仿宋" w:hAnsi="Times New Roman" w:cs="Times New Roman"/>
          <w:sz w:val="24"/>
          <w:szCs w:val="24"/>
        </w:rPr>
        <w:t>-TED-</w:t>
      </w:r>
      <w:r w:rsidR="00740F5A" w:rsidRPr="00740F5A">
        <w:rPr>
          <w:rFonts w:ascii="Times New Roman" w:eastAsia="仿宋" w:hAnsi="Times New Roman" w:cs="Times New Roman"/>
          <w:b/>
          <w:bCs/>
          <w:sz w:val="24"/>
          <w:szCs w:val="24"/>
        </w:rPr>
        <w:t>演讲主题</w:t>
      </w:r>
    </w:p>
    <w:p w14:paraId="11746F8F" w14:textId="77777777" w:rsidR="00740F5A" w:rsidRPr="00740F5A" w:rsidRDefault="00740F5A" w:rsidP="00740F5A">
      <w:pPr>
        <w:rPr>
          <w:rFonts w:ascii="Times New Roman" w:eastAsia="仿宋" w:hAnsi="Times New Roman" w:cs="Times New Roman"/>
          <w:b/>
          <w:bCs/>
          <w:sz w:val="24"/>
          <w:szCs w:val="24"/>
        </w:rPr>
      </w:pPr>
      <w:r w:rsidRPr="00740F5A">
        <w:rPr>
          <w:rFonts w:ascii="Times New Roman" w:eastAsia="仿宋" w:hAnsi="Times New Roman" w:cs="Times New Roman"/>
          <w:b/>
          <w:bCs/>
          <w:sz w:val="24"/>
          <w:szCs w:val="24"/>
        </w:rPr>
        <w:t>How AI could save (not destroy) education </w:t>
      </w:r>
    </w:p>
    <w:p w14:paraId="3AE871BA" w14:textId="77777777" w:rsidR="00740F5A" w:rsidRPr="00740F5A" w:rsidRDefault="00740F5A" w:rsidP="00740F5A">
      <w:pPr>
        <w:rPr>
          <w:rFonts w:ascii="Times New Roman" w:eastAsia="仿宋" w:hAnsi="Times New Roman" w:cs="Times New Roman"/>
          <w:b/>
          <w:bCs/>
          <w:sz w:val="24"/>
          <w:szCs w:val="24"/>
        </w:rPr>
      </w:pPr>
      <w:r w:rsidRPr="00740F5A">
        <w:rPr>
          <w:rFonts w:ascii="Times New Roman" w:eastAsia="仿宋" w:hAnsi="Times New Roman" w:cs="Times New Roman"/>
          <w:b/>
          <w:bCs/>
          <w:sz w:val="24"/>
          <w:szCs w:val="24"/>
        </w:rPr>
        <w:t>人工智能如何拯救（而不是摧毁）教育</w:t>
      </w:r>
      <w:r w:rsidRPr="00740F5A">
        <w:rPr>
          <w:rFonts w:ascii="Times New Roman" w:eastAsia="仿宋" w:hAnsi="Times New Roman" w:cs="Times New Roman"/>
          <w:b/>
          <w:bCs/>
          <w:sz w:val="24"/>
          <w:szCs w:val="24"/>
        </w:rPr>
        <w:t> </w:t>
      </w:r>
    </w:p>
    <w:p w14:paraId="24E3AE2A"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b/>
          <w:bCs/>
          <w:sz w:val="24"/>
          <w:szCs w:val="24"/>
        </w:rPr>
        <w:t>演讲稿</w:t>
      </w:r>
    </w:p>
    <w:p w14:paraId="4D9D47FD" w14:textId="77777777" w:rsidR="00740F5A" w:rsidRPr="00740F5A" w:rsidRDefault="00740F5A" w:rsidP="00740F5A">
      <w:pPr>
        <w:rPr>
          <w:rFonts w:ascii="Times New Roman" w:eastAsia="仿宋" w:hAnsi="Times New Roman" w:cs="Times New Roman"/>
          <w:sz w:val="24"/>
          <w:szCs w:val="24"/>
        </w:rPr>
      </w:pP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anyone who's been paying attention for the last few months has been seeing headlines like this, especially in education. The thesis has been: students are going to be using ChatGPT and other forms of AI to cheat, do their assignments. They’re not going to learn. And it’s going to completely undermine education as we know it. </w:t>
      </w:r>
    </w:p>
    <w:p w14:paraId="25DFA0BC" w14:textId="77777777"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在过去的几个月里，有持续关注的人都会看到这样的文章，尤其是在教育领域。它们的观点通常是这样的：学生将会使用</w:t>
      </w:r>
      <w:r w:rsidRPr="00740F5A">
        <w:rPr>
          <w:rFonts w:ascii="Times New Roman" w:eastAsia="仿宋" w:hAnsi="Times New Roman" w:cs="Times New Roman"/>
          <w:sz w:val="18"/>
          <w:szCs w:val="18"/>
        </w:rPr>
        <w:t>ChatGPT</w:t>
      </w:r>
      <w:r w:rsidRPr="00740F5A">
        <w:rPr>
          <w:rFonts w:ascii="Times New Roman" w:eastAsia="仿宋" w:hAnsi="Times New Roman" w:cs="Times New Roman"/>
          <w:sz w:val="18"/>
          <w:szCs w:val="18"/>
        </w:rPr>
        <w:t>或者其他</w:t>
      </w:r>
      <w:r w:rsidRPr="00740F5A">
        <w:rPr>
          <w:rFonts w:ascii="Times New Roman" w:eastAsia="仿宋" w:hAnsi="Times New Roman" w:cs="Times New Roman"/>
          <w:sz w:val="18"/>
          <w:szCs w:val="18"/>
        </w:rPr>
        <w:t>AI</w:t>
      </w:r>
      <w:r w:rsidRPr="00740F5A">
        <w:rPr>
          <w:rFonts w:ascii="Times New Roman" w:eastAsia="仿宋" w:hAnsi="Times New Roman" w:cs="Times New Roman"/>
          <w:sz w:val="18"/>
          <w:szCs w:val="18"/>
        </w:rPr>
        <w:t>来在考试中作弊，或完成他们的作业；或者学生们将不再学习了，或者</w:t>
      </w:r>
      <w:r w:rsidRPr="00740F5A">
        <w:rPr>
          <w:rFonts w:ascii="Times New Roman" w:eastAsia="仿宋" w:hAnsi="Times New Roman" w:cs="Times New Roman"/>
          <w:sz w:val="18"/>
          <w:szCs w:val="18"/>
        </w:rPr>
        <w:t>AI</w:t>
      </w:r>
      <w:r w:rsidRPr="00740F5A">
        <w:rPr>
          <w:rFonts w:ascii="Times New Roman" w:eastAsia="仿宋" w:hAnsi="Times New Roman" w:cs="Times New Roman"/>
          <w:sz w:val="18"/>
          <w:szCs w:val="18"/>
        </w:rPr>
        <w:t>将彻底地颠覆现有的教育体制。</w:t>
      </w:r>
      <w:r w:rsidRPr="00740F5A">
        <w:rPr>
          <w:rFonts w:ascii="Times New Roman" w:eastAsia="仿宋" w:hAnsi="Times New Roman" w:cs="Times New Roman"/>
          <w:sz w:val="18"/>
          <w:szCs w:val="18"/>
        </w:rPr>
        <w:t> </w:t>
      </w:r>
    </w:p>
    <w:p w14:paraId="0F260E63" w14:textId="46FD3D1A" w:rsidR="00740F5A" w:rsidRPr="00740F5A" w:rsidRDefault="00740F5A" w:rsidP="00740F5A">
      <w:pPr>
        <w:rPr>
          <w:rFonts w:ascii="Times New Roman" w:eastAsia="仿宋" w:hAnsi="Times New Roman" w:cs="Times New Roman"/>
          <w:sz w:val="24"/>
          <w:szCs w:val="24"/>
        </w:rPr>
      </w:pPr>
    </w:p>
    <w:p w14:paraId="4202A762"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Now, what I'm going to argue today is not only are there ways to mitigate all of that, if we put the right guardrails, we do the right things, we can mitigate it. But I think we're at the cusp of using AI for probably the biggest positive transformation that education has ever seen. And the way we're going to do that is by giving every student on the planet an artificially intelligent but amazing personal tutor. And we're going to give every teacher on the planet an amazing, artificially intelligent teaching assistant. </w:t>
      </w:r>
    </w:p>
    <w:p w14:paraId="7ADC3603" w14:textId="77777777"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而我今天要提出的观点是：通过设置恰当的限制，做恰当的事情我们可以将以上所述问题的影响减到最低；更进一步地，我认为我们现在正处于这样的关键时刻：利用人工智能推动教育系统进行一场前所未有的良性变革。而我们的方法，就是要为每一个这个星球上的学生提供一个人工智能的，同时也是</w:t>
      </w:r>
      <w:proofErr w:type="gramStart"/>
      <w:r w:rsidRPr="00740F5A">
        <w:rPr>
          <w:rFonts w:ascii="Times New Roman" w:eastAsia="仿宋" w:hAnsi="Times New Roman" w:cs="Times New Roman"/>
          <w:sz w:val="18"/>
          <w:szCs w:val="18"/>
        </w:rPr>
        <w:t>无比出色</w:t>
      </w:r>
      <w:proofErr w:type="gramEnd"/>
      <w:r w:rsidRPr="00740F5A">
        <w:rPr>
          <w:rFonts w:ascii="Times New Roman" w:eastAsia="仿宋" w:hAnsi="Times New Roman" w:cs="Times New Roman"/>
          <w:sz w:val="18"/>
          <w:szCs w:val="18"/>
        </w:rPr>
        <w:t>的个人辅导员。同时也为每一个这个星球上的老师提供一个人工智能的，同时也是</w:t>
      </w:r>
      <w:proofErr w:type="gramStart"/>
      <w:r w:rsidRPr="00740F5A">
        <w:rPr>
          <w:rFonts w:ascii="Times New Roman" w:eastAsia="仿宋" w:hAnsi="Times New Roman" w:cs="Times New Roman"/>
          <w:sz w:val="18"/>
          <w:szCs w:val="18"/>
        </w:rPr>
        <w:t>无比出色</w:t>
      </w:r>
      <w:proofErr w:type="gramEnd"/>
      <w:r w:rsidRPr="00740F5A">
        <w:rPr>
          <w:rFonts w:ascii="Times New Roman" w:eastAsia="仿宋" w:hAnsi="Times New Roman" w:cs="Times New Roman"/>
          <w:sz w:val="18"/>
          <w:szCs w:val="18"/>
        </w:rPr>
        <w:t>的助教。</w:t>
      </w:r>
      <w:r w:rsidRPr="00740F5A">
        <w:rPr>
          <w:rFonts w:ascii="Times New Roman" w:eastAsia="仿宋" w:hAnsi="Times New Roman" w:cs="Times New Roman"/>
          <w:sz w:val="18"/>
          <w:szCs w:val="18"/>
        </w:rPr>
        <w:t> </w:t>
      </w:r>
    </w:p>
    <w:p w14:paraId="6D110201" w14:textId="7C1DDFE4" w:rsidR="00740F5A" w:rsidRPr="00740F5A" w:rsidRDefault="00740F5A" w:rsidP="00740F5A">
      <w:pPr>
        <w:rPr>
          <w:rFonts w:ascii="Times New Roman" w:eastAsia="仿宋" w:hAnsi="Times New Roman" w:cs="Times New Roman"/>
          <w:sz w:val="24"/>
          <w:szCs w:val="24"/>
        </w:rPr>
      </w:pPr>
    </w:p>
    <w:p w14:paraId="4086D660"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just to appreciate how big of a deal it would be to give everyone a personal tutor, I show you this clip from Benjamin Bloom’s 1984 2 sigma study, or he called it the “2 sigma problem.” The 2 sigma comes from two standard deviation, sigma, the symbol for standard deviation. And he had good data that showed that look, a normal distribution, that's the one that you see in the traditional bell curve right in the middle, that's how the world kind of sorts itself out, that if you were to give personal 1-to-1 to tutoring for students, then you could </w:t>
      </w:r>
      <w:proofErr w:type="gramStart"/>
      <w:r w:rsidRPr="00740F5A">
        <w:rPr>
          <w:rFonts w:ascii="Times New Roman" w:eastAsia="仿宋" w:hAnsi="Times New Roman" w:cs="Times New Roman"/>
          <w:sz w:val="24"/>
          <w:szCs w:val="24"/>
        </w:rPr>
        <w:t>actually get</w:t>
      </w:r>
      <w:proofErr w:type="gramEnd"/>
      <w:r w:rsidRPr="00740F5A">
        <w:rPr>
          <w:rFonts w:ascii="Times New Roman" w:eastAsia="仿宋" w:hAnsi="Times New Roman" w:cs="Times New Roman"/>
          <w:sz w:val="24"/>
          <w:szCs w:val="24"/>
        </w:rPr>
        <w:t xml:space="preserve"> a distribution that looks like that right. It says tutorial 1-to-1 with the asterisks, like, that right distribution, a two standard-deviation improvement. </w:t>
      </w:r>
    </w:p>
    <w:p w14:paraId="0FDAFE04" w14:textId="77777777"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为了让各位感受给每个人一位个人辅导员是一件多么了不起的事情，我会给各位看一张图表：它来自</w:t>
      </w:r>
      <w:r w:rsidRPr="00740F5A">
        <w:rPr>
          <w:rFonts w:ascii="Times New Roman" w:eastAsia="仿宋" w:hAnsi="Times New Roman" w:cs="Times New Roman"/>
          <w:sz w:val="18"/>
          <w:szCs w:val="18"/>
        </w:rPr>
        <w:t>1984</w:t>
      </w:r>
      <w:r w:rsidRPr="00740F5A">
        <w:rPr>
          <w:rFonts w:ascii="Times New Roman" w:eastAsia="仿宋" w:hAnsi="Times New Roman" w:cs="Times New Roman"/>
          <w:sz w:val="18"/>
          <w:szCs w:val="18"/>
        </w:rPr>
        <w:t>年，</w:t>
      </w:r>
      <w:r w:rsidRPr="00740F5A">
        <w:rPr>
          <w:rFonts w:ascii="Times New Roman" w:eastAsia="仿宋" w:hAnsi="Times New Roman" w:cs="Times New Roman"/>
          <w:sz w:val="18"/>
          <w:szCs w:val="18"/>
        </w:rPr>
        <w:t>Benjamin Bloom</w:t>
      </w:r>
      <w:r w:rsidRPr="00740F5A">
        <w:rPr>
          <w:rFonts w:ascii="Times New Roman" w:eastAsia="仿宋" w:hAnsi="Times New Roman" w:cs="Times New Roman"/>
          <w:sz w:val="18"/>
          <w:szCs w:val="18"/>
        </w:rPr>
        <w:t>的「</w:t>
      </w:r>
      <w:r w:rsidRPr="00740F5A">
        <w:rPr>
          <w:rFonts w:ascii="Times New Roman" w:eastAsia="仿宋" w:hAnsi="Times New Roman" w:cs="Times New Roman"/>
          <w:sz w:val="18"/>
          <w:szCs w:val="18"/>
        </w:rPr>
        <w:t>2σ</w:t>
      </w:r>
      <w:r w:rsidRPr="00740F5A">
        <w:rPr>
          <w:rFonts w:ascii="Times New Roman" w:eastAsia="仿宋" w:hAnsi="Times New Roman" w:cs="Times New Roman"/>
          <w:sz w:val="18"/>
          <w:szCs w:val="18"/>
        </w:rPr>
        <w:t>研究」。或者他说的，「两个标准差问题」。</w:t>
      </w:r>
      <w:r w:rsidRPr="00740F5A">
        <w:rPr>
          <w:rFonts w:ascii="Times New Roman" w:eastAsia="仿宋" w:hAnsi="Times New Roman" w:cs="Times New Roman"/>
          <w:sz w:val="18"/>
          <w:szCs w:val="18"/>
        </w:rPr>
        <w:t>2σ</w:t>
      </w:r>
      <w:r w:rsidRPr="00740F5A">
        <w:rPr>
          <w:rFonts w:ascii="Times New Roman" w:eastAsia="仿宋" w:hAnsi="Times New Roman" w:cs="Times New Roman"/>
          <w:sz w:val="18"/>
          <w:szCs w:val="18"/>
        </w:rPr>
        <w:t>就是两个标准差，</w:t>
      </w:r>
      <w:r w:rsidRPr="00740F5A">
        <w:rPr>
          <w:rFonts w:ascii="Times New Roman" w:eastAsia="仿宋" w:hAnsi="Times New Roman" w:cs="Times New Roman"/>
          <w:sz w:val="18"/>
          <w:szCs w:val="18"/>
        </w:rPr>
        <w:t>——σ</w:t>
      </w:r>
      <w:r w:rsidRPr="00740F5A">
        <w:rPr>
          <w:rFonts w:ascii="Times New Roman" w:eastAsia="仿宋" w:hAnsi="Times New Roman" w:cs="Times New Roman"/>
          <w:sz w:val="18"/>
          <w:szCs w:val="18"/>
        </w:rPr>
        <w:t>是标准差的符号。他有很好的数据表明，在传统的教学模式中学习成绩的分布曲线</w:t>
      </w:r>
      <w:r w:rsidRPr="00740F5A">
        <w:rPr>
          <w:rFonts w:ascii="Times New Roman" w:eastAsia="仿宋" w:hAnsi="Times New Roman" w:cs="Times New Roman"/>
          <w:sz w:val="18"/>
          <w:szCs w:val="18"/>
        </w:rPr>
        <w:t>——</w:t>
      </w:r>
      <w:r w:rsidRPr="00740F5A">
        <w:rPr>
          <w:rFonts w:ascii="Times New Roman" w:eastAsia="仿宋" w:hAnsi="Times New Roman" w:cs="Times New Roman"/>
          <w:sz w:val="18"/>
          <w:szCs w:val="18"/>
        </w:rPr>
        <w:t>即常态分布的</w:t>
      </w:r>
      <w:proofErr w:type="gramStart"/>
      <w:r w:rsidRPr="00740F5A">
        <w:rPr>
          <w:rFonts w:ascii="Times New Roman" w:eastAsia="仿宋" w:hAnsi="Times New Roman" w:cs="Times New Roman"/>
          <w:sz w:val="18"/>
          <w:szCs w:val="18"/>
        </w:rPr>
        <w:t>锺</w:t>
      </w:r>
      <w:proofErr w:type="gramEnd"/>
      <w:r w:rsidRPr="00740F5A">
        <w:rPr>
          <w:rFonts w:ascii="Times New Roman" w:eastAsia="仿宋" w:hAnsi="Times New Roman" w:cs="Times New Roman"/>
          <w:sz w:val="18"/>
          <w:szCs w:val="18"/>
        </w:rPr>
        <w:t>型曲线</w:t>
      </w:r>
      <w:r w:rsidRPr="00740F5A">
        <w:rPr>
          <w:rFonts w:ascii="Times New Roman" w:eastAsia="仿宋" w:hAnsi="Times New Roman" w:cs="Times New Roman"/>
          <w:sz w:val="18"/>
          <w:szCs w:val="18"/>
        </w:rPr>
        <w:t>——</w:t>
      </w:r>
      <w:r w:rsidRPr="00740F5A">
        <w:rPr>
          <w:rFonts w:ascii="Times New Roman" w:eastAsia="仿宋" w:hAnsi="Times New Roman" w:cs="Times New Roman"/>
          <w:sz w:val="18"/>
          <w:szCs w:val="18"/>
        </w:rPr>
        <w:t>会像正中间的那条曲线那样。但如果你为学生提供一对一辅导，你会得到最右</w:t>
      </w:r>
      <w:proofErr w:type="gramStart"/>
      <w:r w:rsidRPr="00740F5A">
        <w:rPr>
          <w:rFonts w:ascii="Times New Roman" w:eastAsia="仿宋" w:hAnsi="Times New Roman" w:cs="Times New Roman"/>
          <w:sz w:val="18"/>
          <w:szCs w:val="18"/>
        </w:rPr>
        <w:t>端的那</w:t>
      </w:r>
      <w:proofErr w:type="gramEnd"/>
      <w:r w:rsidRPr="00740F5A">
        <w:rPr>
          <w:rFonts w:ascii="Times New Roman" w:eastAsia="仿宋" w:hAnsi="Times New Roman" w:cs="Times New Roman"/>
          <w:sz w:val="18"/>
          <w:szCs w:val="18"/>
        </w:rPr>
        <w:t>条曲线。即那条</w:t>
      </w:r>
      <w:r w:rsidRPr="00740F5A">
        <w:rPr>
          <w:rFonts w:ascii="Times New Roman" w:eastAsia="仿宋" w:hAnsi="Times New Roman" w:cs="Times New Roman"/>
          <w:sz w:val="18"/>
          <w:szCs w:val="18"/>
        </w:rPr>
        <w:t>“</w:t>
      </w:r>
      <w:r w:rsidRPr="00740F5A">
        <w:rPr>
          <w:rFonts w:ascii="Times New Roman" w:eastAsia="仿宋" w:hAnsi="Times New Roman" w:cs="Times New Roman"/>
          <w:sz w:val="18"/>
          <w:szCs w:val="18"/>
        </w:rPr>
        <w:t>一对一辅导</w:t>
      </w:r>
      <w:r w:rsidRPr="00740F5A">
        <w:rPr>
          <w:rFonts w:ascii="Times New Roman" w:eastAsia="仿宋" w:hAnsi="Times New Roman" w:cs="Times New Roman"/>
          <w:sz w:val="18"/>
          <w:szCs w:val="18"/>
        </w:rPr>
        <w:t>”</w:t>
      </w:r>
      <w:r w:rsidRPr="00740F5A">
        <w:rPr>
          <w:rFonts w:ascii="Times New Roman" w:eastAsia="仿宋" w:hAnsi="Times New Roman" w:cs="Times New Roman"/>
          <w:sz w:val="18"/>
          <w:szCs w:val="18"/>
        </w:rPr>
        <w:t>并标星号、最右端的曲线，而它比传统教学模式有两个标准差的提高。</w:t>
      </w:r>
      <w:r w:rsidRPr="00740F5A">
        <w:rPr>
          <w:rFonts w:ascii="Times New Roman" w:eastAsia="仿宋" w:hAnsi="Times New Roman" w:cs="Times New Roman"/>
          <w:sz w:val="18"/>
          <w:szCs w:val="18"/>
        </w:rPr>
        <w:t> </w:t>
      </w:r>
    </w:p>
    <w:p w14:paraId="5F4F8A76" w14:textId="212318AE" w:rsidR="00740F5A" w:rsidRPr="00740F5A" w:rsidRDefault="00740F5A" w:rsidP="00740F5A">
      <w:pPr>
        <w:rPr>
          <w:rFonts w:ascii="Times New Roman" w:eastAsia="仿宋" w:hAnsi="Times New Roman" w:cs="Times New Roman"/>
          <w:sz w:val="24"/>
          <w:szCs w:val="24"/>
        </w:rPr>
      </w:pPr>
    </w:p>
    <w:p w14:paraId="097FB4C0"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Just to put that in plain language, that could take your average student and turn them into an exceptional student. It can take your below-average student and turn them into an above-average student. </w:t>
      </w:r>
    </w:p>
    <w:p w14:paraId="0345E21A" w14:textId="490803F2"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用容易理解的方式来说，一对一辅导可以</w:t>
      </w:r>
      <w:proofErr w:type="gramStart"/>
      <w:r w:rsidRPr="00740F5A">
        <w:rPr>
          <w:rFonts w:ascii="Times New Roman" w:eastAsia="仿宋" w:hAnsi="Times New Roman" w:cs="Times New Roman"/>
          <w:sz w:val="18"/>
          <w:szCs w:val="18"/>
        </w:rPr>
        <w:t>让平均</w:t>
      </w:r>
      <w:proofErr w:type="gramEnd"/>
      <w:r w:rsidRPr="00740F5A">
        <w:rPr>
          <w:rFonts w:ascii="Times New Roman" w:eastAsia="仿宋" w:hAnsi="Times New Roman" w:cs="Times New Roman"/>
          <w:sz w:val="18"/>
          <w:szCs w:val="18"/>
        </w:rPr>
        <w:t>水平的学生变成优秀的学生；也可以让低于平均水平的学生变成高于平均水平的学生。</w:t>
      </w:r>
    </w:p>
    <w:p w14:paraId="2AFFA356" w14:textId="5A767F96" w:rsidR="00740F5A" w:rsidRPr="00740F5A" w:rsidRDefault="00740F5A" w:rsidP="00740F5A">
      <w:pPr>
        <w:rPr>
          <w:rFonts w:ascii="Times New Roman" w:eastAsia="仿宋" w:hAnsi="Times New Roman" w:cs="Times New Roman"/>
          <w:sz w:val="24"/>
          <w:szCs w:val="24"/>
        </w:rPr>
      </w:pPr>
    </w:p>
    <w:p w14:paraId="2C29F44F"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Now the reason why he framed it as a problem, was he said, well, this is all good, but how do you </w:t>
      </w:r>
      <w:proofErr w:type="gramStart"/>
      <w:r w:rsidRPr="00740F5A">
        <w:rPr>
          <w:rFonts w:ascii="Times New Roman" w:eastAsia="仿宋" w:hAnsi="Times New Roman" w:cs="Times New Roman"/>
          <w:sz w:val="24"/>
          <w:szCs w:val="24"/>
        </w:rPr>
        <w:t>actually scale</w:t>
      </w:r>
      <w:proofErr w:type="gramEnd"/>
      <w:r w:rsidRPr="00740F5A">
        <w:rPr>
          <w:rFonts w:ascii="Times New Roman" w:eastAsia="仿宋" w:hAnsi="Times New Roman" w:cs="Times New Roman"/>
          <w:sz w:val="24"/>
          <w:szCs w:val="24"/>
        </w:rPr>
        <w:t xml:space="preserve"> group instruction this way? How do you </w:t>
      </w:r>
      <w:proofErr w:type="gramStart"/>
      <w:r w:rsidRPr="00740F5A">
        <w:rPr>
          <w:rFonts w:ascii="Times New Roman" w:eastAsia="仿宋" w:hAnsi="Times New Roman" w:cs="Times New Roman"/>
          <w:sz w:val="24"/>
          <w:szCs w:val="24"/>
        </w:rPr>
        <w:t>actually give</w:t>
      </w:r>
      <w:proofErr w:type="gramEnd"/>
      <w:r w:rsidRPr="00740F5A">
        <w:rPr>
          <w:rFonts w:ascii="Times New Roman" w:eastAsia="仿宋" w:hAnsi="Times New Roman" w:cs="Times New Roman"/>
          <w:sz w:val="24"/>
          <w:szCs w:val="24"/>
        </w:rPr>
        <w:t xml:space="preserve"> it to everyone in an economic way? </w:t>
      </w:r>
    </w:p>
    <w:p w14:paraId="7902EBBF" w14:textId="77777777" w:rsid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而</w:t>
      </w:r>
      <w:r w:rsidRPr="00740F5A">
        <w:rPr>
          <w:rFonts w:ascii="Times New Roman" w:eastAsia="仿宋" w:hAnsi="Times New Roman" w:cs="Times New Roman"/>
          <w:sz w:val="24"/>
          <w:szCs w:val="24"/>
        </w:rPr>
        <w:t>Benjamin Bloom</w:t>
      </w:r>
    </w:p>
    <w:p w14:paraId="608E51EA" w14:textId="024C6D41"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认为这是问题的原因是，这当然很好，但你如何扩大这种一对一教学模式规模？如何最有效率让每个人真正受惠于这种教育模式？</w:t>
      </w:r>
      <w:r w:rsidRPr="00740F5A">
        <w:rPr>
          <w:rFonts w:ascii="Times New Roman" w:eastAsia="仿宋" w:hAnsi="Times New Roman" w:cs="Times New Roman"/>
          <w:sz w:val="18"/>
          <w:szCs w:val="18"/>
        </w:rPr>
        <w:t> </w:t>
      </w:r>
    </w:p>
    <w:p w14:paraId="4EE96855" w14:textId="538C47A1" w:rsidR="00740F5A" w:rsidRPr="00740F5A" w:rsidRDefault="00740F5A" w:rsidP="00740F5A">
      <w:pPr>
        <w:rPr>
          <w:rFonts w:ascii="Times New Roman" w:eastAsia="仿宋" w:hAnsi="Times New Roman" w:cs="Times New Roman"/>
          <w:sz w:val="24"/>
          <w:szCs w:val="24"/>
        </w:rPr>
      </w:pPr>
    </w:p>
    <w:p w14:paraId="6B54550D"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What I'm about to show you is I think the first moves towards doing that. Obviously, we've been trying to approximate it in some way at Khan Academy for over a decade now, but I think we're at the cusp of accelerating it dramatically. I'm going to show you the early stages of what our AI, which we call </w:t>
      </w:r>
      <w:proofErr w:type="spellStart"/>
      <w:r w:rsidRPr="00740F5A">
        <w:rPr>
          <w:rFonts w:ascii="Times New Roman" w:eastAsia="仿宋" w:hAnsi="Times New Roman" w:cs="Times New Roman"/>
          <w:sz w:val="24"/>
          <w:szCs w:val="24"/>
        </w:rPr>
        <w:t>Khanmigo</w:t>
      </w:r>
      <w:proofErr w:type="spellEnd"/>
      <w:r w:rsidRPr="00740F5A">
        <w:rPr>
          <w:rFonts w:ascii="Times New Roman" w:eastAsia="仿宋" w:hAnsi="Times New Roman" w:cs="Times New Roman"/>
          <w:sz w:val="24"/>
          <w:szCs w:val="24"/>
        </w:rPr>
        <w:t xml:space="preserve">, what it can now do and may be a little bit of where it is </w:t>
      </w:r>
      <w:proofErr w:type="gramStart"/>
      <w:r w:rsidRPr="00740F5A">
        <w:rPr>
          <w:rFonts w:ascii="Times New Roman" w:eastAsia="仿宋" w:hAnsi="Times New Roman" w:cs="Times New Roman"/>
          <w:sz w:val="24"/>
          <w:szCs w:val="24"/>
        </w:rPr>
        <w:t>actually going</w:t>
      </w:r>
      <w:proofErr w:type="gramEnd"/>
      <w:r w:rsidRPr="00740F5A">
        <w:rPr>
          <w:rFonts w:ascii="Times New Roman" w:eastAsia="仿宋" w:hAnsi="Times New Roman" w:cs="Times New Roman"/>
          <w:sz w:val="24"/>
          <w:szCs w:val="24"/>
        </w:rPr>
        <w:t>. </w:t>
      </w:r>
    </w:p>
    <w:p w14:paraId="16CD6786" w14:textId="4A710599" w:rsidR="00740F5A" w:rsidRPr="00740F5A" w:rsidRDefault="00740F5A" w:rsidP="00740F5A">
      <w:pPr>
        <w:rPr>
          <w:rFonts w:ascii="Times New Roman" w:eastAsia="仿宋" w:hAnsi="Times New Roman" w:cs="Times New Roman" w:hint="eastAsia"/>
          <w:sz w:val="24"/>
          <w:szCs w:val="24"/>
        </w:rPr>
      </w:pPr>
      <w:r w:rsidRPr="00740F5A">
        <w:rPr>
          <w:rFonts w:ascii="Times New Roman" w:eastAsia="仿宋" w:hAnsi="Times New Roman" w:cs="Times New Roman"/>
          <w:sz w:val="20"/>
          <w:szCs w:val="20"/>
        </w:rPr>
        <w:t>我将要给你们展示的正是我们向这个目标迈出的第一步。十多年来，在可汗学院我们一直在尝试朝这个目标前进。不过现在正是能够大幅加快这个进程的时候。接下来将向你们展示的是我们的</w:t>
      </w:r>
      <w:r w:rsidRPr="00740F5A">
        <w:rPr>
          <w:rFonts w:ascii="Times New Roman" w:eastAsia="仿宋" w:hAnsi="Times New Roman" w:cs="Times New Roman"/>
          <w:sz w:val="20"/>
          <w:szCs w:val="20"/>
        </w:rPr>
        <w:t>AI——</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的初步进展：它现在能做什么，以及它将可能做到什么</w:t>
      </w:r>
      <w:r w:rsidRPr="00740F5A">
        <w:rPr>
          <w:rFonts w:ascii="Times New Roman" w:eastAsia="仿宋" w:hAnsi="Times New Roman" w:cs="Times New Roman"/>
          <w:sz w:val="24"/>
          <w:szCs w:val="24"/>
        </w:rPr>
        <w:t>。</w:t>
      </w:r>
    </w:p>
    <w:p w14:paraId="61094AE8" w14:textId="77777777" w:rsidR="00740F5A" w:rsidRPr="00740F5A" w:rsidRDefault="00740F5A" w:rsidP="00740F5A">
      <w:pPr>
        <w:rPr>
          <w:rFonts w:ascii="Times New Roman" w:eastAsia="仿宋" w:hAnsi="Times New Roman" w:cs="Times New Roman"/>
          <w:sz w:val="24"/>
          <w:szCs w:val="24"/>
        </w:rPr>
      </w:pPr>
      <w:proofErr w:type="gramStart"/>
      <w:r w:rsidRPr="00740F5A">
        <w:rPr>
          <w:rFonts w:ascii="Times New Roman" w:eastAsia="仿宋" w:hAnsi="Times New Roman" w:cs="Times New Roman"/>
          <w:sz w:val="24"/>
          <w:szCs w:val="24"/>
        </w:rPr>
        <w:lastRenderedPageBreak/>
        <w:t>So</w:t>
      </w:r>
      <w:proofErr w:type="gramEnd"/>
      <w:r w:rsidRPr="00740F5A">
        <w:rPr>
          <w:rFonts w:ascii="Times New Roman" w:eastAsia="仿宋" w:hAnsi="Times New Roman" w:cs="Times New Roman"/>
          <w:sz w:val="24"/>
          <w:szCs w:val="24"/>
        </w:rPr>
        <w:t xml:space="preserve"> this right over here is a traditional exercise that you or many of your children might have seen on Khan Academy. But what's new is that little bot thing at the right. And we'll start by seeing one of the very important safeguards, which is the conversation is recorded and viewable by your teacher. It’s moderated </w:t>
      </w:r>
      <w:proofErr w:type="gramStart"/>
      <w:r w:rsidRPr="00740F5A">
        <w:rPr>
          <w:rFonts w:ascii="Times New Roman" w:eastAsia="仿宋" w:hAnsi="Times New Roman" w:cs="Times New Roman"/>
          <w:sz w:val="24"/>
          <w:szCs w:val="24"/>
        </w:rPr>
        <w:t>actually by</w:t>
      </w:r>
      <w:proofErr w:type="gramEnd"/>
      <w:r w:rsidRPr="00740F5A">
        <w:rPr>
          <w:rFonts w:ascii="Times New Roman" w:eastAsia="仿宋" w:hAnsi="Times New Roman" w:cs="Times New Roman"/>
          <w:sz w:val="24"/>
          <w:szCs w:val="24"/>
        </w:rPr>
        <w:t xml:space="preserve"> a second AI. And </w:t>
      </w:r>
      <w:proofErr w:type="gramStart"/>
      <w:r w:rsidRPr="00740F5A">
        <w:rPr>
          <w:rFonts w:ascii="Times New Roman" w:eastAsia="仿宋" w:hAnsi="Times New Roman" w:cs="Times New Roman"/>
          <w:sz w:val="24"/>
          <w:szCs w:val="24"/>
        </w:rPr>
        <w:t>also</w:t>
      </w:r>
      <w:proofErr w:type="gramEnd"/>
      <w:r w:rsidRPr="00740F5A">
        <w:rPr>
          <w:rFonts w:ascii="Times New Roman" w:eastAsia="仿宋" w:hAnsi="Times New Roman" w:cs="Times New Roman"/>
          <w:sz w:val="24"/>
          <w:szCs w:val="24"/>
        </w:rPr>
        <w:t xml:space="preserve"> it does not tell you the answer. It is not a cheating tool. When the student says, "Tell me the answer," it says, "I'm our tutor. What do you think is the next step for solving the problem?" </w:t>
      </w:r>
    </w:p>
    <w:p w14:paraId="3C8B8E35"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这是你或者你的孩子可能看到的可汗学院的传统教学页面。而我们新增的东西是右边的那个小机器人。首先我们要知道其中一项重要的保护机制是：所有的对话都将被记录，并且对老师可见。这个小机器人事实上是由人工智能控制的，它不会告诉你问题的答案，也不是一个作弊工具。当学生说「告诉我答案」的时候它会说：「我是你的老师。你认为解决这个问题的下一步是什么呢？」</w:t>
      </w:r>
      <w:r w:rsidRPr="00740F5A">
        <w:rPr>
          <w:rFonts w:ascii="Times New Roman" w:eastAsia="仿宋" w:hAnsi="Times New Roman" w:cs="Times New Roman"/>
          <w:sz w:val="20"/>
          <w:szCs w:val="20"/>
        </w:rPr>
        <w:t> </w:t>
      </w:r>
    </w:p>
    <w:p w14:paraId="50DB5E9F" w14:textId="6CF0ABC0" w:rsidR="00740F5A" w:rsidRPr="00740F5A" w:rsidRDefault="00740F5A" w:rsidP="00740F5A">
      <w:pPr>
        <w:rPr>
          <w:rFonts w:ascii="Times New Roman" w:eastAsia="仿宋" w:hAnsi="Times New Roman" w:cs="Times New Roman"/>
          <w:sz w:val="24"/>
          <w:szCs w:val="24"/>
        </w:rPr>
      </w:pPr>
    </w:p>
    <w:p w14:paraId="0AC9CBA9" w14:textId="67F9D78A"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Now, if the student makes a mistake, and this will surprise people who think large language models are not good at mathematics, notice, not only does it notice the mistake, it asks the student to explain their reasoning, but it's </w:t>
      </w:r>
      <w:proofErr w:type="gramStart"/>
      <w:r w:rsidRPr="00740F5A">
        <w:rPr>
          <w:rFonts w:ascii="Times New Roman" w:eastAsia="仿宋" w:hAnsi="Times New Roman" w:cs="Times New Roman"/>
          <w:sz w:val="24"/>
          <w:szCs w:val="24"/>
        </w:rPr>
        <w:t>actually doing</w:t>
      </w:r>
      <w:proofErr w:type="gramEnd"/>
      <w:r w:rsidRPr="00740F5A">
        <w:rPr>
          <w:rFonts w:ascii="Times New Roman" w:eastAsia="仿宋" w:hAnsi="Times New Roman" w:cs="Times New Roman"/>
          <w:sz w:val="24"/>
          <w:szCs w:val="24"/>
        </w:rPr>
        <w:t xml:space="preserve"> what I would say, not just even an average tutor would do, but an excellent tutor would do. It’s able to divine what is probably the misconception in that student’s mind, that they probably didn’t use the distributive property. Remember, we need to distribute the negative two to both the nine and the 2m inside of the parentheses.</w:t>
      </w:r>
      <w:r>
        <w:rPr>
          <w:rFonts w:ascii="Times New Roman" w:eastAsia="仿宋" w:hAnsi="Times New Roman" w:cs="Times New Roman" w:hint="eastAsia"/>
          <w:sz w:val="24"/>
          <w:szCs w:val="24"/>
        </w:rPr>
        <w:t xml:space="preserve"> </w:t>
      </w:r>
      <w:proofErr w:type="gramStart"/>
      <w:r w:rsidRPr="00740F5A">
        <w:rPr>
          <w:rFonts w:ascii="Times New Roman" w:eastAsia="仿宋" w:hAnsi="Times New Roman" w:cs="Times New Roman"/>
          <w:sz w:val="24"/>
          <w:szCs w:val="24"/>
        </w:rPr>
        <w:t>This</w:t>
      </w:r>
      <w:proofErr w:type="gramEnd"/>
      <w:r w:rsidRPr="00740F5A">
        <w:rPr>
          <w:rFonts w:ascii="Times New Roman" w:eastAsia="仿宋" w:hAnsi="Times New Roman" w:cs="Times New Roman"/>
          <w:sz w:val="24"/>
          <w:szCs w:val="24"/>
        </w:rPr>
        <w:t xml:space="preserve"> to me is a very, very, very big deal. And it's not just in math. </w:t>
      </w:r>
    </w:p>
    <w:p w14:paraId="7A96DA53" w14:textId="6FAD4038"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而当学生犯错时，和人们认为的大型语言模型不擅长数学相反，</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不仅可以检测到错误，而且会要求学生阐明他们的推理过程。</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能做到的事情我认为不只是一个平均水平的老师会做的，而且是一个出色的老师会做的。</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也可以判断出学生头脑中可能的概念谬误，比如他们没有正确地使用分配律。「记住，我们需要把</w:t>
      </w:r>
      <w:r w:rsidRPr="00740F5A">
        <w:rPr>
          <w:rFonts w:ascii="Times New Roman" w:eastAsia="仿宋" w:hAnsi="Times New Roman" w:cs="Times New Roman"/>
          <w:sz w:val="20"/>
          <w:szCs w:val="20"/>
        </w:rPr>
        <w:t>-2</w:t>
      </w:r>
      <w:r w:rsidRPr="00740F5A">
        <w:rPr>
          <w:rFonts w:ascii="Times New Roman" w:eastAsia="仿宋" w:hAnsi="Times New Roman" w:cs="Times New Roman"/>
          <w:sz w:val="20"/>
          <w:szCs w:val="20"/>
        </w:rPr>
        <w:t>同时分配给</w:t>
      </w:r>
      <w:r w:rsidRPr="00740F5A">
        <w:rPr>
          <w:rFonts w:ascii="Times New Roman" w:eastAsia="仿宋" w:hAnsi="Times New Roman" w:cs="Times New Roman"/>
          <w:sz w:val="20"/>
          <w:szCs w:val="20"/>
        </w:rPr>
        <w:t>9</w:t>
      </w:r>
      <w:r w:rsidRPr="00740F5A">
        <w:rPr>
          <w:rFonts w:ascii="Times New Roman" w:eastAsia="仿宋" w:hAnsi="Times New Roman" w:cs="Times New Roman"/>
          <w:sz w:val="20"/>
          <w:szCs w:val="20"/>
        </w:rPr>
        <w:t>，以及同在括号内的</w:t>
      </w:r>
      <w:r w:rsidRPr="00740F5A">
        <w:rPr>
          <w:rFonts w:ascii="Times New Roman" w:eastAsia="仿宋" w:hAnsi="Times New Roman" w:cs="Times New Roman"/>
          <w:sz w:val="20"/>
          <w:szCs w:val="20"/>
        </w:rPr>
        <w:t>2m</w:t>
      </w:r>
      <w:r w:rsidRPr="00740F5A">
        <w:rPr>
          <w:rFonts w:ascii="Times New Roman" w:eastAsia="仿宋" w:hAnsi="Times New Roman" w:cs="Times New Roman"/>
          <w:sz w:val="20"/>
          <w:szCs w:val="20"/>
        </w:rPr>
        <w:t>。」对我来说，</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的这个回应标志着非常重要的一步。</w:t>
      </w:r>
      <w:proofErr w:type="spellStart"/>
      <w:r w:rsidRPr="00740F5A">
        <w:rPr>
          <w:rFonts w:ascii="Times New Roman" w:eastAsia="仿宋" w:hAnsi="Times New Roman" w:cs="Times New Roman"/>
          <w:sz w:val="20"/>
          <w:szCs w:val="20"/>
        </w:rPr>
        <w:t>Knamigo</w:t>
      </w:r>
      <w:proofErr w:type="spellEnd"/>
      <w:r w:rsidRPr="00740F5A">
        <w:rPr>
          <w:rFonts w:ascii="Times New Roman" w:eastAsia="仿宋" w:hAnsi="Times New Roman" w:cs="Times New Roman"/>
          <w:sz w:val="20"/>
          <w:szCs w:val="20"/>
        </w:rPr>
        <w:t>的应用不仅在数学科。</w:t>
      </w:r>
    </w:p>
    <w:p w14:paraId="08428A62" w14:textId="64858EAA" w:rsidR="00740F5A" w:rsidRPr="00740F5A" w:rsidRDefault="00740F5A" w:rsidP="00740F5A">
      <w:pPr>
        <w:rPr>
          <w:rFonts w:ascii="Times New Roman" w:eastAsia="仿宋" w:hAnsi="Times New Roman" w:cs="Times New Roman"/>
          <w:sz w:val="20"/>
          <w:szCs w:val="20"/>
        </w:rPr>
      </w:pPr>
    </w:p>
    <w:p w14:paraId="7BC37830"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This is a computer programming exercise on Khan Academy, where the student needs to make the clouds part. And </w:t>
      </w: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we can see the student starts defining a variable, left X minus </w:t>
      </w:r>
      <w:proofErr w:type="spellStart"/>
      <w:r w:rsidRPr="00740F5A">
        <w:rPr>
          <w:rFonts w:ascii="Times New Roman" w:eastAsia="仿宋" w:hAnsi="Times New Roman" w:cs="Times New Roman"/>
          <w:sz w:val="24"/>
          <w:szCs w:val="24"/>
        </w:rPr>
        <w:t>minus</w:t>
      </w:r>
      <w:proofErr w:type="spellEnd"/>
      <w:r w:rsidRPr="00740F5A">
        <w:rPr>
          <w:rFonts w:ascii="Times New Roman" w:eastAsia="仿宋" w:hAnsi="Times New Roman" w:cs="Times New Roman"/>
          <w:sz w:val="24"/>
          <w:szCs w:val="24"/>
        </w:rPr>
        <w:t xml:space="preserve">. It only made the left cloud part. But then they can ask Khanmigo, what’s going on? Why is only the left cloud </w:t>
      </w:r>
      <w:proofErr w:type="spellStart"/>
      <w:proofErr w:type="gramStart"/>
      <w:r w:rsidRPr="00740F5A">
        <w:rPr>
          <w:rFonts w:ascii="Times New Roman" w:eastAsia="仿宋" w:hAnsi="Times New Roman" w:cs="Times New Roman"/>
          <w:sz w:val="24"/>
          <w:szCs w:val="24"/>
        </w:rPr>
        <w:t>moving?And</w:t>
      </w:r>
      <w:proofErr w:type="spellEnd"/>
      <w:proofErr w:type="gramEnd"/>
      <w:r w:rsidRPr="00740F5A">
        <w:rPr>
          <w:rFonts w:ascii="Times New Roman" w:eastAsia="仿宋" w:hAnsi="Times New Roman" w:cs="Times New Roman"/>
          <w:sz w:val="24"/>
          <w:szCs w:val="24"/>
        </w:rPr>
        <w:t xml:space="preserve"> it understands the code. It knows all the context of what the student is doing, and it understands that those ellipses are there to draw clouds, which I think is kind of mind-blowing. And it says, "To make the right cloud move as well, try adding a line of code inside the draw function that increments the right X variable by one pixel in each frame." </w:t>
      </w:r>
    </w:p>
    <w:p w14:paraId="14E6B82F" w14:textId="4EE15464"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这是可汗学院上的一个计算机编程练习，学生需把这些云朵分开。现在这个学生开始定义变量，让</w:t>
      </w:r>
      <w:r w:rsidRPr="00740F5A">
        <w:rPr>
          <w:rFonts w:ascii="Times New Roman" w:eastAsia="仿宋" w:hAnsi="Times New Roman" w:cs="Times New Roman"/>
          <w:sz w:val="20"/>
          <w:szCs w:val="20"/>
        </w:rPr>
        <w:t>X</w:t>
      </w:r>
      <w:r w:rsidRPr="00740F5A">
        <w:rPr>
          <w:rFonts w:ascii="Times New Roman" w:eastAsia="仿宋" w:hAnsi="Times New Roman" w:cs="Times New Roman"/>
          <w:sz w:val="20"/>
          <w:szCs w:val="20"/>
        </w:rPr>
        <w:t>变成负的，但它只能让左边的云朵移开。于是学生们就可以问</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，怎么回事？为什么只有左边云朵在动？</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可以理解这些代码，理解这个语境下学生正干什么；而且我认为最为震撼的，是</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可以理解这些椭圆组成了云朵。于是</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说，「为了让右边云也移动，你可以试着在绘制函数中加一行代码，使得右变量</w:t>
      </w:r>
      <w:r w:rsidRPr="00740F5A">
        <w:rPr>
          <w:rFonts w:ascii="Times New Roman" w:eastAsia="仿宋" w:hAnsi="Times New Roman" w:cs="Times New Roman"/>
          <w:sz w:val="20"/>
          <w:szCs w:val="20"/>
        </w:rPr>
        <w:t>X</w:t>
      </w:r>
      <w:r w:rsidRPr="00740F5A">
        <w:rPr>
          <w:rFonts w:ascii="Times New Roman" w:eastAsia="仿宋" w:hAnsi="Times New Roman" w:cs="Times New Roman"/>
          <w:sz w:val="20"/>
          <w:szCs w:val="20"/>
        </w:rPr>
        <w:t>在每一帧中增加一个像素。」</w:t>
      </w:r>
    </w:p>
    <w:p w14:paraId="7234A888" w14:textId="356F6EB3" w:rsidR="00740F5A" w:rsidRPr="00740F5A" w:rsidRDefault="00740F5A" w:rsidP="00740F5A">
      <w:pPr>
        <w:rPr>
          <w:rFonts w:ascii="Times New Roman" w:eastAsia="仿宋" w:hAnsi="Times New Roman" w:cs="Times New Roman"/>
          <w:sz w:val="24"/>
          <w:szCs w:val="24"/>
        </w:rPr>
      </w:pPr>
    </w:p>
    <w:p w14:paraId="693251DB"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Now, this one is maybe even more amazing because we have a lot of math teachers. We've all been trying to teach the world to code, but there aren't a lot of computing teachers out there. And what you just saw, even when I'm tutoring my kids, when they're learning to code, I can't help them this well, this fast, this is really going to be a super tutor. </w:t>
      </w:r>
    </w:p>
    <w:p w14:paraId="4A7B207D" w14:textId="088ABBE9"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这个例子也许更让人惊叹，因为我们有很多数学老师，但计算机编程老师却不多，即使我们一直非常希望教授编程。就算当我在指导自己孩子学习编程的时候，我也没办法辅导得这么好、回应得这么快。</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真的会成为一个超级老师。</w:t>
      </w:r>
    </w:p>
    <w:p w14:paraId="709A44C2" w14:textId="4D579F2D" w:rsidR="00740F5A" w:rsidRPr="00740F5A" w:rsidRDefault="00740F5A" w:rsidP="00740F5A">
      <w:pPr>
        <w:rPr>
          <w:rFonts w:ascii="Times New Roman" w:eastAsia="仿宋" w:hAnsi="Times New Roman" w:cs="Times New Roman"/>
          <w:sz w:val="24"/>
          <w:szCs w:val="24"/>
        </w:rPr>
      </w:pPr>
    </w:p>
    <w:p w14:paraId="694CAF26"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it's not just exercises. It understands what you're watching. It understands the context of your video. It can answer the age-old question, “Why do I need to learn this?” And it asks </w:t>
      </w:r>
      <w:proofErr w:type="spellStart"/>
      <w:r w:rsidRPr="00740F5A">
        <w:rPr>
          <w:rFonts w:ascii="Times New Roman" w:eastAsia="仿宋" w:hAnsi="Times New Roman" w:cs="Times New Roman"/>
          <w:sz w:val="24"/>
          <w:szCs w:val="24"/>
        </w:rPr>
        <w:t>Socratically</w:t>
      </w:r>
      <w:proofErr w:type="spellEnd"/>
      <w:r w:rsidRPr="00740F5A">
        <w:rPr>
          <w:rFonts w:ascii="Times New Roman" w:eastAsia="仿宋" w:hAnsi="Times New Roman" w:cs="Times New Roman"/>
          <w:sz w:val="24"/>
          <w:szCs w:val="24"/>
        </w:rPr>
        <w:t>, "Well, what do you care about?" And let's say the student says, "I want to be a professional athlete." And it says, "Well, learning about the size of cells, which is what this video is, that could be really useful for understanding nutrition and how your body works, etc." It can answer questions, it can quiz you, it can connect it to other ideas, you can now ask as many questions of a video as you could ever dream of. </w:t>
      </w:r>
    </w:p>
    <w:p w14:paraId="1141FFB2" w14:textId="0B3F6409" w:rsidR="00740F5A" w:rsidRPr="00740F5A" w:rsidRDefault="00740F5A" w:rsidP="00740F5A">
      <w:pPr>
        <w:rPr>
          <w:rFonts w:ascii="Times New Roman" w:eastAsia="仿宋" w:hAnsi="Times New Roman" w:cs="Times New Roman" w:hint="eastAsia"/>
          <w:sz w:val="20"/>
          <w:szCs w:val="20"/>
        </w:rPr>
      </w:pPr>
      <w:r w:rsidRPr="00740F5A">
        <w:rPr>
          <w:rFonts w:ascii="Times New Roman" w:eastAsia="仿宋" w:hAnsi="Times New Roman" w:cs="Times New Roman"/>
          <w:sz w:val="20"/>
          <w:szCs w:val="20"/>
        </w:rPr>
        <w:t>不仅仅是功课，</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能够理解你在看什么，理解影片中的语境。它可以回答这个古老的问题：「我为什么要学这些？」</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会苏格拉底式地反问：「那你对什么感兴趣呢？」让我们假设学生回答：「我想成为一个职业运动员。」</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会说：「那这个关于细胞大小的影片，也许有助于你理解营养概念，或是你身体如何运作，诸如此类。」</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可提问题，可测验你，也可与其他更多想法产生连结。你现在可以对一个影片想提出多少问题就提出多少</w:t>
      </w:r>
      <w:r>
        <w:rPr>
          <w:rFonts w:ascii="Times New Roman" w:eastAsia="仿宋" w:hAnsi="Times New Roman" w:cs="Times New Roman" w:hint="eastAsia"/>
          <w:sz w:val="20"/>
          <w:szCs w:val="20"/>
        </w:rPr>
        <w:t>.</w:t>
      </w:r>
    </w:p>
    <w:p w14:paraId="071861A6"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lastRenderedPageBreak/>
        <w:t xml:space="preserve">Another big shortage out there, I remember the high school I went to, the student-to-guidance counselor ratio was about 200 or 300 to one. A lot of the country, it's worse than that. We can use </w:t>
      </w:r>
      <w:proofErr w:type="spellStart"/>
      <w:r w:rsidRPr="00740F5A">
        <w:rPr>
          <w:rFonts w:ascii="Times New Roman" w:eastAsia="仿宋" w:hAnsi="Times New Roman" w:cs="Times New Roman"/>
          <w:sz w:val="24"/>
          <w:szCs w:val="24"/>
        </w:rPr>
        <w:t>Khanmigo</w:t>
      </w:r>
      <w:proofErr w:type="spellEnd"/>
      <w:r w:rsidRPr="00740F5A">
        <w:rPr>
          <w:rFonts w:ascii="Times New Roman" w:eastAsia="仿宋" w:hAnsi="Times New Roman" w:cs="Times New Roman"/>
          <w:sz w:val="24"/>
          <w:szCs w:val="24"/>
        </w:rPr>
        <w:t xml:space="preserve"> to give every student a guidance counselor, academic coach, career coach, life coach, which is exactly what you see right over here. And we launched this with the GPT-4 launch. We have a few thousand people on this. This isn't a fake </w:t>
      </w:r>
      <w:proofErr w:type="gramStart"/>
      <w:r w:rsidRPr="00740F5A">
        <w:rPr>
          <w:rFonts w:ascii="Times New Roman" w:eastAsia="仿宋" w:hAnsi="Times New Roman" w:cs="Times New Roman"/>
          <w:sz w:val="24"/>
          <w:szCs w:val="24"/>
        </w:rPr>
        <w:t>demo,</w:t>
      </w:r>
      <w:proofErr w:type="gramEnd"/>
      <w:r w:rsidRPr="00740F5A">
        <w:rPr>
          <w:rFonts w:ascii="Times New Roman" w:eastAsia="仿宋" w:hAnsi="Times New Roman" w:cs="Times New Roman"/>
          <w:sz w:val="24"/>
          <w:szCs w:val="24"/>
        </w:rPr>
        <w:t xml:space="preserve"> this is really it in action. </w:t>
      </w:r>
    </w:p>
    <w:p w14:paraId="4D66D1FB" w14:textId="19ED6372"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可是还有一个缺点。我记得在我的高中，学生与顾问指导的比例大概是</w:t>
      </w:r>
      <w:r w:rsidRPr="00740F5A">
        <w:rPr>
          <w:rFonts w:ascii="Times New Roman" w:eastAsia="仿宋" w:hAnsi="Times New Roman" w:cs="Times New Roman"/>
          <w:sz w:val="20"/>
          <w:szCs w:val="20"/>
        </w:rPr>
        <w:t>200</w:t>
      </w:r>
      <w:r w:rsidRPr="00740F5A">
        <w:rPr>
          <w:rFonts w:ascii="Times New Roman" w:eastAsia="仿宋" w:hAnsi="Times New Roman" w:cs="Times New Roman"/>
          <w:sz w:val="20"/>
          <w:szCs w:val="20"/>
        </w:rPr>
        <w:t>或</w:t>
      </w:r>
      <w:r w:rsidRPr="00740F5A">
        <w:rPr>
          <w:rFonts w:ascii="Times New Roman" w:eastAsia="仿宋" w:hAnsi="Times New Roman" w:cs="Times New Roman"/>
          <w:sz w:val="20"/>
          <w:szCs w:val="20"/>
        </w:rPr>
        <w:t>300</w:t>
      </w:r>
      <w:r w:rsidRPr="00740F5A">
        <w:rPr>
          <w:rFonts w:ascii="Times New Roman" w:eastAsia="仿宋" w:hAnsi="Times New Roman" w:cs="Times New Roman"/>
          <w:sz w:val="20"/>
          <w:szCs w:val="20"/>
        </w:rPr>
        <w:t>比</w:t>
      </w:r>
      <w:r w:rsidRPr="00740F5A">
        <w:rPr>
          <w:rFonts w:ascii="Times New Roman" w:eastAsia="仿宋" w:hAnsi="Times New Roman" w:cs="Times New Roman"/>
          <w:sz w:val="20"/>
          <w:szCs w:val="20"/>
        </w:rPr>
        <w:t>1</w:t>
      </w:r>
      <w:r w:rsidRPr="00740F5A">
        <w:rPr>
          <w:rFonts w:ascii="Times New Roman" w:eastAsia="仿宋" w:hAnsi="Times New Roman" w:cs="Times New Roman"/>
          <w:sz w:val="20"/>
          <w:szCs w:val="20"/>
        </w:rPr>
        <w:t>。很多国家的情况甚至更加糟糕。现在，我们可以用</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 xml:space="preserve"> </w:t>
      </w:r>
      <w:r w:rsidRPr="00740F5A">
        <w:rPr>
          <w:rFonts w:ascii="Times New Roman" w:eastAsia="仿宋" w:hAnsi="Times New Roman" w:cs="Times New Roman"/>
          <w:sz w:val="20"/>
          <w:szCs w:val="20"/>
        </w:rPr>
        <w:t>给每个学生一个顾问指导，不论是学业指导、职业指导，还是生涯指导，正如你们看到的这样。我们和</w:t>
      </w:r>
      <w:r w:rsidRPr="00740F5A">
        <w:rPr>
          <w:rFonts w:ascii="Times New Roman" w:eastAsia="仿宋" w:hAnsi="Times New Roman" w:cs="Times New Roman"/>
          <w:sz w:val="20"/>
          <w:szCs w:val="20"/>
        </w:rPr>
        <w:t>GPT-4</w:t>
      </w:r>
      <w:r w:rsidRPr="00740F5A">
        <w:rPr>
          <w:rFonts w:ascii="Times New Roman" w:eastAsia="仿宋" w:hAnsi="Times New Roman" w:cs="Times New Roman"/>
          <w:sz w:val="20"/>
          <w:szCs w:val="20"/>
        </w:rPr>
        <w:t>同时发布了</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，有几千人正在测试这个</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。这不是一个后期制作的影片，这是</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真实运作的过程。</w:t>
      </w:r>
    </w:p>
    <w:p w14:paraId="7C925841" w14:textId="430CCC67" w:rsidR="00740F5A" w:rsidRPr="00740F5A" w:rsidRDefault="00740F5A" w:rsidP="00740F5A">
      <w:pPr>
        <w:rPr>
          <w:rFonts w:ascii="Times New Roman" w:eastAsia="仿宋" w:hAnsi="Times New Roman" w:cs="Times New Roman"/>
          <w:sz w:val="24"/>
          <w:szCs w:val="24"/>
        </w:rPr>
      </w:pPr>
    </w:p>
    <w:p w14:paraId="1550C029"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then there is, you know, things that I think it would have been even harder, it would have been a little science fiction to do with even a traditional tutor. We run an online high school with Arizona State University called Khan World School, and we have a student who attends that online school, based in India. Her name's Saanvi. And she was doing a report on "The Great Gatsby." And when she was reading "The Great Gatsby," Jay Gatsby keeps looking at the green light off into the distance. And she's like, "Why does he do that?" She did some web searches, and people have obviously studied this and commented about the symbolism of that, but none of it was really resonating with her. And then she realized that she had </w:t>
      </w:r>
      <w:proofErr w:type="spellStart"/>
      <w:r w:rsidRPr="00740F5A">
        <w:rPr>
          <w:rFonts w:ascii="Times New Roman" w:eastAsia="仿宋" w:hAnsi="Times New Roman" w:cs="Times New Roman"/>
          <w:sz w:val="24"/>
          <w:szCs w:val="24"/>
        </w:rPr>
        <w:t>Khanmigo</w:t>
      </w:r>
      <w:proofErr w:type="spellEnd"/>
      <w:r w:rsidRPr="00740F5A">
        <w:rPr>
          <w:rFonts w:ascii="Times New Roman" w:eastAsia="仿宋" w:hAnsi="Times New Roman" w:cs="Times New Roman"/>
          <w:sz w:val="24"/>
          <w:szCs w:val="24"/>
        </w:rPr>
        <w:t xml:space="preserve"> and that she could talk to Jay Gatsby himself. </w:t>
      </w:r>
    </w:p>
    <w:p w14:paraId="55E892D3"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还有一些事情我认为就算对人类导师来说都是有些困难，甚至有点科幻色彩的事情。我们和亚利桑那州立大学合作运行了一个在线高中：可汗世界中学。其中一个名叫</w:t>
      </w:r>
      <w:r w:rsidRPr="00740F5A">
        <w:rPr>
          <w:rFonts w:ascii="Times New Roman" w:eastAsia="仿宋" w:hAnsi="Times New Roman" w:cs="Times New Roman"/>
          <w:sz w:val="20"/>
          <w:szCs w:val="20"/>
        </w:rPr>
        <w:t>Saanvi</w:t>
      </w:r>
      <w:r w:rsidRPr="00740F5A">
        <w:rPr>
          <w:rFonts w:ascii="Times New Roman" w:eastAsia="仿宋" w:hAnsi="Times New Roman" w:cs="Times New Roman"/>
          <w:sz w:val="20"/>
          <w:szCs w:val="20"/>
        </w:rPr>
        <w:t>的印度学生参加了这个在线高中，而她要为《了不起的盖茨比》做一份报告。当她在阅读《了不起的盖茨比》的时候，她发现杰</w:t>
      </w:r>
      <w:r w:rsidRPr="00740F5A">
        <w:rPr>
          <w:rFonts w:ascii="Times New Roman" w:eastAsia="仿宋" w:hAnsi="Times New Roman" w:cs="Times New Roman"/>
          <w:sz w:val="20"/>
          <w:szCs w:val="20"/>
        </w:rPr>
        <w:t>·</w:t>
      </w:r>
      <w:r w:rsidRPr="00740F5A">
        <w:rPr>
          <w:rFonts w:ascii="Times New Roman" w:eastAsia="仿宋" w:hAnsi="Times New Roman" w:cs="Times New Roman"/>
          <w:sz w:val="20"/>
          <w:szCs w:val="20"/>
        </w:rPr>
        <w:t>盖茨比一直在眺望远处的那道绿光。于是她好奇：为什么他要这么做？</w:t>
      </w:r>
      <w:r w:rsidRPr="00740F5A">
        <w:rPr>
          <w:rFonts w:ascii="Times New Roman" w:eastAsia="仿宋" w:hAnsi="Times New Roman" w:cs="Times New Roman"/>
          <w:sz w:val="20"/>
          <w:szCs w:val="20"/>
        </w:rPr>
        <w:t>Saanvi</w:t>
      </w:r>
      <w:r w:rsidRPr="00740F5A">
        <w:rPr>
          <w:rFonts w:ascii="Times New Roman" w:eastAsia="仿宋" w:hAnsi="Times New Roman" w:cs="Times New Roman"/>
          <w:sz w:val="20"/>
          <w:szCs w:val="20"/>
        </w:rPr>
        <w:t>在网上进行了一些搜索。当然，很多人都研究过这道绿光并提出了许多可能的象征意义。但是这一切都没能引起她的共鸣。然后</w:t>
      </w:r>
      <w:r w:rsidRPr="00740F5A">
        <w:rPr>
          <w:rFonts w:ascii="Times New Roman" w:eastAsia="仿宋" w:hAnsi="Times New Roman" w:cs="Times New Roman"/>
          <w:sz w:val="20"/>
          <w:szCs w:val="20"/>
        </w:rPr>
        <w:t>Saanvi</w:t>
      </w:r>
      <w:r w:rsidRPr="00740F5A">
        <w:rPr>
          <w:rFonts w:ascii="Times New Roman" w:eastAsia="仿宋" w:hAnsi="Times New Roman" w:cs="Times New Roman"/>
          <w:sz w:val="20"/>
          <w:szCs w:val="20"/>
        </w:rPr>
        <w:t>想起她还有</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，因此她可以直接和杰</w:t>
      </w:r>
      <w:r w:rsidRPr="00740F5A">
        <w:rPr>
          <w:rFonts w:ascii="Times New Roman" w:eastAsia="仿宋" w:hAnsi="Times New Roman" w:cs="Times New Roman"/>
          <w:sz w:val="20"/>
          <w:szCs w:val="20"/>
        </w:rPr>
        <w:t>·</w:t>
      </w:r>
      <w:r w:rsidRPr="00740F5A">
        <w:rPr>
          <w:rFonts w:ascii="Times New Roman" w:eastAsia="仿宋" w:hAnsi="Times New Roman" w:cs="Times New Roman"/>
          <w:sz w:val="20"/>
          <w:szCs w:val="20"/>
        </w:rPr>
        <w:t>盖茨比对话。</w:t>
      </w:r>
      <w:r w:rsidRPr="00740F5A">
        <w:rPr>
          <w:rFonts w:ascii="Times New Roman" w:eastAsia="仿宋" w:hAnsi="Times New Roman" w:cs="Times New Roman"/>
          <w:sz w:val="20"/>
          <w:szCs w:val="20"/>
        </w:rPr>
        <w:t> </w:t>
      </w:r>
    </w:p>
    <w:p w14:paraId="56558FC1" w14:textId="5D0A69E7" w:rsidR="00740F5A" w:rsidRPr="00740F5A" w:rsidRDefault="00740F5A" w:rsidP="00740F5A">
      <w:pPr>
        <w:rPr>
          <w:rFonts w:ascii="Times New Roman" w:eastAsia="仿宋" w:hAnsi="Times New Roman" w:cs="Times New Roman"/>
          <w:sz w:val="24"/>
          <w:szCs w:val="24"/>
        </w:rPr>
      </w:pPr>
    </w:p>
    <w:p w14:paraId="2B78B68E"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And so, "Ah, splendid choice, old sport. I am now Jay Gatsby, the enigmatic millionaire from F. Scott Fitzgerald’s classic.” </w:t>
      </w:r>
    </w:p>
    <w:p w14:paraId="51003E73" w14:textId="77777777" w:rsidR="00740F5A" w:rsidRPr="00740F5A" w:rsidRDefault="00740F5A" w:rsidP="00740F5A">
      <w:pPr>
        <w:rPr>
          <w:rFonts w:ascii="Times New Roman" w:eastAsia="仿宋" w:hAnsi="Times New Roman" w:cs="Times New Roman"/>
          <w:sz w:val="18"/>
          <w:szCs w:val="18"/>
        </w:rPr>
      </w:pPr>
      <w:r w:rsidRPr="00740F5A">
        <w:rPr>
          <w:rFonts w:ascii="Times New Roman" w:eastAsia="仿宋" w:hAnsi="Times New Roman" w:cs="Times New Roman"/>
          <w:sz w:val="18"/>
          <w:szCs w:val="18"/>
        </w:rPr>
        <w:t>于是</w:t>
      </w:r>
      <w:proofErr w:type="spellStart"/>
      <w:r w:rsidRPr="00740F5A">
        <w:rPr>
          <w:rFonts w:ascii="Times New Roman" w:eastAsia="仿宋" w:hAnsi="Times New Roman" w:cs="Times New Roman"/>
          <w:sz w:val="18"/>
          <w:szCs w:val="18"/>
        </w:rPr>
        <w:t>Khanmigo</w:t>
      </w:r>
      <w:proofErr w:type="spellEnd"/>
      <w:r w:rsidRPr="00740F5A">
        <w:rPr>
          <w:rFonts w:ascii="Times New Roman" w:eastAsia="仿宋" w:hAnsi="Times New Roman" w:cs="Times New Roman"/>
          <w:sz w:val="18"/>
          <w:szCs w:val="18"/>
        </w:rPr>
        <w:t>回答她：「啊，老伙计，你做了个正确的选择。我现在是正是费兹杰罗笔下的盖茨比，那个</w:t>
      </w:r>
      <w:proofErr w:type="gramStart"/>
      <w:r w:rsidRPr="00740F5A">
        <w:rPr>
          <w:rFonts w:ascii="Times New Roman" w:eastAsia="仿宋" w:hAnsi="Times New Roman" w:cs="Times New Roman"/>
          <w:sz w:val="18"/>
          <w:szCs w:val="18"/>
        </w:rPr>
        <w:t>谜</w:t>
      </w:r>
      <w:proofErr w:type="gramEnd"/>
      <w:r w:rsidRPr="00740F5A">
        <w:rPr>
          <w:rFonts w:ascii="Times New Roman" w:eastAsia="仿宋" w:hAnsi="Times New Roman" w:cs="Times New Roman"/>
          <w:sz w:val="18"/>
          <w:szCs w:val="18"/>
        </w:rPr>
        <w:t>一样的百万富翁。」</w:t>
      </w:r>
      <w:r w:rsidRPr="00740F5A">
        <w:rPr>
          <w:rFonts w:ascii="Times New Roman" w:eastAsia="仿宋" w:hAnsi="Times New Roman" w:cs="Times New Roman"/>
          <w:sz w:val="18"/>
          <w:szCs w:val="18"/>
        </w:rPr>
        <w:t> </w:t>
      </w:r>
    </w:p>
    <w:p w14:paraId="1168ABF4" w14:textId="738D9EA1" w:rsidR="00740F5A" w:rsidRPr="00740F5A" w:rsidRDefault="00740F5A" w:rsidP="00740F5A">
      <w:pPr>
        <w:rPr>
          <w:rFonts w:ascii="Times New Roman" w:eastAsia="仿宋" w:hAnsi="Times New Roman" w:cs="Times New Roman"/>
          <w:sz w:val="18"/>
          <w:szCs w:val="18"/>
        </w:rPr>
      </w:pPr>
    </w:p>
    <w:p w14:paraId="779971E0"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And so, "Why do you keep staring at the green light?" </w:t>
      </w:r>
    </w:p>
    <w:p w14:paraId="610201F6" w14:textId="1B0B6CEB" w:rsidR="00740F5A" w:rsidRPr="00740F5A" w:rsidRDefault="00740F5A" w:rsidP="00740F5A">
      <w:pPr>
        <w:rPr>
          <w:rFonts w:ascii="Times New Roman" w:eastAsia="仿宋" w:hAnsi="Times New Roman" w:cs="Times New Roman"/>
          <w:sz w:val="24"/>
          <w:szCs w:val="24"/>
        </w:rPr>
      </w:pPr>
    </w:p>
    <w:p w14:paraId="25123301"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"Ah, the green light, old sport. It's a symbol of my dreams and desires, you see. It's situated at the end of Daisy Buchanan's dock across the bay from my mansion. I gaze at it longingly as it represents my yearning for the past and my hope to reunite with Daisy, the love of my life." </w:t>
      </w:r>
    </w:p>
    <w:p w14:paraId="463B71C6" w14:textId="77777777" w:rsidR="00740F5A" w:rsidRPr="00740F5A" w:rsidRDefault="00740F5A" w:rsidP="00740F5A">
      <w:pPr>
        <w:rPr>
          <w:rFonts w:ascii="Times New Roman" w:eastAsia="仿宋" w:hAnsi="Times New Roman" w:cs="Times New Roman"/>
          <w:szCs w:val="21"/>
        </w:rPr>
      </w:pPr>
      <w:r w:rsidRPr="00740F5A">
        <w:rPr>
          <w:rFonts w:ascii="Times New Roman" w:eastAsia="仿宋" w:hAnsi="Times New Roman" w:cs="Times New Roman"/>
          <w:szCs w:val="21"/>
        </w:rPr>
        <w:t>「噢，那道绿光，老伙计，你看，这道绿光是我梦想和欲望的象征，它坐落于黛西</w:t>
      </w:r>
      <w:r w:rsidRPr="00740F5A">
        <w:rPr>
          <w:rFonts w:ascii="Times New Roman" w:eastAsia="仿宋" w:hAnsi="Times New Roman" w:cs="Times New Roman"/>
          <w:szCs w:val="21"/>
        </w:rPr>
        <w:t>·</w:t>
      </w:r>
      <w:r w:rsidRPr="00740F5A">
        <w:rPr>
          <w:rFonts w:ascii="Times New Roman" w:eastAsia="仿宋" w:hAnsi="Times New Roman" w:cs="Times New Roman"/>
          <w:szCs w:val="21"/>
        </w:rPr>
        <w:t>布坎南的码头，和我的豪宅隔海相望。我热切地凝视这道绿光，因为它代表着我对过去的怀念，以及我与黛西</w:t>
      </w:r>
      <w:r w:rsidRPr="00740F5A">
        <w:rPr>
          <w:rFonts w:ascii="Times New Roman" w:eastAsia="仿宋" w:hAnsi="Times New Roman" w:cs="Times New Roman"/>
          <w:szCs w:val="21"/>
        </w:rPr>
        <w:t>——</w:t>
      </w:r>
      <w:r w:rsidRPr="00740F5A">
        <w:rPr>
          <w:rFonts w:ascii="Times New Roman" w:eastAsia="仿宋" w:hAnsi="Times New Roman" w:cs="Times New Roman"/>
          <w:szCs w:val="21"/>
        </w:rPr>
        <w:t>我的挚爱重逢的渴望。」</w:t>
      </w:r>
      <w:r w:rsidRPr="00740F5A">
        <w:rPr>
          <w:rFonts w:ascii="Times New Roman" w:eastAsia="仿宋" w:hAnsi="Times New Roman" w:cs="Times New Roman"/>
          <w:szCs w:val="21"/>
        </w:rPr>
        <w:t> </w:t>
      </w:r>
    </w:p>
    <w:p w14:paraId="71888C8C" w14:textId="205E328A" w:rsidR="00740F5A" w:rsidRPr="00740F5A" w:rsidRDefault="00740F5A" w:rsidP="00740F5A">
      <w:pPr>
        <w:rPr>
          <w:rFonts w:ascii="Times New Roman" w:eastAsia="仿宋" w:hAnsi="Times New Roman" w:cs="Times New Roman"/>
          <w:sz w:val="24"/>
          <w:szCs w:val="24"/>
        </w:rPr>
      </w:pPr>
    </w:p>
    <w:p w14:paraId="1E84CBFA"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what was cool is, Saanvi then said, “I had this long conversation,” she called him “Mr. Gatsby,” and at the end she </w:t>
      </w:r>
      <w:proofErr w:type="gramStart"/>
      <w:r w:rsidRPr="00740F5A">
        <w:rPr>
          <w:rFonts w:ascii="Times New Roman" w:eastAsia="仿宋" w:hAnsi="Times New Roman" w:cs="Times New Roman"/>
          <w:sz w:val="24"/>
          <w:szCs w:val="24"/>
        </w:rPr>
        <w:t>actually apologized</w:t>
      </w:r>
      <w:proofErr w:type="gramEnd"/>
      <w:r w:rsidRPr="00740F5A">
        <w:rPr>
          <w:rFonts w:ascii="Times New Roman" w:eastAsia="仿宋" w:hAnsi="Times New Roman" w:cs="Times New Roman"/>
          <w:sz w:val="24"/>
          <w:szCs w:val="24"/>
        </w:rPr>
        <w:t xml:space="preserve"> for taking his time, which I thought was very polite of her. </w:t>
      </w:r>
    </w:p>
    <w:p w14:paraId="6791E5B3"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而</w:t>
      </w:r>
      <w:proofErr w:type="gramStart"/>
      <w:r w:rsidRPr="00740F5A">
        <w:rPr>
          <w:rFonts w:ascii="Times New Roman" w:eastAsia="仿宋" w:hAnsi="Times New Roman" w:cs="Times New Roman"/>
          <w:sz w:val="20"/>
          <w:szCs w:val="20"/>
        </w:rPr>
        <w:t>最</w:t>
      </w:r>
      <w:proofErr w:type="gramEnd"/>
      <w:r w:rsidRPr="00740F5A">
        <w:rPr>
          <w:rFonts w:ascii="Times New Roman" w:eastAsia="仿宋" w:hAnsi="Times New Roman" w:cs="Times New Roman"/>
          <w:sz w:val="20"/>
          <w:szCs w:val="20"/>
        </w:rPr>
        <w:t>酷的是，</w:t>
      </w:r>
      <w:r w:rsidRPr="00740F5A">
        <w:rPr>
          <w:rFonts w:ascii="Times New Roman" w:eastAsia="仿宋" w:hAnsi="Times New Roman" w:cs="Times New Roman"/>
          <w:sz w:val="20"/>
          <w:szCs w:val="20"/>
        </w:rPr>
        <w:t>Saanvi</w:t>
      </w:r>
      <w:r w:rsidRPr="00740F5A">
        <w:rPr>
          <w:rFonts w:ascii="Times New Roman" w:eastAsia="仿宋" w:hAnsi="Times New Roman" w:cs="Times New Roman"/>
          <w:sz w:val="20"/>
          <w:szCs w:val="20"/>
        </w:rPr>
        <w:t>随后说，「我们交谈了很久」，她称呼它为「盖茨比先生」，且居然还在最后非常礼貌地为占用了「盖茨比先生」的时间而道歉。</w:t>
      </w:r>
    </w:p>
    <w:p w14:paraId="6325E07D" w14:textId="58C59054" w:rsidR="00740F5A" w:rsidRDefault="00740F5A" w:rsidP="00740F5A">
      <w:pPr>
        <w:rPr>
          <w:rFonts w:ascii="Times New Roman" w:eastAsia="仿宋" w:hAnsi="Times New Roman" w:cs="Times New Roman"/>
          <w:sz w:val="24"/>
          <w:szCs w:val="24"/>
        </w:rPr>
      </w:pPr>
    </w:p>
    <w:p w14:paraId="7AB3B435" w14:textId="77777777" w:rsidR="00740F5A" w:rsidRPr="00740F5A" w:rsidRDefault="00740F5A" w:rsidP="00740F5A">
      <w:pPr>
        <w:rPr>
          <w:rFonts w:ascii="Times New Roman" w:eastAsia="仿宋" w:hAnsi="Times New Roman" w:cs="Times New Roman" w:hint="eastAsia"/>
          <w:sz w:val="24"/>
          <w:szCs w:val="24"/>
        </w:rPr>
      </w:pPr>
    </w:p>
    <w:p w14:paraId="3F21FACB"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But you can imagine this unlocks learning literature, learning... You could talk to historical figures. We're even probably going to add an activity you can talk to like, the Mississippi River. It brings things to life in ways that really were science fiction even six months or a year ago. </w:t>
      </w:r>
    </w:p>
    <w:p w14:paraId="159F205B" w14:textId="39B96578"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Cs w:val="21"/>
        </w:rPr>
        <w:t>可以想象，</w:t>
      </w:r>
      <w:proofErr w:type="spellStart"/>
      <w:r w:rsidRPr="00740F5A">
        <w:rPr>
          <w:rFonts w:ascii="Times New Roman" w:eastAsia="仿宋" w:hAnsi="Times New Roman" w:cs="Times New Roman"/>
          <w:szCs w:val="21"/>
        </w:rPr>
        <w:t>Khanmigo</w:t>
      </w:r>
      <w:proofErr w:type="spellEnd"/>
      <w:r w:rsidRPr="00740F5A">
        <w:rPr>
          <w:rFonts w:ascii="Times New Roman" w:eastAsia="仿宋" w:hAnsi="Times New Roman" w:cs="Times New Roman"/>
          <w:szCs w:val="21"/>
        </w:rPr>
        <w:t>为学习文学、历史提供了全新可能。你可以和历史人物对话。我们甚至考虑加入新机制，让你可以和，比如说，密西西比河对话。</w:t>
      </w:r>
      <w:proofErr w:type="spellStart"/>
      <w:r w:rsidRPr="00740F5A">
        <w:rPr>
          <w:rFonts w:ascii="Times New Roman" w:eastAsia="仿宋" w:hAnsi="Times New Roman" w:cs="Times New Roman"/>
          <w:szCs w:val="21"/>
        </w:rPr>
        <w:t>Khanmigo</w:t>
      </w:r>
      <w:proofErr w:type="spellEnd"/>
      <w:r w:rsidRPr="00740F5A">
        <w:rPr>
          <w:rFonts w:ascii="Times New Roman" w:eastAsia="仿宋" w:hAnsi="Times New Roman" w:cs="Times New Roman"/>
          <w:szCs w:val="21"/>
        </w:rPr>
        <w:t>赋予事物生命，以一种我们在半年、一年前都无法想象的方式。</w:t>
      </w:r>
      <w:r w:rsidRPr="00740F5A">
        <w:rPr>
          <w:rFonts w:ascii="Times New Roman" w:eastAsia="仿宋" w:hAnsi="Times New Roman" w:cs="Times New Roman"/>
          <w:sz w:val="24"/>
          <w:szCs w:val="24"/>
        </w:rPr>
        <w:t> </w:t>
      </w:r>
    </w:p>
    <w:p w14:paraId="17DC0D4F" w14:textId="5B15535B" w:rsidR="00740F5A" w:rsidRPr="00740F5A" w:rsidRDefault="00740F5A" w:rsidP="00740F5A">
      <w:pPr>
        <w:rPr>
          <w:rFonts w:ascii="Times New Roman" w:eastAsia="仿宋" w:hAnsi="Times New Roman" w:cs="Times New Roman" w:hint="eastAsia"/>
          <w:sz w:val="24"/>
          <w:szCs w:val="24"/>
        </w:rPr>
      </w:pPr>
      <w:r w:rsidRPr="00740F5A">
        <w:rPr>
          <w:rFonts w:ascii="Times New Roman" w:eastAsia="仿宋" w:hAnsi="Times New Roman" w:cs="Times New Roman"/>
          <w:sz w:val="24"/>
          <w:szCs w:val="24"/>
        </w:rPr>
        <w:br/>
      </w:r>
    </w:p>
    <w:p w14:paraId="314034DB"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lastRenderedPageBreak/>
        <w:t>Students can get into debates with the AI. And we’ve got this here is the student debating whether we should cancel student debt. The student is against canceling student debt, and we've gotten very clear feedback. We started running it at Khan World School in our lab school that we have, Khan Lab School. The students, the high school students especially, they're saying "This is amazing to be able to fine-tune my arguments without fearing judgment. It makes me that much more confident to go into the classroom and really participate." And we all know that Socratic dialogue debate is a great way to learn, but frankly, it's not out there for most students. But now it can be accessible to hopefully everyone. </w:t>
      </w:r>
    </w:p>
    <w:p w14:paraId="07388942"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学生可以和</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辩论。我们已经实现了这一步，这是学生正在辩论我们是否应该取消学生贷款。这个学生反对取消学生贷款，</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所给出的应对也非常清晰。我们也开始在我们的可汗实验室学校运行这套系统。学生们，尤其是高中学生，他们都在说：「太不可思议了，</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可以对我的论证进行微调，而我也不用担心会被批评。它让我更加有信心走进教室，并真正参与到课堂之中。」我们都知道，苏格拉底式的对话是一种很棒的学习方法。可说实话，不是每个学生都能以这种方式学习。不过现在，每个人都有机会了。</w:t>
      </w:r>
      <w:r w:rsidRPr="00740F5A">
        <w:rPr>
          <w:rFonts w:ascii="Times New Roman" w:eastAsia="仿宋" w:hAnsi="Times New Roman" w:cs="Times New Roman"/>
          <w:sz w:val="20"/>
          <w:szCs w:val="20"/>
        </w:rPr>
        <w:t> </w:t>
      </w:r>
    </w:p>
    <w:p w14:paraId="1EF65855" w14:textId="5C2BBEDF" w:rsidR="00740F5A" w:rsidRPr="00740F5A" w:rsidRDefault="00740F5A" w:rsidP="00740F5A">
      <w:pPr>
        <w:rPr>
          <w:rFonts w:ascii="Times New Roman" w:eastAsia="仿宋" w:hAnsi="Times New Roman" w:cs="Times New Roman"/>
          <w:sz w:val="24"/>
          <w:szCs w:val="24"/>
        </w:rPr>
      </w:pPr>
    </w:p>
    <w:p w14:paraId="6BA786EC"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A lot of the narrative, we saw that in the headlines, has been, "It's going to do the writing for kids. Kids are not going to learn to write." But we are showing that there's ways that the AI doesn't write for you, it writes with you. </w:t>
      </w:r>
    </w:p>
    <w:p w14:paraId="14F007F8"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我们看到的新闻头条都在说，「</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会帮孩子们写作，因此孩子们将不再学习写作了。」而</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，正如你将看到的它不会代你写作，它和你一起写作。</w:t>
      </w:r>
      <w:r w:rsidRPr="00740F5A">
        <w:rPr>
          <w:rFonts w:ascii="Times New Roman" w:eastAsia="仿宋" w:hAnsi="Times New Roman" w:cs="Times New Roman"/>
          <w:sz w:val="20"/>
          <w:szCs w:val="20"/>
        </w:rPr>
        <w:t> </w:t>
      </w:r>
    </w:p>
    <w:p w14:paraId="576E6EDD" w14:textId="154651AC" w:rsidR="00740F5A" w:rsidRPr="00740F5A" w:rsidRDefault="00740F5A" w:rsidP="00740F5A">
      <w:pPr>
        <w:rPr>
          <w:rFonts w:ascii="Times New Roman" w:eastAsia="仿宋" w:hAnsi="Times New Roman" w:cs="Times New Roman"/>
          <w:sz w:val="24"/>
          <w:szCs w:val="24"/>
        </w:rPr>
      </w:pPr>
    </w:p>
    <w:p w14:paraId="429FEFD9" w14:textId="77777777" w:rsidR="00740F5A" w:rsidRPr="00740F5A" w:rsidRDefault="00740F5A" w:rsidP="00740F5A">
      <w:pPr>
        <w:rPr>
          <w:rFonts w:ascii="Times New Roman" w:eastAsia="仿宋" w:hAnsi="Times New Roman" w:cs="Times New Roman"/>
          <w:sz w:val="24"/>
          <w:szCs w:val="24"/>
        </w:rPr>
      </w:pP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this is a little thing, and my </w:t>
      </w:r>
      <w:proofErr w:type="gramStart"/>
      <w:r w:rsidRPr="00740F5A">
        <w:rPr>
          <w:rFonts w:ascii="Times New Roman" w:eastAsia="仿宋" w:hAnsi="Times New Roman" w:cs="Times New Roman"/>
          <w:sz w:val="24"/>
          <w:szCs w:val="24"/>
        </w:rPr>
        <w:t>eight year old</w:t>
      </w:r>
      <w:proofErr w:type="gramEnd"/>
      <w:r w:rsidRPr="00740F5A">
        <w:rPr>
          <w:rFonts w:ascii="Times New Roman" w:eastAsia="仿宋" w:hAnsi="Times New Roman" w:cs="Times New Roman"/>
          <w:sz w:val="24"/>
          <w:szCs w:val="24"/>
        </w:rPr>
        <w:t xml:space="preserve"> is addicted to this, and he's not a kid that really liked writing before, but you can say, “I want to write a horror story,” and it says, "Ooh, a horror story, how spine-tingling and thrilling. Let's dive into the world of eerie shadows and chilling mysteries." And this is an activity where the student will write two sentences, and then the AI will write two </w:t>
      </w:r>
      <w:proofErr w:type="gramStart"/>
      <w:r w:rsidRPr="00740F5A">
        <w:rPr>
          <w:rFonts w:ascii="Times New Roman" w:eastAsia="仿宋" w:hAnsi="Times New Roman" w:cs="Times New Roman"/>
          <w:sz w:val="24"/>
          <w:szCs w:val="24"/>
        </w:rPr>
        <w:t>sentences .And</w:t>
      </w:r>
      <w:proofErr w:type="gramEnd"/>
      <w:r w:rsidRPr="00740F5A">
        <w:rPr>
          <w:rFonts w:ascii="Times New Roman" w:eastAsia="仿宋" w:hAnsi="Times New Roman" w:cs="Times New Roman"/>
          <w:sz w:val="24"/>
          <w:szCs w:val="24"/>
        </w:rPr>
        <w:t xml:space="preserve"> so they </w:t>
      </w:r>
      <w:proofErr w:type="gramStart"/>
      <w:r w:rsidRPr="00740F5A">
        <w:rPr>
          <w:rFonts w:ascii="Times New Roman" w:eastAsia="仿宋" w:hAnsi="Times New Roman" w:cs="Times New Roman"/>
          <w:sz w:val="24"/>
          <w:szCs w:val="24"/>
        </w:rPr>
        <w:t>collaborate together</w:t>
      </w:r>
      <w:proofErr w:type="gramEnd"/>
      <w:r w:rsidRPr="00740F5A">
        <w:rPr>
          <w:rFonts w:ascii="Times New Roman" w:eastAsia="仿宋" w:hAnsi="Times New Roman" w:cs="Times New Roman"/>
          <w:sz w:val="24"/>
          <w:szCs w:val="24"/>
        </w:rPr>
        <w:t xml:space="preserve"> on a story. </w:t>
      </w:r>
    </w:p>
    <w:p w14:paraId="0CC13053"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这</w:t>
      </w:r>
      <w:proofErr w:type="gramStart"/>
      <w:r w:rsidRPr="00740F5A">
        <w:rPr>
          <w:rFonts w:ascii="Times New Roman" w:eastAsia="仿宋" w:hAnsi="Times New Roman" w:cs="Times New Roman"/>
          <w:sz w:val="20"/>
          <w:szCs w:val="20"/>
        </w:rPr>
        <w:t>象</w:t>
      </w:r>
      <w:proofErr w:type="gramEnd"/>
      <w:r w:rsidRPr="00740F5A">
        <w:rPr>
          <w:rFonts w:ascii="Times New Roman" w:eastAsia="仿宋" w:hAnsi="Times New Roman" w:cs="Times New Roman"/>
          <w:sz w:val="20"/>
          <w:szCs w:val="20"/>
        </w:rPr>
        <w:t>是一个小游戏，而我八岁的孩子真的非常喜欢它，尽管他之前并不是一个对写作很有热情的孩子。你可以输入：「我想要写一个恐怖故事。」</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会说：「噢噢，一个惊心动魄、毛骨悚然的恐怖故事！让我们潜入阴森恐怖的黑暗世界，探索那些令人不寒而栗的秘密吧。」在这样的写作中，学生会写两个句子，然后</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接着写两个句子。他们将合作完成一个故事的写作。</w:t>
      </w:r>
      <w:r w:rsidRPr="00740F5A">
        <w:rPr>
          <w:rFonts w:ascii="Times New Roman" w:eastAsia="仿宋" w:hAnsi="Times New Roman" w:cs="Times New Roman"/>
          <w:sz w:val="20"/>
          <w:szCs w:val="20"/>
        </w:rPr>
        <w:t> </w:t>
      </w:r>
    </w:p>
    <w:p w14:paraId="6A67A77B" w14:textId="45B7F319" w:rsidR="00740F5A" w:rsidRPr="00740F5A" w:rsidRDefault="00740F5A" w:rsidP="00740F5A">
      <w:pPr>
        <w:rPr>
          <w:rFonts w:ascii="Times New Roman" w:eastAsia="仿宋" w:hAnsi="Times New Roman" w:cs="Times New Roman"/>
          <w:sz w:val="24"/>
          <w:szCs w:val="24"/>
        </w:rPr>
      </w:pPr>
    </w:p>
    <w:p w14:paraId="259116E4"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The student writes, "Beatrice was a misunderstood ghost. She wanted to make friends but kept scaring them by accident." </w:t>
      </w:r>
    </w:p>
    <w:p w14:paraId="4A27F04F"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Cs w:val="21"/>
        </w:rPr>
        <w:t>学生写道：「彼特阿丽斯是一个被误解的鬼魂，她想要和大家交朋友，却总是不</w:t>
      </w:r>
      <w:proofErr w:type="gramStart"/>
      <w:r w:rsidRPr="00740F5A">
        <w:rPr>
          <w:rFonts w:ascii="Times New Roman" w:eastAsia="仿宋" w:hAnsi="Times New Roman" w:cs="Times New Roman"/>
          <w:szCs w:val="21"/>
        </w:rPr>
        <w:t>小心吓</w:t>
      </w:r>
      <w:proofErr w:type="gramEnd"/>
      <w:r w:rsidRPr="00740F5A">
        <w:rPr>
          <w:rFonts w:ascii="Times New Roman" w:eastAsia="仿宋" w:hAnsi="Times New Roman" w:cs="Times New Roman"/>
          <w:szCs w:val="21"/>
        </w:rPr>
        <w:t>到他们。」</w:t>
      </w:r>
      <w:r w:rsidRPr="00740F5A">
        <w:rPr>
          <w:rFonts w:ascii="Times New Roman" w:eastAsia="仿宋" w:hAnsi="Times New Roman" w:cs="Times New Roman"/>
          <w:sz w:val="24"/>
          <w:szCs w:val="24"/>
        </w:rPr>
        <w:t> </w:t>
      </w:r>
    </w:p>
    <w:p w14:paraId="793AEB79" w14:textId="3CF5E817" w:rsidR="00740F5A" w:rsidRPr="00740F5A" w:rsidRDefault="00740F5A" w:rsidP="00740F5A">
      <w:pPr>
        <w:rPr>
          <w:rFonts w:ascii="Times New Roman" w:eastAsia="仿宋" w:hAnsi="Times New Roman" w:cs="Times New Roman"/>
          <w:sz w:val="24"/>
          <w:szCs w:val="24"/>
        </w:rPr>
      </w:pPr>
    </w:p>
    <w:p w14:paraId="64688CEC"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And the AI says, "Poor Beatrice, a lonely spirit yearning for companionship. One day she stumbled upon an old abandoned mansion," etc. </w:t>
      </w:r>
    </w:p>
    <w:p w14:paraId="19F31F44" w14:textId="77777777" w:rsidR="00740F5A" w:rsidRPr="00740F5A" w:rsidRDefault="00740F5A" w:rsidP="00740F5A">
      <w:pPr>
        <w:rPr>
          <w:rFonts w:ascii="Times New Roman" w:eastAsia="仿宋" w:hAnsi="Times New Roman" w:cs="Times New Roman"/>
          <w:szCs w:val="21"/>
        </w:rPr>
      </w:pPr>
      <w:r w:rsidRPr="00740F5A">
        <w:rPr>
          <w:rFonts w:ascii="Times New Roman" w:eastAsia="仿宋" w:hAnsi="Times New Roman" w:cs="Times New Roman"/>
          <w:szCs w:val="21"/>
        </w:rPr>
        <w:t>AI</w:t>
      </w:r>
      <w:r w:rsidRPr="00740F5A">
        <w:rPr>
          <w:rFonts w:ascii="Times New Roman" w:eastAsia="仿宋" w:hAnsi="Times New Roman" w:cs="Times New Roman"/>
          <w:szCs w:val="21"/>
        </w:rPr>
        <w:t>写道：「可怜的彼特阿丽斯，形单影只的她多么渴望陪伴！一天，她偶然发现了一座废弃的老宅。」等等</w:t>
      </w:r>
      <w:proofErr w:type="gramStart"/>
      <w:r w:rsidRPr="00740F5A">
        <w:rPr>
          <w:rFonts w:ascii="Times New Roman" w:eastAsia="仿宋" w:hAnsi="Times New Roman" w:cs="Times New Roman"/>
          <w:szCs w:val="21"/>
        </w:rPr>
        <w:t>等等</w:t>
      </w:r>
      <w:proofErr w:type="gramEnd"/>
      <w:r w:rsidRPr="00740F5A">
        <w:rPr>
          <w:rFonts w:ascii="Times New Roman" w:eastAsia="仿宋" w:hAnsi="Times New Roman" w:cs="Times New Roman"/>
          <w:szCs w:val="21"/>
        </w:rPr>
        <w:t>。</w:t>
      </w:r>
      <w:r w:rsidRPr="00740F5A">
        <w:rPr>
          <w:rFonts w:ascii="Times New Roman" w:eastAsia="仿宋" w:hAnsi="Times New Roman" w:cs="Times New Roman"/>
          <w:szCs w:val="21"/>
        </w:rPr>
        <w:t> </w:t>
      </w:r>
    </w:p>
    <w:p w14:paraId="1F032BE7" w14:textId="40D5844F" w:rsidR="00740F5A" w:rsidRPr="00740F5A" w:rsidRDefault="00740F5A" w:rsidP="00740F5A">
      <w:pPr>
        <w:rPr>
          <w:rFonts w:ascii="Times New Roman" w:eastAsia="仿宋" w:hAnsi="Times New Roman" w:cs="Times New Roman"/>
          <w:sz w:val="24"/>
          <w:szCs w:val="24"/>
        </w:rPr>
      </w:pPr>
    </w:p>
    <w:p w14:paraId="57B7F93C"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I encourage you all to hopefully one day try this. This is surprisingly fun. </w:t>
      </w:r>
    </w:p>
    <w:p w14:paraId="47E1551A" w14:textId="77777777" w:rsidR="00740F5A" w:rsidRPr="00740F5A" w:rsidRDefault="00740F5A" w:rsidP="00740F5A">
      <w:pPr>
        <w:rPr>
          <w:rFonts w:ascii="Times New Roman" w:eastAsia="仿宋" w:hAnsi="Times New Roman" w:cs="Times New Roman"/>
          <w:szCs w:val="21"/>
        </w:rPr>
      </w:pPr>
      <w:r w:rsidRPr="00740F5A">
        <w:rPr>
          <w:rFonts w:ascii="Times New Roman" w:eastAsia="仿宋" w:hAnsi="Times New Roman" w:cs="Times New Roman"/>
          <w:szCs w:val="21"/>
        </w:rPr>
        <w:t>我真心鼓励各位来尝试这个写作游戏，它真的非常有趣。</w:t>
      </w:r>
      <w:r w:rsidRPr="00740F5A">
        <w:rPr>
          <w:rFonts w:ascii="Times New Roman" w:eastAsia="仿宋" w:hAnsi="Times New Roman" w:cs="Times New Roman"/>
          <w:szCs w:val="21"/>
        </w:rPr>
        <w:t> </w:t>
      </w:r>
    </w:p>
    <w:p w14:paraId="2A8AAC46" w14:textId="5A41AF40" w:rsidR="00740F5A" w:rsidRPr="00740F5A" w:rsidRDefault="00740F5A" w:rsidP="00740F5A">
      <w:pPr>
        <w:rPr>
          <w:rFonts w:ascii="Times New Roman" w:eastAsia="仿宋" w:hAnsi="Times New Roman" w:cs="Times New Roman"/>
          <w:sz w:val="24"/>
          <w:szCs w:val="24"/>
        </w:rPr>
      </w:pPr>
    </w:p>
    <w:p w14:paraId="24FFCD80"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Now to even more directly hit this use case. And what I'm about to show you, everything I showed you so far is </w:t>
      </w:r>
      <w:proofErr w:type="gramStart"/>
      <w:r w:rsidRPr="00740F5A">
        <w:rPr>
          <w:rFonts w:ascii="Times New Roman" w:eastAsia="仿宋" w:hAnsi="Times New Roman" w:cs="Times New Roman"/>
          <w:sz w:val="24"/>
          <w:szCs w:val="24"/>
        </w:rPr>
        <w:t>actually already</w:t>
      </w:r>
      <w:proofErr w:type="gramEnd"/>
      <w:r w:rsidRPr="00740F5A">
        <w:rPr>
          <w:rFonts w:ascii="Times New Roman" w:eastAsia="仿宋" w:hAnsi="Times New Roman" w:cs="Times New Roman"/>
          <w:sz w:val="24"/>
          <w:szCs w:val="24"/>
        </w:rPr>
        <w:t xml:space="preserve"> part of </w:t>
      </w:r>
      <w:proofErr w:type="spellStart"/>
      <w:r w:rsidRPr="00740F5A">
        <w:rPr>
          <w:rFonts w:ascii="Times New Roman" w:eastAsia="仿宋" w:hAnsi="Times New Roman" w:cs="Times New Roman"/>
          <w:sz w:val="24"/>
          <w:szCs w:val="24"/>
        </w:rPr>
        <w:t>Khanmigo</w:t>
      </w:r>
      <w:proofErr w:type="spellEnd"/>
      <w:r w:rsidRPr="00740F5A">
        <w:rPr>
          <w:rFonts w:ascii="Times New Roman" w:eastAsia="仿宋" w:hAnsi="Times New Roman" w:cs="Times New Roman"/>
          <w:sz w:val="24"/>
          <w:szCs w:val="24"/>
        </w:rPr>
        <w:t xml:space="preserve">, and what I’m about to show you, we haven't shown to anyone yet, this is a prototype. We hope to be able to launch it in the next few months, but this is to directly use AI, use generative AI, to not undermine English and language arts but to </w:t>
      </w:r>
      <w:proofErr w:type="gramStart"/>
      <w:r w:rsidRPr="00740F5A">
        <w:rPr>
          <w:rFonts w:ascii="Times New Roman" w:eastAsia="仿宋" w:hAnsi="Times New Roman" w:cs="Times New Roman"/>
          <w:sz w:val="24"/>
          <w:szCs w:val="24"/>
        </w:rPr>
        <w:t>actually enhance</w:t>
      </w:r>
      <w:proofErr w:type="gramEnd"/>
      <w:r w:rsidRPr="00740F5A">
        <w:rPr>
          <w:rFonts w:ascii="Times New Roman" w:eastAsia="仿宋" w:hAnsi="Times New Roman" w:cs="Times New Roman"/>
          <w:sz w:val="24"/>
          <w:szCs w:val="24"/>
        </w:rPr>
        <w:t xml:space="preserve"> it in ways that we couldn't have even conceived of even a year ago. This is reading comprehension. </w:t>
      </w:r>
    </w:p>
    <w:p w14:paraId="047B79B3" w14:textId="77777777" w:rsidR="00740F5A" w:rsidRPr="00740F5A" w:rsidRDefault="00740F5A" w:rsidP="00740F5A">
      <w:pPr>
        <w:rPr>
          <w:rFonts w:ascii="Times New Roman" w:eastAsia="仿宋" w:hAnsi="Times New Roman" w:cs="Times New Roman"/>
          <w:szCs w:val="21"/>
        </w:rPr>
      </w:pPr>
      <w:r w:rsidRPr="00740F5A">
        <w:rPr>
          <w:rFonts w:ascii="Times New Roman" w:eastAsia="仿宋" w:hAnsi="Times New Roman" w:cs="Times New Roman"/>
          <w:szCs w:val="21"/>
        </w:rPr>
        <w:t>这个例子，</w:t>
      </w:r>
      <w:proofErr w:type="gramStart"/>
      <w:r w:rsidRPr="00740F5A">
        <w:rPr>
          <w:rFonts w:ascii="Times New Roman" w:eastAsia="仿宋" w:hAnsi="Times New Roman" w:cs="Times New Roman"/>
          <w:szCs w:val="21"/>
        </w:rPr>
        <w:t>和之前</w:t>
      </w:r>
      <w:proofErr w:type="gramEnd"/>
      <w:r w:rsidRPr="00740F5A">
        <w:rPr>
          <w:rFonts w:ascii="Times New Roman" w:eastAsia="仿宋" w:hAnsi="Times New Roman" w:cs="Times New Roman"/>
          <w:szCs w:val="21"/>
        </w:rPr>
        <w:t>我展示的一切都已经是</w:t>
      </w:r>
      <w:proofErr w:type="spellStart"/>
      <w:r w:rsidRPr="00740F5A">
        <w:rPr>
          <w:rFonts w:ascii="Times New Roman" w:eastAsia="仿宋" w:hAnsi="Times New Roman" w:cs="Times New Roman"/>
          <w:szCs w:val="21"/>
        </w:rPr>
        <w:t>Khanmigo</w:t>
      </w:r>
      <w:proofErr w:type="spellEnd"/>
      <w:r w:rsidRPr="00740F5A">
        <w:rPr>
          <w:rFonts w:ascii="Times New Roman" w:eastAsia="仿宋" w:hAnsi="Times New Roman" w:cs="Times New Roman"/>
          <w:szCs w:val="21"/>
        </w:rPr>
        <w:t>实际功能的一部分。但是接下来我所展示的功能我们还没有对外公开，这只是一个样本。我们希望可以在未来的几个月内发布这个功能。我们希望用</w:t>
      </w:r>
      <w:r w:rsidRPr="00740F5A">
        <w:rPr>
          <w:rFonts w:ascii="Times New Roman" w:eastAsia="仿宋" w:hAnsi="Times New Roman" w:cs="Times New Roman"/>
          <w:szCs w:val="21"/>
        </w:rPr>
        <w:t>AI</w:t>
      </w:r>
      <w:r w:rsidRPr="00740F5A">
        <w:rPr>
          <w:rFonts w:ascii="Times New Roman" w:eastAsia="仿宋" w:hAnsi="Times New Roman" w:cs="Times New Roman"/>
          <w:szCs w:val="21"/>
        </w:rPr>
        <w:t>，用生成式</w:t>
      </w:r>
      <w:r w:rsidRPr="00740F5A">
        <w:rPr>
          <w:rFonts w:ascii="Times New Roman" w:eastAsia="仿宋" w:hAnsi="Times New Roman" w:cs="Times New Roman"/>
          <w:szCs w:val="21"/>
        </w:rPr>
        <w:t>AI</w:t>
      </w:r>
      <w:r w:rsidRPr="00740F5A">
        <w:rPr>
          <w:rFonts w:ascii="Times New Roman" w:eastAsia="仿宋" w:hAnsi="Times New Roman" w:cs="Times New Roman"/>
          <w:szCs w:val="21"/>
        </w:rPr>
        <w:t>，不破坏英语和语言技能，相反，可以以一种我们在一年前无法想象的方式提高它。这就是阅读理解。</w:t>
      </w:r>
    </w:p>
    <w:p w14:paraId="0FF88579" w14:textId="24ED2150" w:rsidR="00740F5A" w:rsidRPr="00740F5A" w:rsidRDefault="00740F5A" w:rsidP="00740F5A">
      <w:pPr>
        <w:rPr>
          <w:rFonts w:ascii="Times New Roman" w:eastAsia="仿宋" w:hAnsi="Times New Roman" w:cs="Times New Roman"/>
          <w:sz w:val="24"/>
          <w:szCs w:val="24"/>
        </w:rPr>
      </w:pPr>
    </w:p>
    <w:p w14:paraId="4C252456" w14:textId="77777777" w:rsidR="00740F5A" w:rsidRPr="00740F5A" w:rsidRDefault="00740F5A" w:rsidP="00740F5A">
      <w:pPr>
        <w:spacing w:line="259"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lastRenderedPageBreak/>
        <w:t xml:space="preserve">The students reading Steve Jobs's famous speech at Stanford. And then as they get to certain points, they can click on that little question. And the AI will then </w:t>
      </w:r>
      <w:proofErr w:type="spellStart"/>
      <w:r w:rsidRPr="00740F5A">
        <w:rPr>
          <w:rFonts w:ascii="Times New Roman" w:eastAsia="仿宋" w:hAnsi="Times New Roman" w:cs="Times New Roman"/>
          <w:sz w:val="24"/>
          <w:szCs w:val="24"/>
        </w:rPr>
        <w:t>Socratically</w:t>
      </w:r>
      <w:proofErr w:type="spellEnd"/>
      <w:r w:rsidRPr="00740F5A">
        <w:rPr>
          <w:rFonts w:ascii="Times New Roman" w:eastAsia="仿宋" w:hAnsi="Times New Roman" w:cs="Times New Roman"/>
          <w:sz w:val="24"/>
          <w:szCs w:val="24"/>
        </w:rPr>
        <w:t xml:space="preserve">, almost like an oral exam, ask the student about things. And the AI can highlight parts of the passage. Why did the author use that word? What was their intent? Does it back up their argument? They can start to do stuff that once again, we never had the capability to give everyone a tutor, everyone a writing coach to </w:t>
      </w:r>
      <w:proofErr w:type="gramStart"/>
      <w:r w:rsidRPr="00740F5A">
        <w:rPr>
          <w:rFonts w:ascii="Times New Roman" w:eastAsia="仿宋" w:hAnsi="Times New Roman" w:cs="Times New Roman"/>
          <w:sz w:val="24"/>
          <w:szCs w:val="24"/>
        </w:rPr>
        <w:t>actually dig</w:t>
      </w:r>
      <w:proofErr w:type="gramEnd"/>
      <w:r w:rsidRPr="00740F5A">
        <w:rPr>
          <w:rFonts w:ascii="Times New Roman" w:eastAsia="仿宋" w:hAnsi="Times New Roman" w:cs="Times New Roman"/>
          <w:sz w:val="24"/>
          <w:szCs w:val="24"/>
        </w:rPr>
        <w:t xml:space="preserve"> in to reading at this level. </w:t>
      </w:r>
    </w:p>
    <w:p w14:paraId="47EFC59E" w14:textId="77777777" w:rsidR="00740F5A" w:rsidRPr="00740F5A" w:rsidRDefault="00740F5A" w:rsidP="00740F5A">
      <w:pPr>
        <w:spacing w:line="259" w:lineRule="auto"/>
        <w:rPr>
          <w:rFonts w:ascii="Times New Roman" w:eastAsia="仿宋" w:hAnsi="Times New Roman" w:cs="Times New Roman"/>
          <w:sz w:val="20"/>
          <w:szCs w:val="20"/>
        </w:rPr>
      </w:pPr>
      <w:r w:rsidRPr="00740F5A">
        <w:rPr>
          <w:rFonts w:ascii="Times New Roman" w:eastAsia="仿宋" w:hAnsi="Times New Roman" w:cs="Times New Roman"/>
          <w:sz w:val="20"/>
          <w:szCs w:val="20"/>
        </w:rPr>
        <w:t>学生们在阅读乔布斯在斯坦福大学的著名演讲时，当他们读到某些段落时，他们可以点击这些小问题。</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就会以一种苏格拉底的口吻，像口试一样地向学生提出问题。</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也可以标记某些段落。为什么作者要用那个词？他们的意图是什么？这段</w:t>
      </w:r>
      <w:proofErr w:type="gramStart"/>
      <w:r w:rsidRPr="00740F5A">
        <w:rPr>
          <w:rFonts w:ascii="Times New Roman" w:eastAsia="仿宋" w:hAnsi="Times New Roman" w:cs="Times New Roman"/>
          <w:sz w:val="20"/>
          <w:szCs w:val="20"/>
        </w:rPr>
        <w:t>话支持</w:t>
      </w:r>
      <w:proofErr w:type="gramEnd"/>
      <w:r w:rsidRPr="00740F5A">
        <w:rPr>
          <w:rFonts w:ascii="Times New Roman" w:eastAsia="仿宋" w:hAnsi="Times New Roman" w:cs="Times New Roman"/>
          <w:sz w:val="20"/>
          <w:szCs w:val="20"/>
        </w:rPr>
        <w:t>了他们的论述吗？</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可以做到这些事情。于是我们就有能力给每个学生提供一位老师，一位可以帮助学生深入阅读的写作指导。</w:t>
      </w:r>
      <w:r w:rsidRPr="00740F5A">
        <w:rPr>
          <w:rFonts w:ascii="Times New Roman" w:eastAsia="仿宋" w:hAnsi="Times New Roman" w:cs="Times New Roman"/>
          <w:sz w:val="20"/>
          <w:szCs w:val="20"/>
        </w:rPr>
        <w:t> </w:t>
      </w:r>
    </w:p>
    <w:p w14:paraId="547D1816" w14:textId="3823C597" w:rsidR="00740F5A" w:rsidRPr="00740F5A" w:rsidRDefault="00740F5A" w:rsidP="00740F5A">
      <w:pPr>
        <w:spacing w:line="259" w:lineRule="auto"/>
        <w:rPr>
          <w:rFonts w:ascii="Times New Roman" w:eastAsia="仿宋" w:hAnsi="Times New Roman" w:cs="Times New Roman"/>
          <w:sz w:val="24"/>
          <w:szCs w:val="24"/>
        </w:rPr>
      </w:pPr>
    </w:p>
    <w:p w14:paraId="5E11EE17" w14:textId="77777777" w:rsidR="00740F5A" w:rsidRPr="00740F5A" w:rsidRDefault="00740F5A" w:rsidP="00740F5A">
      <w:pPr>
        <w:spacing w:line="259"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you could go on the other side of it. And we have whole workflows that helps them write, helps them be a writing coach, draw an outline. But once a student </w:t>
      </w:r>
      <w:proofErr w:type="gramStart"/>
      <w:r w:rsidRPr="00740F5A">
        <w:rPr>
          <w:rFonts w:ascii="Times New Roman" w:eastAsia="仿宋" w:hAnsi="Times New Roman" w:cs="Times New Roman"/>
          <w:sz w:val="24"/>
          <w:szCs w:val="24"/>
        </w:rPr>
        <w:t>actually constructs</w:t>
      </w:r>
      <w:proofErr w:type="gramEnd"/>
      <w:r w:rsidRPr="00740F5A">
        <w:rPr>
          <w:rFonts w:ascii="Times New Roman" w:eastAsia="仿宋" w:hAnsi="Times New Roman" w:cs="Times New Roman"/>
          <w:sz w:val="24"/>
          <w:szCs w:val="24"/>
        </w:rPr>
        <w:t xml:space="preserve"> a draft, and this is where they're constructing a draft, they can ask for feedback once again, as you would expect from a good writing coach. In this case, the student will say, let's say, "Does my evidence support my claim?" And then the AI, not only is able to give feedback, but it's able to highlight certain parts of the passage and says, "On this passage, this doesn't quite support your claim," but once again, </w:t>
      </w:r>
      <w:proofErr w:type="spellStart"/>
      <w:r w:rsidRPr="00740F5A">
        <w:rPr>
          <w:rFonts w:ascii="Times New Roman" w:eastAsia="仿宋" w:hAnsi="Times New Roman" w:cs="Times New Roman"/>
          <w:sz w:val="24"/>
          <w:szCs w:val="24"/>
        </w:rPr>
        <w:t>Socratically</w:t>
      </w:r>
      <w:proofErr w:type="spellEnd"/>
      <w:r w:rsidRPr="00740F5A">
        <w:rPr>
          <w:rFonts w:ascii="Times New Roman" w:eastAsia="仿宋" w:hAnsi="Times New Roman" w:cs="Times New Roman"/>
          <w:sz w:val="24"/>
          <w:szCs w:val="24"/>
        </w:rPr>
        <w:t xml:space="preserve"> says, "Can you tell us why?" </w:t>
      </w: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it's pulling the student, making them a better writer, giving them far more feedback than they've ever been able to </w:t>
      </w:r>
      <w:proofErr w:type="gramStart"/>
      <w:r w:rsidRPr="00740F5A">
        <w:rPr>
          <w:rFonts w:ascii="Times New Roman" w:eastAsia="仿宋" w:hAnsi="Times New Roman" w:cs="Times New Roman"/>
          <w:sz w:val="24"/>
          <w:szCs w:val="24"/>
        </w:rPr>
        <w:t>actually get</w:t>
      </w:r>
      <w:proofErr w:type="gramEnd"/>
      <w:r w:rsidRPr="00740F5A">
        <w:rPr>
          <w:rFonts w:ascii="Times New Roman" w:eastAsia="仿宋" w:hAnsi="Times New Roman" w:cs="Times New Roman"/>
          <w:sz w:val="24"/>
          <w:szCs w:val="24"/>
        </w:rPr>
        <w:t xml:space="preserve"> before. And we think this is going to dramatically accelerate writing, not hurt it. </w:t>
      </w:r>
    </w:p>
    <w:p w14:paraId="70E7C9FC" w14:textId="77777777" w:rsidR="00740F5A" w:rsidRPr="00740F5A" w:rsidRDefault="00740F5A" w:rsidP="00740F5A">
      <w:pPr>
        <w:spacing w:line="259" w:lineRule="auto"/>
        <w:rPr>
          <w:rFonts w:ascii="Times New Roman" w:eastAsia="仿宋" w:hAnsi="Times New Roman" w:cs="Times New Roman"/>
          <w:sz w:val="20"/>
          <w:szCs w:val="20"/>
        </w:rPr>
      </w:pPr>
      <w:r w:rsidRPr="00740F5A">
        <w:rPr>
          <w:rFonts w:ascii="Times New Roman" w:eastAsia="仿宋" w:hAnsi="Times New Roman" w:cs="Times New Roman"/>
          <w:sz w:val="20"/>
          <w:szCs w:val="20"/>
        </w:rPr>
        <w:t>我们也可以走到事情的另一面，我们有可以帮助学生写作的工作流程，让学生成为自己的写作指导，比如勾勒出写作大纲。当学生完成草稿时，</w:t>
      </w:r>
      <w:r w:rsidRPr="00740F5A">
        <w:rPr>
          <w:rFonts w:ascii="Times New Roman" w:eastAsia="仿宋" w:hAnsi="Times New Roman" w:cs="Times New Roman"/>
          <w:sz w:val="20"/>
          <w:szCs w:val="20"/>
        </w:rPr>
        <w:t>——</w:t>
      </w:r>
      <w:r w:rsidRPr="00740F5A">
        <w:rPr>
          <w:rFonts w:ascii="Times New Roman" w:eastAsia="仿宋" w:hAnsi="Times New Roman" w:cs="Times New Roman"/>
          <w:sz w:val="20"/>
          <w:szCs w:val="20"/>
        </w:rPr>
        <w:t>这是他们写作草稿的地方</w:t>
      </w:r>
      <w:r w:rsidRPr="00740F5A">
        <w:rPr>
          <w:rFonts w:ascii="Times New Roman" w:eastAsia="仿宋" w:hAnsi="Times New Roman" w:cs="Times New Roman"/>
          <w:sz w:val="20"/>
          <w:szCs w:val="20"/>
        </w:rPr>
        <w:t>——</w:t>
      </w:r>
      <w:r w:rsidRPr="00740F5A">
        <w:rPr>
          <w:rFonts w:ascii="Times New Roman" w:eastAsia="仿宋" w:hAnsi="Times New Roman" w:cs="Times New Roman"/>
          <w:sz w:val="20"/>
          <w:szCs w:val="20"/>
        </w:rPr>
        <w:t>他们可以再次获得一个出色的写作指导的反馈。在这个情形下，举个例子，学生可以问：「我的证据是否支持我的观点？」这时</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不仅可以给出反馈，而且可以标记草稿中特定的段落，并说：「这一段话似乎并不</w:t>
      </w:r>
      <w:proofErr w:type="gramStart"/>
      <w:r w:rsidRPr="00740F5A">
        <w:rPr>
          <w:rFonts w:ascii="Times New Roman" w:eastAsia="仿宋" w:hAnsi="Times New Roman" w:cs="Times New Roman"/>
          <w:sz w:val="20"/>
          <w:szCs w:val="20"/>
        </w:rPr>
        <w:t>太能够</w:t>
      </w:r>
      <w:proofErr w:type="gramEnd"/>
      <w:r w:rsidRPr="00740F5A">
        <w:rPr>
          <w:rFonts w:ascii="Times New Roman" w:eastAsia="仿宋" w:hAnsi="Times New Roman" w:cs="Times New Roman"/>
          <w:sz w:val="20"/>
          <w:szCs w:val="20"/>
        </w:rPr>
        <w:t>支持你的观点。」再次，苏格拉底式地发问：「你可以告诉我为什么吗？」所以</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是在推动学生成为一个更好的写作者，给学生远多于传统模式下可以得到的建议。我们认为这将极大地提高写作能力，而</w:t>
      </w:r>
      <w:proofErr w:type="gramStart"/>
      <w:r w:rsidRPr="00740F5A">
        <w:rPr>
          <w:rFonts w:ascii="Times New Roman" w:eastAsia="仿宋" w:hAnsi="Times New Roman" w:cs="Times New Roman"/>
          <w:sz w:val="20"/>
          <w:szCs w:val="20"/>
        </w:rPr>
        <w:t>非降低</w:t>
      </w:r>
      <w:proofErr w:type="gramEnd"/>
      <w:r w:rsidRPr="00740F5A">
        <w:rPr>
          <w:rFonts w:ascii="Times New Roman" w:eastAsia="仿宋" w:hAnsi="Times New Roman" w:cs="Times New Roman"/>
          <w:sz w:val="20"/>
          <w:szCs w:val="20"/>
        </w:rPr>
        <w:t>它。</w:t>
      </w:r>
      <w:r w:rsidRPr="00740F5A">
        <w:rPr>
          <w:rFonts w:ascii="Times New Roman" w:eastAsia="仿宋" w:hAnsi="Times New Roman" w:cs="Times New Roman"/>
          <w:sz w:val="20"/>
          <w:szCs w:val="20"/>
        </w:rPr>
        <w:t> </w:t>
      </w:r>
    </w:p>
    <w:p w14:paraId="073CBC64" w14:textId="4F600F4A" w:rsidR="00740F5A" w:rsidRPr="00740F5A" w:rsidRDefault="00740F5A" w:rsidP="00740F5A">
      <w:pPr>
        <w:spacing w:line="259" w:lineRule="auto"/>
        <w:rPr>
          <w:rFonts w:ascii="Times New Roman" w:eastAsia="仿宋" w:hAnsi="Times New Roman" w:cs="Times New Roman"/>
          <w:sz w:val="24"/>
          <w:szCs w:val="24"/>
        </w:rPr>
      </w:pPr>
    </w:p>
    <w:p w14:paraId="4013F4E9" w14:textId="77777777" w:rsidR="00740F5A" w:rsidRPr="00740F5A" w:rsidRDefault="00740F5A" w:rsidP="00740F5A">
      <w:pPr>
        <w:spacing w:line="259"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Now, everything I've talked about so far is for the student. But we think this could be equally as powerful for the teacher to drive more personalized education and frankly save time and energy for themselves and for their students. </w:t>
      </w: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this is an American history exercise on Khan Academy. It's a question about the Spanish-American War. And at </w:t>
      </w:r>
      <w:proofErr w:type="gramStart"/>
      <w:r w:rsidRPr="00740F5A">
        <w:rPr>
          <w:rFonts w:ascii="Times New Roman" w:eastAsia="仿宋" w:hAnsi="Times New Roman" w:cs="Times New Roman"/>
          <w:sz w:val="24"/>
          <w:szCs w:val="24"/>
        </w:rPr>
        <w:t>first</w:t>
      </w:r>
      <w:proofErr w:type="gramEnd"/>
      <w:r w:rsidRPr="00740F5A">
        <w:rPr>
          <w:rFonts w:ascii="Times New Roman" w:eastAsia="仿宋" w:hAnsi="Times New Roman" w:cs="Times New Roman"/>
          <w:sz w:val="24"/>
          <w:szCs w:val="24"/>
        </w:rPr>
        <w:t xml:space="preserve"> it's in student mode. And if you say, “Tell me the answer,” it’s not going to tell the answer. It's going to go into tutoring mode. But that little toggle which teachers have access to, they can turn student mode off and then it goes into teacher mode. </w:t>
      </w:r>
    </w:p>
    <w:p w14:paraId="58A76B68" w14:textId="33377721" w:rsidR="00740F5A" w:rsidRPr="00740F5A" w:rsidRDefault="00740F5A" w:rsidP="00740F5A">
      <w:pPr>
        <w:spacing w:line="259" w:lineRule="auto"/>
        <w:rPr>
          <w:rFonts w:ascii="Times New Roman" w:eastAsia="仿宋" w:hAnsi="Times New Roman" w:cs="Times New Roman"/>
          <w:sz w:val="20"/>
          <w:szCs w:val="20"/>
        </w:rPr>
      </w:pPr>
      <w:r w:rsidRPr="00740F5A">
        <w:rPr>
          <w:rFonts w:ascii="Times New Roman" w:eastAsia="仿宋" w:hAnsi="Times New Roman" w:cs="Times New Roman"/>
          <w:sz w:val="20"/>
          <w:szCs w:val="20"/>
        </w:rPr>
        <w:t>我们说了这么多关于学生的学习，但是</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对老师来说也是一个出色工具：帮助他们推进个性化教学，为他们自己和学生节省时间和精力。这是可汗学院上的一道美国历史功课，它和美西战争有关。在学生模式下，如果你输入「告诉我答案」，</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不会给出答案，它会进入指导模式。而教师可以用那个小开关，来关闭学生模式，进入教师模式。</w:t>
      </w:r>
    </w:p>
    <w:p w14:paraId="29D049AD" w14:textId="71E20061" w:rsidR="00740F5A" w:rsidRPr="00740F5A" w:rsidRDefault="00740F5A" w:rsidP="00740F5A">
      <w:pPr>
        <w:spacing w:line="259" w:lineRule="auto"/>
        <w:rPr>
          <w:rFonts w:ascii="Times New Roman" w:eastAsia="仿宋" w:hAnsi="Times New Roman" w:cs="Times New Roman"/>
          <w:sz w:val="24"/>
          <w:szCs w:val="24"/>
        </w:rPr>
      </w:pPr>
    </w:p>
    <w:p w14:paraId="36A743F8" w14:textId="77777777" w:rsidR="00740F5A" w:rsidRPr="00740F5A" w:rsidRDefault="00740F5A" w:rsidP="00740F5A">
      <w:pPr>
        <w:spacing w:line="259"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what this does is it turns into--You could view it as a teacher's guide on steroids. Not only can it explain the answer, it can explain how you might want to teach it. It can help prepare the teacher for that material. It can help them create lesson plans, as you could see doing right there. It'll eventually help them create progress reports and help them, eventually, grade. So once again, teachers spend about half their time with this type of activity, lesson planning. </w:t>
      </w:r>
      <w:proofErr w:type="gramStart"/>
      <w:r w:rsidRPr="00740F5A">
        <w:rPr>
          <w:rFonts w:ascii="Times New Roman" w:eastAsia="仿宋" w:hAnsi="Times New Roman" w:cs="Times New Roman"/>
          <w:sz w:val="24"/>
          <w:szCs w:val="24"/>
        </w:rPr>
        <w:t>All of</w:t>
      </w:r>
      <w:proofErr w:type="gramEnd"/>
      <w:r w:rsidRPr="00740F5A">
        <w:rPr>
          <w:rFonts w:ascii="Times New Roman" w:eastAsia="仿宋" w:hAnsi="Times New Roman" w:cs="Times New Roman"/>
          <w:sz w:val="24"/>
          <w:szCs w:val="24"/>
        </w:rPr>
        <w:t xml:space="preserve"> that energy can go back to them or go back to human interactions with their actual students. </w:t>
      </w:r>
    </w:p>
    <w:p w14:paraId="524D5B94" w14:textId="798E765E" w:rsidR="00740F5A" w:rsidRPr="00740F5A" w:rsidRDefault="00740F5A" w:rsidP="00740F5A">
      <w:pPr>
        <w:spacing w:line="259" w:lineRule="auto"/>
        <w:rPr>
          <w:rFonts w:ascii="Times New Roman" w:eastAsia="仿宋" w:hAnsi="Times New Roman" w:cs="Times New Roman" w:hint="eastAsia"/>
          <w:sz w:val="20"/>
          <w:szCs w:val="20"/>
        </w:rPr>
      </w:pPr>
      <w:r w:rsidRPr="00740F5A">
        <w:rPr>
          <w:rFonts w:ascii="Times New Roman" w:eastAsia="仿宋" w:hAnsi="Times New Roman" w:cs="Times New Roman"/>
          <w:sz w:val="20"/>
          <w:szCs w:val="20"/>
        </w:rPr>
        <w:t>所以</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的回答就变成了</w:t>
      </w:r>
      <w:r w:rsidRPr="00740F5A">
        <w:rPr>
          <w:rFonts w:ascii="Times New Roman" w:eastAsia="仿宋" w:hAnsi="Times New Roman" w:cs="Times New Roman"/>
          <w:sz w:val="20"/>
          <w:szCs w:val="20"/>
        </w:rPr>
        <w:t>——</w:t>
      </w:r>
      <w:r w:rsidRPr="00740F5A">
        <w:rPr>
          <w:rFonts w:ascii="Times New Roman" w:eastAsia="仿宋" w:hAnsi="Times New Roman" w:cs="Times New Roman"/>
          <w:sz w:val="20"/>
          <w:szCs w:val="20"/>
        </w:rPr>
        <w:t>你可以把它看作是升级版的教师指南。它不仅可以解释答案，而且可以阐述你可以怎么组织教学。</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会帮助老师准备材料，制作课程计划，正如我所展示的。它可以帮助老师准备进度报告，并最后，帮他们进行打分。因此，在课程计划功能的帮助下，教师可以节省一半的时间。而那省出来的精力可以回到他们自己，或是回到与学生的人与人之间的互动上去。</w:t>
      </w:r>
    </w:p>
    <w:p w14:paraId="7CBF1C85" w14:textId="77777777" w:rsidR="00740F5A" w:rsidRPr="00740F5A" w:rsidRDefault="00740F5A" w:rsidP="00272E22">
      <w:pPr>
        <w:spacing w:line="216"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lastRenderedPageBreak/>
        <w:t xml:space="preserve">So, you know, one point I want to make. These large language models are so powerful, there's a temptation to say like, well, all these people are just going to slap them onto their websites, and it kind of turns the applications themselves into commodities. And what I've got to tell you is that’s one of the reasons why I didn’t sleep for two weeks when I first had access to GPT-4 back in August. But we quickly realized that to </w:t>
      </w:r>
      <w:proofErr w:type="gramStart"/>
      <w:r w:rsidRPr="00740F5A">
        <w:rPr>
          <w:rFonts w:ascii="Times New Roman" w:eastAsia="仿宋" w:hAnsi="Times New Roman" w:cs="Times New Roman"/>
          <w:sz w:val="24"/>
          <w:szCs w:val="24"/>
        </w:rPr>
        <w:t>actually make</w:t>
      </w:r>
      <w:proofErr w:type="gramEnd"/>
      <w:r w:rsidRPr="00740F5A">
        <w:rPr>
          <w:rFonts w:ascii="Times New Roman" w:eastAsia="仿宋" w:hAnsi="Times New Roman" w:cs="Times New Roman"/>
          <w:sz w:val="24"/>
          <w:szCs w:val="24"/>
        </w:rPr>
        <w:t xml:space="preserve"> it magical, I think what you saw with </w:t>
      </w:r>
      <w:proofErr w:type="spellStart"/>
      <w:r w:rsidRPr="00740F5A">
        <w:rPr>
          <w:rFonts w:ascii="Times New Roman" w:eastAsia="仿宋" w:hAnsi="Times New Roman" w:cs="Times New Roman"/>
          <w:sz w:val="24"/>
          <w:szCs w:val="24"/>
        </w:rPr>
        <w:t>Khanmigo</w:t>
      </w:r>
      <w:proofErr w:type="spellEnd"/>
      <w:r w:rsidRPr="00740F5A">
        <w:rPr>
          <w:rFonts w:ascii="Times New Roman" w:eastAsia="仿宋" w:hAnsi="Times New Roman" w:cs="Times New Roman"/>
          <w:sz w:val="24"/>
          <w:szCs w:val="24"/>
        </w:rPr>
        <w:t xml:space="preserve"> a little bit, it didn't interact with you the way that you see ChatGPT interacting. It was a little bit more magical, it was more Socratic, it was clearly much better at math than what most people are used to thinking. And the reason is, there was a lot of work behind the scenes to make that happen. </w:t>
      </w:r>
    </w:p>
    <w:p w14:paraId="4AB61FC3" w14:textId="77777777" w:rsidR="00740F5A" w:rsidRPr="00740F5A" w:rsidRDefault="00740F5A" w:rsidP="00272E22">
      <w:pPr>
        <w:spacing w:line="216" w:lineRule="auto"/>
        <w:rPr>
          <w:rFonts w:ascii="Times New Roman" w:eastAsia="仿宋" w:hAnsi="Times New Roman" w:cs="Times New Roman"/>
          <w:sz w:val="20"/>
          <w:szCs w:val="20"/>
        </w:rPr>
      </w:pPr>
      <w:r w:rsidRPr="00740F5A">
        <w:rPr>
          <w:rFonts w:ascii="Times New Roman" w:eastAsia="仿宋" w:hAnsi="Times New Roman" w:cs="Times New Roman"/>
          <w:sz w:val="20"/>
          <w:szCs w:val="20"/>
        </w:rPr>
        <w:t>因此我想说的是，现在我们的语言模型是如此强大，以至于好像我们可以说，人们只要把要做的事情扔到网站上就可以了。这好像把应用程序变成了商品。这就是为什么，当我在去年八月使用</w:t>
      </w:r>
      <w:r w:rsidRPr="00740F5A">
        <w:rPr>
          <w:rFonts w:ascii="Times New Roman" w:eastAsia="仿宋" w:hAnsi="Times New Roman" w:cs="Times New Roman"/>
          <w:sz w:val="20"/>
          <w:szCs w:val="20"/>
        </w:rPr>
        <w:t>GPT-4</w:t>
      </w:r>
      <w:r w:rsidRPr="00740F5A">
        <w:rPr>
          <w:rFonts w:ascii="Times New Roman" w:eastAsia="仿宋" w:hAnsi="Times New Roman" w:cs="Times New Roman"/>
          <w:sz w:val="20"/>
          <w:szCs w:val="20"/>
        </w:rPr>
        <w:t>的时候，我有整整两个星期睡不着觉。但是我们很快意识到，我们应该把它变得更加迷人。我想各位已经在</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身上看到了这一点：它和用户互动的方式和</w:t>
      </w:r>
      <w:r w:rsidRPr="00740F5A">
        <w:rPr>
          <w:rFonts w:ascii="Times New Roman" w:eastAsia="仿宋" w:hAnsi="Times New Roman" w:cs="Times New Roman"/>
          <w:sz w:val="20"/>
          <w:szCs w:val="20"/>
        </w:rPr>
        <w:t>ChatGPT</w:t>
      </w:r>
      <w:r w:rsidRPr="00740F5A">
        <w:rPr>
          <w:rFonts w:ascii="Times New Roman" w:eastAsia="仿宋" w:hAnsi="Times New Roman" w:cs="Times New Roman"/>
          <w:sz w:val="20"/>
          <w:szCs w:val="20"/>
        </w:rPr>
        <w:t>不同。</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更加迷人，更加像苏格拉底，也比人们想象的更擅长数学。这背后的原因是我们做了大量的工作让这一切发生。</w:t>
      </w:r>
      <w:r w:rsidRPr="00740F5A">
        <w:rPr>
          <w:rFonts w:ascii="Times New Roman" w:eastAsia="仿宋" w:hAnsi="Times New Roman" w:cs="Times New Roman"/>
          <w:sz w:val="20"/>
          <w:szCs w:val="20"/>
        </w:rPr>
        <w:t> </w:t>
      </w:r>
    </w:p>
    <w:p w14:paraId="47ED6903" w14:textId="13A3624A" w:rsidR="00740F5A" w:rsidRPr="00740F5A" w:rsidRDefault="00740F5A" w:rsidP="00272E22">
      <w:pPr>
        <w:spacing w:line="216" w:lineRule="auto"/>
        <w:rPr>
          <w:rFonts w:ascii="Times New Roman" w:eastAsia="仿宋" w:hAnsi="Times New Roman" w:cs="Times New Roman"/>
          <w:sz w:val="24"/>
          <w:szCs w:val="24"/>
        </w:rPr>
      </w:pPr>
    </w:p>
    <w:p w14:paraId="79E26483" w14:textId="77777777" w:rsidR="00740F5A" w:rsidRPr="00740F5A" w:rsidRDefault="00740F5A" w:rsidP="00272E22">
      <w:pPr>
        <w:spacing w:line="216"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And I could go through the whole list of everything we've been working on, many, many people for over six, seven months to make it feel magical. But perhaps the most intellectually interesting one is we realized, and this was an idea from an OpenAI researcher, that we could dramatically improve its ability in math and its ability in tutoring if we allow the AI to think before it speaks. </w:t>
      </w: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if you're tutoring someone and you immediately just start talking before you assess their math, you might not get it right. </w:t>
      </w:r>
    </w:p>
    <w:p w14:paraId="7D370047" w14:textId="77777777" w:rsidR="00740F5A" w:rsidRPr="00740F5A" w:rsidRDefault="00740F5A" w:rsidP="00272E22">
      <w:pPr>
        <w:spacing w:line="216" w:lineRule="auto"/>
        <w:rPr>
          <w:rFonts w:ascii="Times New Roman" w:eastAsia="仿宋" w:hAnsi="Times New Roman" w:cs="Times New Roman"/>
          <w:sz w:val="20"/>
          <w:szCs w:val="20"/>
        </w:rPr>
      </w:pPr>
      <w:r w:rsidRPr="00740F5A">
        <w:rPr>
          <w:rFonts w:ascii="Times New Roman" w:eastAsia="仿宋" w:hAnsi="Times New Roman" w:cs="Times New Roman"/>
          <w:sz w:val="20"/>
          <w:szCs w:val="20"/>
        </w:rPr>
        <w:t>在过去的六、七个月里，我们做了很多的事，得到很多人的帮助才让</w:t>
      </w:r>
      <w:proofErr w:type="spellStart"/>
      <w:r w:rsidRPr="00740F5A">
        <w:rPr>
          <w:rFonts w:ascii="Times New Roman" w:eastAsia="仿宋" w:hAnsi="Times New Roman" w:cs="Times New Roman"/>
          <w:sz w:val="20"/>
          <w:szCs w:val="20"/>
        </w:rPr>
        <w:t>Khanmigo</w:t>
      </w:r>
      <w:proofErr w:type="spellEnd"/>
      <w:r w:rsidRPr="00740F5A">
        <w:rPr>
          <w:rFonts w:ascii="Times New Roman" w:eastAsia="仿宋" w:hAnsi="Times New Roman" w:cs="Times New Roman"/>
          <w:sz w:val="20"/>
          <w:szCs w:val="20"/>
        </w:rPr>
        <w:t>呈现出现在的强大能力。但其中最有啓发性的观点来自于一位</w:t>
      </w:r>
      <w:r w:rsidRPr="00740F5A">
        <w:rPr>
          <w:rFonts w:ascii="Times New Roman" w:eastAsia="仿宋" w:hAnsi="Times New Roman" w:cs="Times New Roman"/>
          <w:sz w:val="20"/>
          <w:szCs w:val="20"/>
        </w:rPr>
        <w:t>OpenAI</w:t>
      </w:r>
      <w:r w:rsidRPr="00740F5A">
        <w:rPr>
          <w:rFonts w:ascii="Times New Roman" w:eastAsia="仿宋" w:hAnsi="Times New Roman" w:cs="Times New Roman"/>
          <w:sz w:val="20"/>
          <w:szCs w:val="20"/>
        </w:rPr>
        <w:t>研究者。他说如果要大幅提高</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的数学能力和辅导能力，我们就要让</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在输出前进行「思考」。想象</w:t>
      </w:r>
      <w:r w:rsidRPr="00740F5A">
        <w:rPr>
          <w:rFonts w:ascii="Times New Roman" w:eastAsia="仿宋" w:hAnsi="Times New Roman" w:cs="Times New Roman"/>
          <w:sz w:val="20"/>
          <w:szCs w:val="20"/>
        </w:rPr>
        <w:t xml:space="preserve"> </w:t>
      </w:r>
      <w:r w:rsidRPr="00740F5A">
        <w:rPr>
          <w:rFonts w:ascii="Times New Roman" w:eastAsia="仿宋" w:hAnsi="Times New Roman" w:cs="Times New Roman"/>
          <w:sz w:val="20"/>
          <w:szCs w:val="20"/>
        </w:rPr>
        <w:t>一下，当你在辅导别人时，如果你不评估他们的数学能力就开始教学，你不太可能会成功。</w:t>
      </w:r>
    </w:p>
    <w:p w14:paraId="4212AC63" w14:textId="7DFE7D28" w:rsidR="00740F5A" w:rsidRPr="00740F5A" w:rsidRDefault="00740F5A" w:rsidP="00272E22">
      <w:pPr>
        <w:spacing w:line="216" w:lineRule="auto"/>
        <w:rPr>
          <w:rFonts w:ascii="Times New Roman" w:eastAsia="仿宋" w:hAnsi="Times New Roman" w:cs="Times New Roman"/>
          <w:sz w:val="24"/>
          <w:szCs w:val="24"/>
        </w:rPr>
      </w:pPr>
    </w:p>
    <w:p w14:paraId="616C30E6" w14:textId="77777777" w:rsidR="00740F5A" w:rsidRPr="00740F5A" w:rsidRDefault="00740F5A" w:rsidP="00272E22">
      <w:pPr>
        <w:spacing w:line="216"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But if you construct thoughts for yourself, and what you see on the right there is an actual AI thought, something that it generates for itself but it does not share with the student. then its accuracy went up dramatically, and its ability to be a world-class tutor went up dramatically. And you can see it's talking to itself here. It says, "The student got a different answer than I did, but do not tell them they made a mistake. Instead, ask them to explain how they got to that step." </w:t>
      </w:r>
    </w:p>
    <w:p w14:paraId="0E9CC6B8" w14:textId="560FA462" w:rsidR="00740F5A" w:rsidRPr="00740F5A" w:rsidRDefault="00740F5A" w:rsidP="00272E22">
      <w:pPr>
        <w:spacing w:line="216" w:lineRule="auto"/>
        <w:rPr>
          <w:rFonts w:ascii="Times New Roman" w:eastAsia="仿宋" w:hAnsi="Times New Roman" w:cs="Times New Roman"/>
          <w:szCs w:val="21"/>
        </w:rPr>
      </w:pPr>
      <w:r w:rsidRPr="00740F5A">
        <w:rPr>
          <w:rFonts w:ascii="Times New Roman" w:eastAsia="仿宋" w:hAnsi="Times New Roman" w:cs="Times New Roman"/>
          <w:szCs w:val="21"/>
        </w:rPr>
        <w:t>但如果你构建自己的思考</w:t>
      </w:r>
      <w:r w:rsidRPr="00740F5A">
        <w:rPr>
          <w:rFonts w:ascii="Times New Roman" w:eastAsia="仿宋" w:hAnsi="Times New Roman" w:cs="Times New Roman"/>
          <w:szCs w:val="21"/>
        </w:rPr>
        <w:t>——</w:t>
      </w:r>
      <w:r w:rsidRPr="00740F5A">
        <w:rPr>
          <w:rFonts w:ascii="Times New Roman" w:eastAsia="仿宋" w:hAnsi="Times New Roman" w:cs="Times New Roman"/>
          <w:szCs w:val="21"/>
        </w:rPr>
        <w:t>就像屏幕右端显示，这是</w:t>
      </w:r>
      <w:r w:rsidRPr="00740F5A">
        <w:rPr>
          <w:rFonts w:ascii="Times New Roman" w:eastAsia="仿宋" w:hAnsi="Times New Roman" w:cs="Times New Roman"/>
          <w:szCs w:val="21"/>
        </w:rPr>
        <w:t>AI</w:t>
      </w:r>
      <w:r w:rsidRPr="00740F5A">
        <w:rPr>
          <w:rFonts w:ascii="Times New Roman" w:eastAsia="仿宋" w:hAnsi="Times New Roman" w:cs="Times New Roman"/>
          <w:szCs w:val="21"/>
        </w:rPr>
        <w:t>为自己生成的「思</w:t>
      </w:r>
      <w:r w:rsidRPr="00740F5A">
        <w:rPr>
          <w:rFonts w:ascii="Times New Roman" w:eastAsia="仿宋" w:hAnsi="Times New Roman" w:cs="Times New Roman"/>
          <w:szCs w:val="21"/>
        </w:rPr>
        <w:t xml:space="preserve"> </w:t>
      </w:r>
      <w:r w:rsidRPr="00740F5A">
        <w:rPr>
          <w:rFonts w:ascii="Times New Roman" w:eastAsia="仿宋" w:hAnsi="Times New Roman" w:cs="Times New Roman"/>
          <w:szCs w:val="21"/>
        </w:rPr>
        <w:t>考」；当然学生无法看到这些「思考」</w:t>
      </w:r>
      <w:r w:rsidRPr="00740F5A">
        <w:rPr>
          <w:rFonts w:ascii="Times New Roman" w:eastAsia="仿宋" w:hAnsi="Times New Roman" w:cs="Times New Roman"/>
          <w:szCs w:val="21"/>
        </w:rPr>
        <w:t>——</w:t>
      </w:r>
      <w:r w:rsidRPr="00740F5A">
        <w:rPr>
          <w:rFonts w:ascii="Times New Roman" w:eastAsia="仿宋" w:hAnsi="Times New Roman" w:cs="Times New Roman"/>
          <w:szCs w:val="21"/>
        </w:rPr>
        <w:t>你辅导的准确性就会大幅提升。而</w:t>
      </w:r>
      <w:r w:rsidRPr="00740F5A">
        <w:rPr>
          <w:rFonts w:ascii="Times New Roman" w:eastAsia="仿宋" w:hAnsi="Times New Roman" w:cs="Times New Roman"/>
          <w:szCs w:val="21"/>
        </w:rPr>
        <w:t>AI</w:t>
      </w:r>
      <w:r w:rsidRPr="00740F5A">
        <w:rPr>
          <w:rFonts w:ascii="Times New Roman" w:eastAsia="仿宋" w:hAnsi="Times New Roman" w:cs="Times New Roman"/>
          <w:szCs w:val="21"/>
        </w:rPr>
        <w:t>成为一位超水平老师的可能也大幅提升。你可以看到</w:t>
      </w:r>
      <w:r w:rsidRPr="00740F5A">
        <w:rPr>
          <w:rFonts w:ascii="Times New Roman" w:eastAsia="仿宋" w:hAnsi="Times New Roman" w:cs="Times New Roman"/>
          <w:szCs w:val="21"/>
        </w:rPr>
        <w:t>AI</w:t>
      </w:r>
      <w:r w:rsidRPr="00740F5A">
        <w:rPr>
          <w:rFonts w:ascii="Times New Roman" w:eastAsia="仿宋" w:hAnsi="Times New Roman" w:cs="Times New Roman"/>
          <w:szCs w:val="21"/>
        </w:rPr>
        <w:t>真正和自己对话：「学生的答案与我的不一致，不过与其直接判定他们的错误，我</w:t>
      </w:r>
      <w:proofErr w:type="gramStart"/>
      <w:r w:rsidRPr="00740F5A">
        <w:rPr>
          <w:rFonts w:ascii="Times New Roman" w:eastAsia="仿宋" w:hAnsi="Times New Roman" w:cs="Times New Roman"/>
          <w:szCs w:val="21"/>
        </w:rPr>
        <w:t>该允许</w:t>
      </w:r>
      <w:proofErr w:type="gramEnd"/>
      <w:r w:rsidRPr="00740F5A">
        <w:rPr>
          <w:rFonts w:ascii="Times New Roman" w:eastAsia="仿宋" w:hAnsi="Times New Roman" w:cs="Times New Roman"/>
          <w:szCs w:val="21"/>
        </w:rPr>
        <w:t>他们解释他们是如何进行到这一步的。」</w:t>
      </w:r>
    </w:p>
    <w:p w14:paraId="2F80282F" w14:textId="312222D6" w:rsidR="00740F5A" w:rsidRPr="00740F5A" w:rsidRDefault="00740F5A" w:rsidP="00272E22">
      <w:pPr>
        <w:spacing w:line="216" w:lineRule="auto"/>
        <w:rPr>
          <w:rFonts w:ascii="Times New Roman" w:eastAsia="仿宋" w:hAnsi="Times New Roman" w:cs="Times New Roman"/>
          <w:sz w:val="24"/>
          <w:szCs w:val="24"/>
        </w:rPr>
      </w:pPr>
    </w:p>
    <w:p w14:paraId="62925469" w14:textId="77777777" w:rsidR="00740F5A" w:rsidRPr="00740F5A" w:rsidRDefault="00740F5A" w:rsidP="00272E22">
      <w:pPr>
        <w:spacing w:line="216" w:lineRule="auto"/>
        <w:rPr>
          <w:rFonts w:ascii="Times New Roman" w:eastAsia="仿宋" w:hAnsi="Times New Roman" w:cs="Times New Roman"/>
          <w:sz w:val="24"/>
          <w:szCs w:val="24"/>
        </w:rPr>
      </w:pPr>
      <w:proofErr w:type="gramStart"/>
      <w:r w:rsidRPr="00740F5A">
        <w:rPr>
          <w:rFonts w:ascii="Times New Roman" w:eastAsia="仿宋" w:hAnsi="Times New Roman" w:cs="Times New Roman"/>
          <w:sz w:val="24"/>
          <w:szCs w:val="24"/>
        </w:rPr>
        <w:t>So</w:t>
      </w:r>
      <w:proofErr w:type="gramEnd"/>
      <w:r w:rsidRPr="00740F5A">
        <w:rPr>
          <w:rFonts w:ascii="Times New Roman" w:eastAsia="仿宋" w:hAnsi="Times New Roman" w:cs="Times New Roman"/>
          <w:sz w:val="24"/>
          <w:szCs w:val="24"/>
        </w:rPr>
        <w:t xml:space="preserve"> I'll just finish off, hopefully, you know, what I’ve just shown you is just half of what we are working on, and we think this is just the very tip of the iceberg of where this can </w:t>
      </w:r>
      <w:proofErr w:type="gramStart"/>
      <w:r w:rsidRPr="00740F5A">
        <w:rPr>
          <w:rFonts w:ascii="Times New Roman" w:eastAsia="仿宋" w:hAnsi="Times New Roman" w:cs="Times New Roman"/>
          <w:sz w:val="24"/>
          <w:szCs w:val="24"/>
        </w:rPr>
        <w:t>actually go</w:t>
      </w:r>
      <w:proofErr w:type="gramEnd"/>
      <w:r w:rsidRPr="00740F5A">
        <w:rPr>
          <w:rFonts w:ascii="Times New Roman" w:eastAsia="仿宋" w:hAnsi="Times New Roman" w:cs="Times New Roman"/>
          <w:sz w:val="24"/>
          <w:szCs w:val="24"/>
        </w:rPr>
        <w:t xml:space="preserve">. And I'm </w:t>
      </w:r>
      <w:proofErr w:type="gramStart"/>
      <w:r w:rsidRPr="00740F5A">
        <w:rPr>
          <w:rFonts w:ascii="Times New Roman" w:eastAsia="仿宋" w:hAnsi="Times New Roman" w:cs="Times New Roman"/>
          <w:sz w:val="24"/>
          <w:szCs w:val="24"/>
        </w:rPr>
        <w:t>pretty convinced</w:t>
      </w:r>
      <w:proofErr w:type="gramEnd"/>
      <w:r w:rsidRPr="00740F5A">
        <w:rPr>
          <w:rFonts w:ascii="Times New Roman" w:eastAsia="仿宋" w:hAnsi="Times New Roman" w:cs="Times New Roman"/>
          <w:sz w:val="24"/>
          <w:szCs w:val="24"/>
        </w:rPr>
        <w:t xml:space="preserve">, which I wouldn't have been even a year ago, that we together have a chance of addressing the </w:t>
      </w:r>
      <w:proofErr w:type="gramStart"/>
      <w:r w:rsidRPr="00740F5A">
        <w:rPr>
          <w:rFonts w:ascii="Times New Roman" w:eastAsia="仿宋" w:hAnsi="Times New Roman" w:cs="Times New Roman"/>
          <w:sz w:val="24"/>
          <w:szCs w:val="24"/>
        </w:rPr>
        <w:t>2 sigma</w:t>
      </w:r>
      <w:proofErr w:type="gramEnd"/>
      <w:r w:rsidRPr="00740F5A">
        <w:rPr>
          <w:rFonts w:ascii="Times New Roman" w:eastAsia="仿宋" w:hAnsi="Times New Roman" w:cs="Times New Roman"/>
          <w:sz w:val="24"/>
          <w:szCs w:val="24"/>
        </w:rPr>
        <w:t xml:space="preserve"> problem and turning it into a </w:t>
      </w:r>
      <w:proofErr w:type="gramStart"/>
      <w:r w:rsidRPr="00740F5A">
        <w:rPr>
          <w:rFonts w:ascii="Times New Roman" w:eastAsia="仿宋" w:hAnsi="Times New Roman" w:cs="Times New Roman"/>
          <w:sz w:val="24"/>
          <w:szCs w:val="24"/>
        </w:rPr>
        <w:t>2 sigma</w:t>
      </w:r>
      <w:proofErr w:type="gramEnd"/>
      <w:r w:rsidRPr="00740F5A">
        <w:rPr>
          <w:rFonts w:ascii="Times New Roman" w:eastAsia="仿宋" w:hAnsi="Times New Roman" w:cs="Times New Roman"/>
          <w:sz w:val="24"/>
          <w:szCs w:val="24"/>
        </w:rPr>
        <w:t xml:space="preserve"> opportunity, dramatically accelerating education as we know it. </w:t>
      </w:r>
    </w:p>
    <w:p w14:paraId="22BD28F9" w14:textId="77777777" w:rsidR="00740F5A" w:rsidRPr="00740F5A" w:rsidRDefault="00740F5A" w:rsidP="00272E22">
      <w:pPr>
        <w:spacing w:line="216" w:lineRule="auto"/>
        <w:rPr>
          <w:rFonts w:ascii="Times New Roman" w:eastAsia="仿宋" w:hAnsi="Times New Roman" w:cs="Times New Roman"/>
          <w:szCs w:val="21"/>
        </w:rPr>
      </w:pPr>
      <w:r w:rsidRPr="00740F5A">
        <w:rPr>
          <w:rFonts w:ascii="Times New Roman" w:eastAsia="仿宋" w:hAnsi="Times New Roman" w:cs="Times New Roman"/>
          <w:szCs w:val="21"/>
        </w:rPr>
        <w:t>我的演讲也差不多了。其实刚刚所展示的一切，都只是我们整体工作的一半。而且这仅仅是</w:t>
      </w:r>
      <w:r w:rsidRPr="00740F5A">
        <w:rPr>
          <w:rFonts w:ascii="Times New Roman" w:eastAsia="仿宋" w:hAnsi="Times New Roman" w:cs="Times New Roman"/>
          <w:szCs w:val="21"/>
        </w:rPr>
        <w:t>AI</w:t>
      </w:r>
      <w:r w:rsidRPr="00740F5A">
        <w:rPr>
          <w:rFonts w:ascii="Times New Roman" w:eastAsia="仿宋" w:hAnsi="Times New Roman" w:cs="Times New Roman"/>
          <w:szCs w:val="21"/>
        </w:rPr>
        <w:t>能力的冰山一角。一年前我还不敢肯定，但现在我有信心说现在正是解决「两个标准差问题」，把它变成「两个标准差机遇」的时候，并极大地推动传统教育的普及。</w:t>
      </w:r>
    </w:p>
    <w:p w14:paraId="4DD9905A" w14:textId="059F406A" w:rsidR="00740F5A" w:rsidRPr="00740F5A" w:rsidRDefault="00740F5A" w:rsidP="00272E22">
      <w:pPr>
        <w:spacing w:line="216" w:lineRule="auto"/>
        <w:rPr>
          <w:rFonts w:ascii="Times New Roman" w:eastAsia="仿宋" w:hAnsi="Times New Roman" w:cs="Times New Roman"/>
          <w:sz w:val="24"/>
          <w:szCs w:val="24"/>
        </w:rPr>
      </w:pPr>
    </w:p>
    <w:p w14:paraId="2E83B9DE" w14:textId="77777777" w:rsidR="00740F5A" w:rsidRPr="00740F5A" w:rsidRDefault="00740F5A" w:rsidP="00272E22">
      <w:pPr>
        <w:spacing w:line="216" w:lineRule="auto"/>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Now, just to take a step back at a meta level, obviously we heard a lot today, the debates on either side. </w:t>
      </w:r>
      <w:proofErr w:type="gramStart"/>
      <w:r w:rsidRPr="00740F5A">
        <w:rPr>
          <w:rFonts w:ascii="Times New Roman" w:eastAsia="仿宋" w:hAnsi="Times New Roman" w:cs="Times New Roman"/>
          <w:sz w:val="24"/>
          <w:szCs w:val="24"/>
        </w:rPr>
        <w:t>There's</w:t>
      </w:r>
      <w:proofErr w:type="gramEnd"/>
      <w:r w:rsidRPr="00740F5A">
        <w:rPr>
          <w:rFonts w:ascii="Times New Roman" w:eastAsia="仿宋" w:hAnsi="Times New Roman" w:cs="Times New Roman"/>
          <w:sz w:val="24"/>
          <w:szCs w:val="24"/>
        </w:rPr>
        <w:t xml:space="preserve"> folks who take a more pessimistic view of AI, they say this is scary, there's all these dystopian scenarios, we maybe want to slow down, we want to pause. On the other side, there are the more optimistic folks that say, well, we've gone through inflection points before, we've gone through the Industrial Revolution. It was scary, but it all kind of worked out. And what I'd argue right now is I don't think this is like a flip of a coin or this is something where we'll just have to, like, wait and see which way it turns out. </w:t>
      </w:r>
    </w:p>
    <w:p w14:paraId="1D532B3C" w14:textId="1E67AA73" w:rsidR="00740F5A" w:rsidRPr="00740F5A" w:rsidRDefault="00740F5A" w:rsidP="00272E22">
      <w:pPr>
        <w:spacing w:line="216" w:lineRule="auto"/>
        <w:rPr>
          <w:rFonts w:ascii="Times New Roman" w:eastAsia="仿宋" w:hAnsi="Times New Roman" w:cs="Times New Roman" w:hint="eastAsia"/>
          <w:sz w:val="22"/>
        </w:rPr>
      </w:pPr>
      <w:r w:rsidRPr="00740F5A">
        <w:rPr>
          <w:rFonts w:ascii="Times New Roman" w:eastAsia="仿宋" w:hAnsi="Times New Roman" w:cs="Times New Roman"/>
          <w:sz w:val="18"/>
          <w:szCs w:val="18"/>
        </w:rPr>
        <w:t>从更宏观的角度来说，显然，我们听到很多对立双方的争论：有人持悲观态度，认为</w:t>
      </w:r>
      <w:r w:rsidRPr="00740F5A">
        <w:rPr>
          <w:rFonts w:ascii="Times New Roman" w:eastAsia="仿宋" w:hAnsi="Times New Roman" w:cs="Times New Roman"/>
          <w:sz w:val="18"/>
          <w:szCs w:val="18"/>
        </w:rPr>
        <w:t>AI</w:t>
      </w:r>
      <w:r w:rsidRPr="00740F5A">
        <w:rPr>
          <w:rFonts w:ascii="Times New Roman" w:eastAsia="仿宋" w:hAnsi="Times New Roman" w:cs="Times New Roman"/>
          <w:sz w:val="18"/>
          <w:szCs w:val="18"/>
        </w:rPr>
        <w:t>的发展是可怕的，反乌托邦的，我们需要放慢甚至停止发展的脚步。另一方面，也有人持更加乐观的态度：他们说，我们已经走过了许多类似的历史拐点，譬如工业革命这样曾经被视为洪水猛兽的大事件。而我认为这件事不只是简单的「硬币的两面」，或者是一件我们只能任其发展、坐以观之的事情。</w:t>
      </w:r>
    </w:p>
    <w:p w14:paraId="1AAE5898"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lastRenderedPageBreak/>
        <w:t xml:space="preserve">I think everyone here and beyond, we are active participants in this decision. I'm pretty convinced that the first line of reasoning is actually almost a self-fulfilling prophecy, that if we act with fear and if we say, "Hey, we've just got to stop doing this stuff," what's really going to happen is the rule followers might pause, might slow down, but the rule breakers, as Alexandr [Wang] mentioned, the totalitarian governments, the criminal organizations, they're only going to accelerate. And that leads to what I am </w:t>
      </w:r>
      <w:proofErr w:type="gramStart"/>
      <w:r w:rsidRPr="00740F5A">
        <w:rPr>
          <w:rFonts w:ascii="Times New Roman" w:eastAsia="仿宋" w:hAnsi="Times New Roman" w:cs="Times New Roman"/>
          <w:sz w:val="24"/>
          <w:szCs w:val="24"/>
        </w:rPr>
        <w:t>pretty convinced</w:t>
      </w:r>
      <w:proofErr w:type="gramEnd"/>
      <w:r w:rsidRPr="00740F5A">
        <w:rPr>
          <w:rFonts w:ascii="Times New Roman" w:eastAsia="仿宋" w:hAnsi="Times New Roman" w:cs="Times New Roman"/>
          <w:sz w:val="24"/>
          <w:szCs w:val="24"/>
        </w:rPr>
        <w:t xml:space="preserve"> is the dystopian state, which is the good actors have worse AIs than the bad actors. </w:t>
      </w:r>
    </w:p>
    <w:p w14:paraId="2D8970BF" w14:textId="2681A354"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我认为所有人，不论你身处何处，我们都是这个事件的参与者。因为首先我认为这其实是一个自证预言。如果我们带着恐惧行动：「嘿，我们必须停止这些事情。」那么实际上会发生的，就是那些遵守规则的人的会慢下来、停下来。而那些违反规则的人，正如</w:t>
      </w:r>
      <w:r w:rsidRPr="00740F5A">
        <w:rPr>
          <w:rFonts w:ascii="Times New Roman" w:eastAsia="仿宋" w:hAnsi="Times New Roman" w:cs="Times New Roman"/>
          <w:sz w:val="20"/>
          <w:szCs w:val="20"/>
        </w:rPr>
        <w:t xml:space="preserve">Alexandr Wang </w:t>
      </w:r>
      <w:r w:rsidRPr="00740F5A">
        <w:rPr>
          <w:rFonts w:ascii="Times New Roman" w:eastAsia="仿宋" w:hAnsi="Times New Roman" w:cs="Times New Roman"/>
          <w:sz w:val="20"/>
          <w:szCs w:val="20"/>
        </w:rPr>
        <w:t>提到的，极权主义政府、犯罪组织，他们只会加快自己的脚步。最终，坏人比好人拥有更先进的</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。世界变成一个反乌托邦。</w:t>
      </w:r>
    </w:p>
    <w:p w14:paraId="0CB72BB4" w14:textId="0A02BFB8" w:rsidR="00740F5A" w:rsidRPr="00740F5A" w:rsidRDefault="00740F5A" w:rsidP="00740F5A">
      <w:pPr>
        <w:rPr>
          <w:rFonts w:ascii="Times New Roman" w:eastAsia="仿宋" w:hAnsi="Times New Roman" w:cs="Times New Roman"/>
          <w:sz w:val="24"/>
          <w:szCs w:val="24"/>
        </w:rPr>
      </w:pPr>
    </w:p>
    <w:p w14:paraId="6A144379" w14:textId="77777777" w:rsidR="00740F5A" w:rsidRPr="00740F5A" w:rsidRDefault="00740F5A" w:rsidP="00740F5A">
      <w:pPr>
        <w:rPr>
          <w:rFonts w:ascii="Times New Roman" w:eastAsia="仿宋" w:hAnsi="Times New Roman" w:cs="Times New Roman"/>
          <w:sz w:val="24"/>
          <w:szCs w:val="24"/>
        </w:rPr>
      </w:pPr>
      <w:r w:rsidRPr="00740F5A">
        <w:rPr>
          <w:rFonts w:ascii="Times New Roman" w:eastAsia="仿宋" w:hAnsi="Times New Roman" w:cs="Times New Roman"/>
          <w:sz w:val="24"/>
          <w:szCs w:val="24"/>
        </w:rPr>
        <w:t xml:space="preserve">But I'll also, you know, talk to the optimists a little bit. I don't think that means that, oh, yeah, then we should just relax and just hope for the best. That might not happen either. I think all of us together </w:t>
      </w:r>
      <w:proofErr w:type="gramStart"/>
      <w:r w:rsidRPr="00740F5A">
        <w:rPr>
          <w:rFonts w:ascii="Times New Roman" w:eastAsia="仿宋" w:hAnsi="Times New Roman" w:cs="Times New Roman"/>
          <w:sz w:val="24"/>
          <w:szCs w:val="24"/>
        </w:rPr>
        <w:t>have to</w:t>
      </w:r>
      <w:proofErr w:type="gramEnd"/>
      <w:r w:rsidRPr="00740F5A">
        <w:rPr>
          <w:rFonts w:ascii="Times New Roman" w:eastAsia="仿宋" w:hAnsi="Times New Roman" w:cs="Times New Roman"/>
          <w:sz w:val="24"/>
          <w:szCs w:val="24"/>
        </w:rPr>
        <w:t xml:space="preserve"> fight like hell to make sure that we put the guardrails, we put in--when the problems arise-- reasonable regulations. But we fight like hell for the positive use cases. Because very close to my heart, and obviously there's many potential positive use cases, but perhaps the most powerful use case and perhaps the most poetic use case is if AI, artificial intelligence, can be used to enhance HI, human intelligence, human potential and human purpose. </w:t>
      </w:r>
    </w:p>
    <w:p w14:paraId="266D63CF" w14:textId="77777777" w:rsidR="00740F5A" w:rsidRPr="00740F5A" w:rsidRDefault="00740F5A" w:rsidP="00740F5A">
      <w:pPr>
        <w:rPr>
          <w:rFonts w:ascii="Times New Roman" w:eastAsia="仿宋" w:hAnsi="Times New Roman" w:cs="Times New Roman"/>
          <w:sz w:val="20"/>
          <w:szCs w:val="20"/>
        </w:rPr>
      </w:pPr>
      <w:r w:rsidRPr="00740F5A">
        <w:rPr>
          <w:rFonts w:ascii="Times New Roman" w:eastAsia="仿宋" w:hAnsi="Times New Roman" w:cs="Times New Roman"/>
          <w:sz w:val="20"/>
          <w:szCs w:val="20"/>
        </w:rPr>
        <w:t>而对于那些持乐观态度的人，我认为「乐观」并不意味着我们应该放任自流，然后期望有最好的结果。那同样不可能发生。我认为，为这项新技术设定保护机制，并在必要的时候建立合适的规则，是我们所有人都必须全力争取的事情。我们全力争取的当然是有益的用途。因为诚实地说，尽管</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可能有很多潜在的有益用途，但其中最强大、也是最理想化的用途，应该是用</w:t>
      </w:r>
      <w:r w:rsidRPr="00740F5A">
        <w:rPr>
          <w:rFonts w:ascii="Times New Roman" w:eastAsia="仿宋" w:hAnsi="Times New Roman" w:cs="Times New Roman"/>
          <w:sz w:val="20"/>
          <w:szCs w:val="20"/>
        </w:rPr>
        <w:t>AI</w:t>
      </w:r>
      <w:r w:rsidRPr="00740F5A">
        <w:rPr>
          <w:rFonts w:ascii="Times New Roman" w:eastAsia="仿宋" w:hAnsi="Times New Roman" w:cs="Times New Roman"/>
          <w:sz w:val="20"/>
          <w:szCs w:val="20"/>
        </w:rPr>
        <w:t>来提高</w:t>
      </w:r>
      <w:r w:rsidRPr="00740F5A">
        <w:rPr>
          <w:rFonts w:ascii="Times New Roman" w:eastAsia="仿宋" w:hAnsi="Times New Roman" w:cs="Times New Roman"/>
          <w:sz w:val="20"/>
          <w:szCs w:val="20"/>
        </w:rPr>
        <w:t>HI</w:t>
      </w:r>
      <w:r w:rsidRPr="00740F5A">
        <w:rPr>
          <w:rFonts w:ascii="Times New Roman" w:eastAsia="仿宋" w:hAnsi="Times New Roman" w:cs="Times New Roman"/>
          <w:sz w:val="20"/>
          <w:szCs w:val="20"/>
        </w:rPr>
        <w:t>，即人类的智慧，与人类潜力，从而最终，实现人生意义。</w:t>
      </w:r>
    </w:p>
    <w:p w14:paraId="39CE579D" w14:textId="56638ACE" w:rsidR="00740F5A" w:rsidRPr="00740F5A" w:rsidRDefault="00740F5A" w:rsidP="00272E22">
      <w:pPr>
        <w:rPr>
          <w:rFonts w:ascii="Times New Roman" w:eastAsia="仿宋" w:hAnsi="Times New Roman" w:cs="Times New Roman"/>
          <w:sz w:val="24"/>
          <w:szCs w:val="24"/>
        </w:rPr>
      </w:pPr>
      <w:r w:rsidRPr="00740F5A">
        <w:rPr>
          <w:rFonts w:ascii="Times New Roman" w:eastAsia="仿宋" w:hAnsi="Times New Roman" w:cs="Times New Roman"/>
          <w:sz w:val="24"/>
          <w:szCs w:val="24"/>
        </w:rPr>
        <w:br/>
      </w:r>
    </w:p>
    <w:p w14:paraId="04285B41" w14:textId="2AD05987" w:rsidR="00D87356" w:rsidRPr="00740F5A" w:rsidRDefault="00D87356" w:rsidP="00C52D3E">
      <w:pPr>
        <w:rPr>
          <w:rFonts w:ascii="Times New Roman" w:eastAsia="仿宋" w:hAnsi="Times New Roman" w:cs="Times New Roman"/>
          <w:sz w:val="24"/>
          <w:szCs w:val="24"/>
        </w:rPr>
      </w:pPr>
    </w:p>
    <w:sectPr w:rsidR="00D87356" w:rsidRPr="00740F5A" w:rsidSect="00C52D3E">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C4F17" w14:textId="77777777" w:rsidR="00ED494C" w:rsidRDefault="00ED494C" w:rsidP="00740F5A">
      <w:pPr>
        <w:rPr>
          <w:rFonts w:hint="eastAsia"/>
        </w:rPr>
      </w:pPr>
      <w:r>
        <w:separator/>
      </w:r>
    </w:p>
  </w:endnote>
  <w:endnote w:type="continuationSeparator" w:id="0">
    <w:p w14:paraId="4F07650E" w14:textId="77777777" w:rsidR="00ED494C" w:rsidRDefault="00ED494C" w:rsidP="00740F5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EC2FB" w14:textId="77777777" w:rsidR="00ED494C" w:rsidRDefault="00ED494C" w:rsidP="00740F5A">
      <w:pPr>
        <w:rPr>
          <w:rFonts w:hint="eastAsia"/>
        </w:rPr>
      </w:pPr>
      <w:r>
        <w:separator/>
      </w:r>
    </w:p>
  </w:footnote>
  <w:footnote w:type="continuationSeparator" w:id="0">
    <w:p w14:paraId="105CCEA1" w14:textId="77777777" w:rsidR="00ED494C" w:rsidRDefault="00ED494C" w:rsidP="00740F5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CF"/>
    <w:rsid w:val="001653D0"/>
    <w:rsid w:val="00272E22"/>
    <w:rsid w:val="00393D69"/>
    <w:rsid w:val="003A04CF"/>
    <w:rsid w:val="005F5276"/>
    <w:rsid w:val="00614A07"/>
    <w:rsid w:val="00740F5A"/>
    <w:rsid w:val="007A70DE"/>
    <w:rsid w:val="009A3DAF"/>
    <w:rsid w:val="00A4543D"/>
    <w:rsid w:val="00B4755B"/>
    <w:rsid w:val="00C52D3E"/>
    <w:rsid w:val="00D11479"/>
    <w:rsid w:val="00D87356"/>
    <w:rsid w:val="00DE48CD"/>
    <w:rsid w:val="00E53213"/>
    <w:rsid w:val="00ED494C"/>
    <w:rsid w:val="00FA7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6ACCE"/>
  <w15:chartTrackingRefBased/>
  <w15:docId w15:val="{B33C65DF-463F-4B76-8422-4901C33F0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A04C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A04C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A04C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A04C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A04C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3A04C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A04C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A04C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A04CF"/>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A04C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A04C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A04C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A04CF"/>
    <w:rPr>
      <w:rFonts w:cstheme="majorBidi"/>
      <w:color w:val="0F4761" w:themeColor="accent1" w:themeShade="BF"/>
      <w:sz w:val="28"/>
      <w:szCs w:val="28"/>
    </w:rPr>
  </w:style>
  <w:style w:type="character" w:customStyle="1" w:styleId="50">
    <w:name w:val="标题 5 字符"/>
    <w:basedOn w:val="a0"/>
    <w:link w:val="5"/>
    <w:uiPriority w:val="9"/>
    <w:semiHidden/>
    <w:rsid w:val="003A04CF"/>
    <w:rPr>
      <w:rFonts w:cstheme="majorBidi"/>
      <w:color w:val="0F4761" w:themeColor="accent1" w:themeShade="BF"/>
      <w:sz w:val="24"/>
      <w:szCs w:val="24"/>
    </w:rPr>
  </w:style>
  <w:style w:type="character" w:customStyle="1" w:styleId="60">
    <w:name w:val="标题 6 字符"/>
    <w:basedOn w:val="a0"/>
    <w:link w:val="6"/>
    <w:uiPriority w:val="9"/>
    <w:semiHidden/>
    <w:rsid w:val="003A04CF"/>
    <w:rPr>
      <w:rFonts w:cstheme="majorBidi"/>
      <w:b/>
      <w:bCs/>
      <w:color w:val="0F4761" w:themeColor="accent1" w:themeShade="BF"/>
    </w:rPr>
  </w:style>
  <w:style w:type="character" w:customStyle="1" w:styleId="70">
    <w:name w:val="标题 7 字符"/>
    <w:basedOn w:val="a0"/>
    <w:link w:val="7"/>
    <w:uiPriority w:val="9"/>
    <w:semiHidden/>
    <w:rsid w:val="003A04CF"/>
    <w:rPr>
      <w:rFonts w:cstheme="majorBidi"/>
      <w:b/>
      <w:bCs/>
      <w:color w:val="595959" w:themeColor="text1" w:themeTint="A6"/>
    </w:rPr>
  </w:style>
  <w:style w:type="character" w:customStyle="1" w:styleId="80">
    <w:name w:val="标题 8 字符"/>
    <w:basedOn w:val="a0"/>
    <w:link w:val="8"/>
    <w:uiPriority w:val="9"/>
    <w:semiHidden/>
    <w:rsid w:val="003A04CF"/>
    <w:rPr>
      <w:rFonts w:cstheme="majorBidi"/>
      <w:color w:val="595959" w:themeColor="text1" w:themeTint="A6"/>
    </w:rPr>
  </w:style>
  <w:style w:type="character" w:customStyle="1" w:styleId="90">
    <w:name w:val="标题 9 字符"/>
    <w:basedOn w:val="a0"/>
    <w:link w:val="9"/>
    <w:uiPriority w:val="9"/>
    <w:semiHidden/>
    <w:rsid w:val="003A04CF"/>
    <w:rPr>
      <w:rFonts w:eastAsiaTheme="majorEastAsia" w:cstheme="majorBidi"/>
      <w:color w:val="595959" w:themeColor="text1" w:themeTint="A6"/>
    </w:rPr>
  </w:style>
  <w:style w:type="paragraph" w:styleId="a3">
    <w:name w:val="Title"/>
    <w:basedOn w:val="a"/>
    <w:next w:val="a"/>
    <w:link w:val="a4"/>
    <w:uiPriority w:val="10"/>
    <w:qFormat/>
    <w:rsid w:val="003A04C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A04C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A04C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A04C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A04CF"/>
    <w:pPr>
      <w:spacing w:before="160" w:after="160"/>
      <w:jc w:val="center"/>
    </w:pPr>
    <w:rPr>
      <w:i/>
      <w:iCs/>
      <w:color w:val="404040" w:themeColor="text1" w:themeTint="BF"/>
    </w:rPr>
  </w:style>
  <w:style w:type="character" w:customStyle="1" w:styleId="a8">
    <w:name w:val="引用 字符"/>
    <w:basedOn w:val="a0"/>
    <w:link w:val="a7"/>
    <w:uiPriority w:val="29"/>
    <w:rsid w:val="003A04CF"/>
    <w:rPr>
      <w:i/>
      <w:iCs/>
      <w:color w:val="404040" w:themeColor="text1" w:themeTint="BF"/>
    </w:rPr>
  </w:style>
  <w:style w:type="paragraph" w:styleId="a9">
    <w:name w:val="List Paragraph"/>
    <w:basedOn w:val="a"/>
    <w:uiPriority w:val="34"/>
    <w:qFormat/>
    <w:rsid w:val="003A04CF"/>
    <w:pPr>
      <w:ind w:left="720"/>
      <w:contextualSpacing/>
    </w:pPr>
  </w:style>
  <w:style w:type="character" w:styleId="aa">
    <w:name w:val="Intense Emphasis"/>
    <w:basedOn w:val="a0"/>
    <w:uiPriority w:val="21"/>
    <w:qFormat/>
    <w:rsid w:val="003A04CF"/>
    <w:rPr>
      <w:i/>
      <w:iCs/>
      <w:color w:val="0F4761" w:themeColor="accent1" w:themeShade="BF"/>
    </w:rPr>
  </w:style>
  <w:style w:type="paragraph" w:styleId="ab">
    <w:name w:val="Intense Quote"/>
    <w:basedOn w:val="a"/>
    <w:next w:val="a"/>
    <w:link w:val="ac"/>
    <w:uiPriority w:val="30"/>
    <w:qFormat/>
    <w:rsid w:val="003A0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A04CF"/>
    <w:rPr>
      <w:i/>
      <w:iCs/>
      <w:color w:val="0F4761" w:themeColor="accent1" w:themeShade="BF"/>
    </w:rPr>
  </w:style>
  <w:style w:type="character" w:styleId="ad">
    <w:name w:val="Intense Reference"/>
    <w:basedOn w:val="a0"/>
    <w:uiPriority w:val="32"/>
    <w:qFormat/>
    <w:rsid w:val="003A04CF"/>
    <w:rPr>
      <w:b/>
      <w:bCs/>
      <w:smallCaps/>
      <w:color w:val="0F4761" w:themeColor="accent1" w:themeShade="BF"/>
      <w:spacing w:val="5"/>
    </w:rPr>
  </w:style>
  <w:style w:type="paragraph" w:styleId="ae">
    <w:name w:val="Normal (Web)"/>
    <w:basedOn w:val="a"/>
    <w:uiPriority w:val="99"/>
    <w:semiHidden/>
    <w:unhideWhenUsed/>
    <w:rsid w:val="00B4755B"/>
    <w:rPr>
      <w:rFonts w:ascii="Times New Roman" w:hAnsi="Times New Roman" w:cs="Times New Roman"/>
      <w:sz w:val="24"/>
      <w:szCs w:val="24"/>
    </w:rPr>
  </w:style>
  <w:style w:type="paragraph" w:styleId="af">
    <w:name w:val="header"/>
    <w:basedOn w:val="a"/>
    <w:link w:val="af0"/>
    <w:uiPriority w:val="99"/>
    <w:unhideWhenUsed/>
    <w:rsid w:val="00740F5A"/>
    <w:pPr>
      <w:tabs>
        <w:tab w:val="center" w:pos="4153"/>
        <w:tab w:val="right" w:pos="8306"/>
      </w:tabs>
      <w:snapToGrid w:val="0"/>
      <w:jc w:val="center"/>
    </w:pPr>
    <w:rPr>
      <w:sz w:val="18"/>
      <w:szCs w:val="18"/>
    </w:rPr>
  </w:style>
  <w:style w:type="character" w:customStyle="1" w:styleId="af0">
    <w:name w:val="页眉 字符"/>
    <w:basedOn w:val="a0"/>
    <w:link w:val="af"/>
    <w:uiPriority w:val="99"/>
    <w:rsid w:val="00740F5A"/>
    <w:rPr>
      <w:sz w:val="18"/>
      <w:szCs w:val="18"/>
    </w:rPr>
  </w:style>
  <w:style w:type="paragraph" w:styleId="af1">
    <w:name w:val="footer"/>
    <w:basedOn w:val="a"/>
    <w:link w:val="af2"/>
    <w:uiPriority w:val="99"/>
    <w:unhideWhenUsed/>
    <w:rsid w:val="00740F5A"/>
    <w:pPr>
      <w:tabs>
        <w:tab w:val="center" w:pos="4153"/>
        <w:tab w:val="right" w:pos="8306"/>
      </w:tabs>
      <w:snapToGrid w:val="0"/>
      <w:jc w:val="left"/>
    </w:pPr>
    <w:rPr>
      <w:sz w:val="18"/>
      <w:szCs w:val="18"/>
    </w:rPr>
  </w:style>
  <w:style w:type="character" w:customStyle="1" w:styleId="af2">
    <w:name w:val="页脚 字符"/>
    <w:basedOn w:val="a0"/>
    <w:link w:val="af1"/>
    <w:uiPriority w:val="99"/>
    <w:rsid w:val="00740F5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6446</Words>
  <Characters>15409</Characters>
  <Application>Microsoft Office Word</Application>
  <DocSecurity>0</DocSecurity>
  <Lines>280</Lines>
  <Paragraphs>109</Paragraphs>
  <ScaleCrop>false</ScaleCrop>
  <Company/>
  <LinksUpToDate>false</LinksUpToDate>
  <CharactersWithSpaces>21746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6</cp:revision>
  <dcterms:created xsi:type="dcterms:W3CDTF">2025-10-26T15:14:00Z</dcterms:created>
  <dcterms:modified xsi:type="dcterms:W3CDTF">2025-12-21T15:54:00Z</dcterms:modified>
</cp:coreProperties>
</file>