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3495C" w14:textId="77777777" w:rsidR="00BA04DA" w:rsidRDefault="009C01C8" w:rsidP="009C01C8">
      <w:pPr>
        <w:jc w:val="center"/>
        <w:rPr>
          <w:b/>
          <w:bCs/>
          <w:sz w:val="28"/>
          <w:szCs w:val="32"/>
        </w:rPr>
      </w:pPr>
      <w:r w:rsidRPr="00DD7E6B">
        <w:rPr>
          <w:rFonts w:hint="eastAsia"/>
          <w:b/>
          <w:bCs/>
          <w:sz w:val="28"/>
          <w:szCs w:val="32"/>
        </w:rPr>
        <w:t>《给阿嬷的情书》观后感</w:t>
      </w:r>
    </w:p>
    <w:p w14:paraId="4107CB2C" w14:textId="49D5E5F2" w:rsidR="009C01C8" w:rsidRPr="00603343" w:rsidRDefault="00BA04DA" w:rsidP="00BA04DA">
      <w:pPr>
        <w:jc w:val="right"/>
        <w:rPr>
          <w:b/>
          <w:bCs/>
        </w:rPr>
      </w:pPr>
      <w:r w:rsidRPr="00603343">
        <w:rPr>
          <w:rFonts w:hint="eastAsia"/>
          <w:b/>
          <w:bCs/>
        </w:rPr>
        <w:t>姜立春</w:t>
      </w:r>
    </w:p>
    <w:p w14:paraId="03212381" w14:textId="66ED84AD" w:rsidR="009C01C8" w:rsidRDefault="009C01C8" w:rsidP="009C01C8">
      <w:pPr>
        <w:rPr>
          <w:rFonts w:hint="eastAsia"/>
        </w:rPr>
      </w:pPr>
      <w:r w:rsidRPr="009C01C8">
        <w:rPr>
          <w:rFonts w:hint="eastAsia"/>
        </w:rPr>
        <w:cr/>
      </w:r>
      <w:r>
        <w:rPr>
          <w:rFonts w:hint="eastAsia"/>
        </w:rPr>
        <w:t>看完《给阿嬷的情书》，我的心情久久不能平静。这是一部没有华丽特效、没有跌宕剧情，却用最朴素的生活和最真挚的情感打动人心的电影。影片取材于真实的潮汕侨批历史，把一代人的乡愁、离别与亲情，温柔又厚重地展现在观众眼前，让我看完之后对亲情、陪伴和珍惜当下，有了全新的感悟。</w:t>
      </w:r>
    </w:p>
    <w:p w14:paraId="295BB334" w14:textId="77777777" w:rsidR="009C01C8" w:rsidRDefault="009C01C8" w:rsidP="009C01C8">
      <w:pPr>
        <w:rPr>
          <w:rFonts w:hint="eastAsia"/>
        </w:rPr>
      </w:pPr>
      <w:r>
        <w:rPr>
          <w:rFonts w:hint="eastAsia"/>
        </w:rPr>
        <w:t>整部影片围绕祖孙情展开，故事平淡却无比真实。阿</w:t>
      </w:r>
      <w:proofErr w:type="gramStart"/>
      <w:r>
        <w:rPr>
          <w:rFonts w:hint="eastAsia"/>
        </w:rPr>
        <w:t>嬷</w:t>
      </w:r>
      <w:proofErr w:type="gramEnd"/>
      <w:r>
        <w:rPr>
          <w:rFonts w:hint="eastAsia"/>
        </w:rPr>
        <w:t>的爱，是中国式长辈最典型的模样：不善言辞、默默付出、一生守候。她不会把爱挂在嘴边，所有的牵挂、疼爱与惦记，都藏在日复一日的琐碎生活里，藏在永远为晚辈留着的灯火和饭菜里。无论孩子走多远、在外经历多少风雨，在阿</w:t>
      </w:r>
      <w:proofErr w:type="gramStart"/>
      <w:r>
        <w:rPr>
          <w:rFonts w:hint="eastAsia"/>
        </w:rPr>
        <w:t>嬷</w:t>
      </w:r>
      <w:proofErr w:type="gramEnd"/>
      <w:r>
        <w:rPr>
          <w:rFonts w:hint="eastAsia"/>
        </w:rPr>
        <w:t>心里，永远只是需要被守护的小孩。</w:t>
      </w:r>
    </w:p>
    <w:p w14:paraId="3DF6933B" w14:textId="77777777" w:rsidR="009C01C8" w:rsidRDefault="009C01C8" w:rsidP="009C01C8">
      <w:pPr>
        <w:rPr>
          <w:rFonts w:hint="eastAsia"/>
        </w:rPr>
      </w:pPr>
      <w:r>
        <w:rPr>
          <w:rFonts w:hint="eastAsia"/>
        </w:rPr>
        <w:t>影片中最触动我的，是“侨批”背后的意义。在交通不便、通讯闭塞的年代，一封封漂洋过海的家书，是华侨与家乡唯一的联结。薄薄的一张信纸，写的是寥寥几句平安，承载的却是沉甸甸的思念、无奈的别离和对家人全部的爱意。从前车马很慢，书信很远，一生或许只能相见寥寥数次，所以每一次落笔、每一句叮嘱，都无比郑重。</w:t>
      </w:r>
    </w:p>
    <w:p w14:paraId="377B17E6" w14:textId="77777777" w:rsidR="009C01C8" w:rsidRDefault="009C01C8" w:rsidP="009C01C8">
      <w:pPr>
        <w:rPr>
          <w:rFonts w:hint="eastAsia"/>
        </w:rPr>
      </w:pPr>
      <w:r>
        <w:rPr>
          <w:rFonts w:hint="eastAsia"/>
        </w:rPr>
        <w:t>对比现在的我们，通讯发达、随时可以联系，却常常忽略了身边最珍贵的人。我们总以为来日方长，总忙着奔赴远方、追逐自己的生活，习惯性敷衍家人的关心，习惯性拖延陪伴。可看完电影我才深刻明白，亲情最经不起等待，岁月从不等人，长辈的老去永远悄无声息。</w:t>
      </w:r>
    </w:p>
    <w:p w14:paraId="0850A7C0" w14:textId="77777777" w:rsidR="009C01C8" w:rsidRDefault="009C01C8" w:rsidP="009C01C8">
      <w:pPr>
        <w:rPr>
          <w:rFonts w:hint="eastAsia"/>
        </w:rPr>
      </w:pPr>
      <w:r>
        <w:rPr>
          <w:rFonts w:hint="eastAsia"/>
        </w:rPr>
        <w:t>这部电影让我懂得，世间最动人的“情书”，从来不是浪漫的情话，而是家人无声的陪伴、长久的守候、不求回报的付出。阿</w:t>
      </w:r>
      <w:proofErr w:type="gramStart"/>
      <w:r>
        <w:rPr>
          <w:rFonts w:hint="eastAsia"/>
        </w:rPr>
        <w:t>嬷</w:t>
      </w:r>
      <w:proofErr w:type="gramEnd"/>
      <w:r>
        <w:rPr>
          <w:rFonts w:hint="eastAsia"/>
        </w:rPr>
        <w:t>用一生的温柔，书写了最动人的亲情，也让我看清了自己曾经的疏忽与不足。</w:t>
      </w:r>
    </w:p>
    <w:p w14:paraId="656C71FB" w14:textId="19403862" w:rsidR="00344A58" w:rsidRDefault="009C01C8" w:rsidP="009C01C8">
      <w:r>
        <w:rPr>
          <w:rFonts w:hint="eastAsia"/>
        </w:rPr>
        <w:t>往后余生，我会更加珍惜和家人相处的时光，多一份耐心、多一份陪伴、多一份理解。不负亲情，不负等候，珍惜当下每一寸温暖的烟火时光，用陪伴回应家人长久的偏爱与牵挂。</w:t>
      </w:r>
    </w:p>
    <w:p w14:paraId="1581CFB8" w14:textId="6C1DDFD2" w:rsidR="00410A57" w:rsidRDefault="00410A57" w:rsidP="00410A57">
      <w:pPr>
        <w:jc w:val="right"/>
        <w:rPr>
          <w:rFonts w:hint="eastAsia"/>
        </w:rPr>
      </w:pPr>
      <w:r>
        <w:rPr>
          <w:rFonts w:hint="eastAsia"/>
        </w:rPr>
        <w:t>2026.7</w:t>
      </w:r>
    </w:p>
    <w:sectPr w:rsidR="00410A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C58A1" w14:textId="77777777" w:rsidR="009415E9" w:rsidRDefault="009415E9" w:rsidP="005D7EB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DB0CDB8" w14:textId="77777777" w:rsidR="009415E9" w:rsidRDefault="009415E9" w:rsidP="005D7EB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25670" w14:textId="77777777" w:rsidR="009415E9" w:rsidRDefault="009415E9" w:rsidP="005D7EB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8A0BF99" w14:textId="77777777" w:rsidR="009415E9" w:rsidRDefault="009415E9" w:rsidP="005D7EB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58"/>
    <w:rsid w:val="00062987"/>
    <w:rsid w:val="00344A58"/>
    <w:rsid w:val="00410A57"/>
    <w:rsid w:val="005D7EB9"/>
    <w:rsid w:val="00603343"/>
    <w:rsid w:val="009415E9"/>
    <w:rsid w:val="009C01C8"/>
    <w:rsid w:val="00A1019D"/>
    <w:rsid w:val="00BA04DA"/>
    <w:rsid w:val="00D74747"/>
    <w:rsid w:val="00DD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F1374"/>
  <w15:chartTrackingRefBased/>
  <w15:docId w15:val="{93A9C312-A650-43C4-868C-E841576F6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44A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A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A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A58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A58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A58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A5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A5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A5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44A5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44A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44A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44A5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44A58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44A5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44A5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44A5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44A5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44A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44A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A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44A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4A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44A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4A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44A5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44A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44A5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44A5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D7EB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D7EB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D7EB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D7E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jianglichun1980@outlook.com</dc:creator>
  <cp:keywords/>
  <dc:description/>
  <cp:lastModifiedBy>jianglichun1980@outlook.com</cp:lastModifiedBy>
  <cp:revision>15</cp:revision>
  <dcterms:created xsi:type="dcterms:W3CDTF">2026-07-09T13:16:00Z</dcterms:created>
  <dcterms:modified xsi:type="dcterms:W3CDTF">2026-07-09T13:18:00Z</dcterms:modified>
</cp:coreProperties>
</file>